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14" w:rsidRPr="00705A4B" w:rsidRDefault="00705A4B" w:rsidP="00705A4B">
      <w:pPr>
        <w:pStyle w:val="Titel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 xml:space="preserve">Lehrerhinweise zu </w:t>
      </w:r>
      <w:proofErr w:type="spellStart"/>
      <w:r>
        <w:rPr>
          <w:rFonts w:ascii="Calibri" w:eastAsia="Calibri" w:hAnsi="Calibri" w:cs="Calibri"/>
          <w:sz w:val="48"/>
          <w:szCs w:val="48"/>
        </w:rPr>
        <w:t>Padlet</w:t>
      </w:r>
      <w:proofErr w:type="spellEnd"/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  <w:r>
        <w:rPr>
          <w:rFonts w:cs="Calibri"/>
        </w:rPr>
        <w:t xml:space="preserve">In der Unterrichtseinheit arbeiten die Schülerinnen und Schüler gemeinsam an einem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. Wir empfehlen die kostenlose Basisversion von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. Der wesentliche Vorteil von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liegt darin, dass die </w:t>
      </w:r>
      <w:proofErr w:type="spellStart"/>
      <w:r>
        <w:rPr>
          <w:rFonts w:cs="Calibri"/>
        </w:rPr>
        <w:t>SuS</w:t>
      </w:r>
      <w:proofErr w:type="spellEnd"/>
      <w:r w:rsidR="00F84609">
        <w:rPr>
          <w:rFonts w:cs="Calibri"/>
        </w:rPr>
        <w:t xml:space="preserve"> ein von einer</w:t>
      </w:r>
      <w:r>
        <w:rPr>
          <w:rFonts w:cs="Calibri"/>
        </w:rPr>
        <w:t xml:space="preserve"> </w:t>
      </w:r>
      <w:r w:rsidR="00F84609">
        <w:rPr>
          <w:rFonts w:cs="Calibri"/>
        </w:rPr>
        <w:t>Lehrkraft</w:t>
      </w:r>
      <w:r>
        <w:rPr>
          <w:rFonts w:cs="Calibri"/>
        </w:rPr>
        <w:t xml:space="preserve"> erstelltes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aufrufen und bearbeiten können</w:t>
      </w:r>
      <w:r w:rsidR="00F84609">
        <w:rPr>
          <w:rFonts w:cs="Calibri"/>
        </w:rPr>
        <w:t>,</w:t>
      </w:r>
      <w:r>
        <w:rPr>
          <w:rFonts w:cs="Calibri"/>
        </w:rPr>
        <w:t xml:space="preserve"> ohne sich einen Account zu erstellen. Daher bietet es sich besonders für multimediale Gruppenarbeiten an. </w:t>
      </w:r>
    </w:p>
    <w:p w:rsidR="00705A4B" w:rsidRDefault="00705A4B" w:rsidP="00705A4B">
      <w:pPr>
        <w:ind w:left="1418"/>
        <w:rPr>
          <w:rFonts w:cs="Calibri"/>
        </w:rPr>
      </w:pPr>
    </w:p>
    <w:p w:rsidR="00705A4B" w:rsidRDefault="00705A4B" w:rsidP="00705A4B">
      <w:pPr>
        <w:ind w:left="1418"/>
        <w:rPr>
          <w:rFonts w:cs="Calibri"/>
        </w:rPr>
      </w:pPr>
    </w:p>
    <w:p w:rsidR="00705A4B" w:rsidRDefault="00705A4B" w:rsidP="00705A4B">
      <w:pPr>
        <w:ind w:left="1418"/>
        <w:rPr>
          <w:rFonts w:cs="Calibri"/>
        </w:rPr>
      </w:pPr>
      <w:r>
        <w:rPr>
          <w:rFonts w:cs="Calibri"/>
        </w:rPr>
        <w:t xml:space="preserve">Sollten Sie das erste Mal mit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arbeiten, empfehlen wir den kurzen </w:t>
      </w:r>
      <w:proofErr w:type="spellStart"/>
      <w:r>
        <w:rPr>
          <w:rFonts w:cs="Calibri"/>
        </w:rPr>
        <w:t>Erklärfilm</w:t>
      </w:r>
      <w:proofErr w:type="spellEnd"/>
      <w:r>
        <w:rPr>
          <w:rFonts w:cs="Calibri"/>
        </w:rPr>
        <w:t xml:space="preserve"> von </w:t>
      </w:r>
      <w:r w:rsidR="001B2A7D">
        <w:rPr>
          <w:rFonts w:cs="Calibri"/>
        </w:rPr>
        <w:t>Markus von Amsberg</w:t>
      </w:r>
      <w:r>
        <w:rPr>
          <w:rFonts w:cs="Calibri"/>
        </w:rPr>
        <w:t xml:space="preserve"> (</w:t>
      </w:r>
      <w:proofErr w:type="spellStart"/>
      <w:r>
        <w:rPr>
          <w:rFonts w:cs="Calibri"/>
        </w:rPr>
        <w:t>IvI</w:t>
      </w:r>
      <w:proofErr w:type="spellEnd"/>
      <w:r>
        <w:rPr>
          <w:rFonts w:cs="Calibri"/>
        </w:rPr>
        <w:t xml:space="preserve">-Education): </w:t>
      </w:r>
    </w:p>
    <w:p w:rsidR="00705A4B" w:rsidRDefault="00705A4B" w:rsidP="00705A4B">
      <w:pPr>
        <w:ind w:left="1418"/>
        <w:rPr>
          <w:rFonts w:cs="Calibri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66201E4" wp14:editId="58EF7F7D">
            <wp:simplePos x="0" y="0"/>
            <wp:positionH relativeFrom="column">
              <wp:posOffset>874644</wp:posOffset>
            </wp:positionH>
            <wp:positionV relativeFrom="paragraph">
              <wp:posOffset>186055</wp:posOffset>
            </wp:positionV>
            <wp:extent cx="1109345" cy="1109345"/>
            <wp:effectExtent l="0" t="0" r="0" b="0"/>
            <wp:wrapSquare wrapText="bothSides"/>
            <wp:docPr id="3" name="Bild 2" descr="A QR Co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4B" w:rsidRDefault="00705A4B" w:rsidP="00705A4B">
      <w:pPr>
        <w:ind w:left="3545"/>
        <w:rPr>
          <w:rFonts w:cs="Calibri"/>
        </w:rPr>
      </w:pPr>
      <w:r w:rsidRPr="004A3511">
        <w:rPr>
          <w:rFonts w:cs="Calibri" w:hint="eastAsia"/>
        </w:rPr>
        <w:t>https://ivi-education.de/video/digitale-pinnwand-padlet/</w:t>
      </w:r>
    </w:p>
    <w:p w:rsidR="00705A4B" w:rsidRDefault="00705A4B" w:rsidP="00705A4B">
      <w:pPr>
        <w:ind w:left="1418"/>
        <w:rPr>
          <w:rFonts w:cs="Calibri"/>
        </w:rPr>
      </w:pPr>
    </w:p>
    <w:p w:rsidR="00705A4B" w:rsidRDefault="00705A4B" w:rsidP="00705A4B">
      <w:pPr>
        <w:ind w:left="1418"/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  <w:r>
        <w:rPr>
          <w:rFonts w:cs="Calibri"/>
        </w:rPr>
        <w:t xml:space="preserve">Die Lehrkraft legt einen Artikel im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an. </w:t>
      </w:r>
      <w:r w:rsidR="00523147">
        <w:rPr>
          <w:rFonts w:cs="Calibri"/>
        </w:rPr>
        <w:t>E</w:t>
      </w:r>
      <w:r>
        <w:rPr>
          <w:rFonts w:cs="Calibri"/>
        </w:rPr>
        <w:t>s empfiehlt sich die Ansicht „Stream“</w:t>
      </w:r>
      <w:r w:rsidR="007C4F0A">
        <w:rPr>
          <w:rFonts w:cs="Calibri"/>
        </w:rPr>
        <w:t>.</w:t>
      </w:r>
      <w:r>
        <w:rPr>
          <w:rFonts w:cs="Calibri"/>
        </w:rPr>
        <w:t xml:space="preserve"> Dort stellt die Lehrkraft den gefälschten Zeitung</w:t>
      </w:r>
      <w:r w:rsidR="007C4F0A">
        <w:rPr>
          <w:rFonts w:cs="Calibri"/>
        </w:rPr>
        <w:t>s</w:t>
      </w:r>
      <w:r>
        <w:rPr>
          <w:rFonts w:cs="Calibri"/>
        </w:rPr>
        <w:t xml:space="preserve">artikel ein (im Material). Die Schülerinnen und Schüler können einen Kommentar zu diesem Artikel schreiben. In den Einstellungen zum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sollten Sie einstellen, dass neue Beiträge als letztes eingefügt werden und wenn sie möchten, dass andere Schülerinne</w:t>
      </w:r>
      <w:r w:rsidR="00523147">
        <w:rPr>
          <w:rFonts w:cs="Calibri"/>
        </w:rPr>
        <w:t>n</w:t>
      </w:r>
      <w:r>
        <w:rPr>
          <w:rFonts w:cs="Calibri"/>
        </w:rPr>
        <w:t xml:space="preserve"> und Schüler auf die Kommentare ihrer Mitschüler reagieren können (siehe </w:t>
      </w:r>
      <w:r w:rsidR="00073D9A">
        <w:rPr>
          <w:rFonts w:cs="Calibri"/>
        </w:rPr>
        <w:t>Sc</w:t>
      </w:r>
      <w:r>
        <w:rPr>
          <w:rFonts w:cs="Calibri"/>
        </w:rPr>
        <w:t>re</w:t>
      </w:r>
      <w:r w:rsidR="00073D9A">
        <w:rPr>
          <w:rFonts w:cs="Calibri"/>
        </w:rPr>
        <w:t>e</w:t>
      </w:r>
      <w:r w:rsidR="007C4F0A">
        <w:rPr>
          <w:rFonts w:cs="Calibri"/>
        </w:rPr>
        <w:t>n</w:t>
      </w:r>
      <w:r>
        <w:rPr>
          <w:rFonts w:cs="Calibri"/>
        </w:rPr>
        <w:t xml:space="preserve">shots weiter unten). Achten Sie darauf, dass keine persönlichen Daten der Schülerinnen und Schüler ins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geschrieben werden. </w:t>
      </w: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  <w:r>
        <w:rPr>
          <w:rFonts w:cs="Calibri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6FABB51" wp14:editId="0BF11B9F">
            <wp:simplePos x="0" y="0"/>
            <wp:positionH relativeFrom="column">
              <wp:posOffset>3254237</wp:posOffset>
            </wp:positionH>
            <wp:positionV relativeFrom="paragraph">
              <wp:posOffset>89397</wp:posOffset>
            </wp:positionV>
            <wp:extent cx="1788795" cy="3030855"/>
            <wp:effectExtent l="0" t="0" r="1905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18-10-10 um 17.57.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zh-CN"/>
        </w:rPr>
        <w:drawing>
          <wp:inline distT="0" distB="0" distL="0" distR="0" wp14:anchorId="3BBD6CB7" wp14:editId="6D008D08">
            <wp:extent cx="2747961" cy="303143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10-10 um 18.04.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087" cy="303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4B" w:rsidRDefault="00705A4B" w:rsidP="00705A4B">
      <w:pPr>
        <w:rPr>
          <w:rFonts w:cs="Calibri"/>
        </w:rPr>
      </w:pPr>
    </w:p>
    <w:p w:rsidR="00705A4B" w:rsidRDefault="00705A4B" w:rsidP="00705A4B">
      <w:pPr>
        <w:rPr>
          <w:rFonts w:cs="Calibri"/>
        </w:rPr>
      </w:pPr>
      <w:r>
        <w:rPr>
          <w:rFonts w:cs="Calibri"/>
        </w:rPr>
        <w:t xml:space="preserve">Ein Beispiel finden Sie unter dem folgenden Link: </w:t>
      </w:r>
      <w:hyperlink r:id="rId12" w:history="1">
        <w:r>
          <w:rPr>
            <w:rStyle w:val="Hyperlink"/>
            <w:rFonts w:eastAsia="Times New Roman"/>
          </w:rPr>
          <w:t>https://pad</w:t>
        </w:r>
        <w:r>
          <w:rPr>
            <w:rStyle w:val="Hyperlink"/>
            <w:rFonts w:eastAsia="Times New Roman"/>
          </w:rPr>
          <w:t>l</w:t>
        </w:r>
        <w:r>
          <w:rPr>
            <w:rStyle w:val="Hyperlink"/>
            <w:rFonts w:eastAsia="Times New Roman"/>
          </w:rPr>
          <w:t>et.com/koch_ole/v3kjn7joo2pz</w:t>
        </w:r>
      </w:hyperlink>
    </w:p>
    <w:p w:rsidR="00705A4B" w:rsidRDefault="00705A4B" w:rsidP="00705A4B">
      <w:pPr>
        <w:rPr>
          <w:rFonts w:cs="Calibri"/>
        </w:rPr>
      </w:pPr>
    </w:p>
    <w:p w:rsidR="00705A4B" w:rsidRPr="005A3681" w:rsidRDefault="00705A4B" w:rsidP="00705A4B">
      <w:pPr>
        <w:rPr>
          <w:rFonts w:cs="Calibri"/>
        </w:rPr>
      </w:pPr>
      <w:r>
        <w:rPr>
          <w:rFonts w:cs="Calibri"/>
        </w:rPr>
        <w:t xml:space="preserve">Andere Tools als Alternative zum </w:t>
      </w:r>
      <w:proofErr w:type="spellStart"/>
      <w:r>
        <w:rPr>
          <w:rFonts w:cs="Calibri"/>
        </w:rPr>
        <w:t>Padlet</w:t>
      </w:r>
      <w:proofErr w:type="spellEnd"/>
      <w:r>
        <w:rPr>
          <w:rFonts w:cs="Calibri"/>
        </w:rPr>
        <w:t xml:space="preserve"> sind natürlich denkbar. Es könnte beispielsweise ein Blog bei Wordpress angelegt werden.</w:t>
      </w:r>
    </w:p>
    <w:p w:rsidR="00AC0760" w:rsidRPr="00433BCC" w:rsidRDefault="00AC0760" w:rsidP="00433BCC">
      <w:bookmarkStart w:id="0" w:name="_GoBack"/>
      <w:bookmarkEnd w:id="0"/>
    </w:p>
    <w:sectPr w:rsidR="00AC0760" w:rsidRPr="00433BCC" w:rsidSect="00026C8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67" w:rsidRDefault="002B6867" w:rsidP="003A7575">
      <w:pPr>
        <w:spacing w:after="0" w:line="240" w:lineRule="auto"/>
      </w:pPr>
      <w:r>
        <w:separator/>
      </w:r>
    </w:p>
  </w:endnote>
  <w:endnote w:type="continuationSeparator" w:id="0">
    <w:p w:rsidR="002B6867" w:rsidRDefault="002B686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14" w:rsidRDefault="00705A4B" w:rsidP="001F32D0">
    <w:pPr>
      <w:pStyle w:val="Fuzeile"/>
      <w:jc w:val="right"/>
    </w:pPr>
    <w:r>
      <w:rPr>
        <w:noProof/>
        <w:sz w:val="24"/>
        <w:szCs w:val="24"/>
        <w:lang w:eastAsia="zh-CN"/>
      </w:rPr>
      <w:t>Lehrerhinweise zum Padlet</w:t>
    </w:r>
    <w:r w:rsidR="001F32D0">
      <w:br/>
      <w:t xml:space="preserve">Dieses Material </w:t>
    </w:r>
    <w:r w:rsidR="009A4F13">
      <w:t xml:space="preserve">wurde erstellt von </w:t>
    </w:r>
    <w:r w:rsidR="001C3F14">
      <w:t>Arne Sorgenfrei und Ole Koch</w:t>
    </w:r>
    <w:r w:rsidR="001F32D0">
      <w:t xml:space="preserve"> und steht unter der </w:t>
    </w:r>
  </w:p>
  <w:p w:rsidR="001F32D0" w:rsidRPr="001C3F14" w:rsidRDefault="001F32D0" w:rsidP="001F32D0">
    <w:pPr>
      <w:pStyle w:val="Fuzeile"/>
      <w:jc w:val="right"/>
      <w:rPr>
        <w:lang w:val="en-US"/>
      </w:rPr>
    </w:pPr>
    <w:proofErr w:type="spellStart"/>
    <w:r w:rsidRPr="001C3F14">
      <w:rPr>
        <w:lang w:val="en-US"/>
      </w:rPr>
      <w:t>Lizenz</w:t>
    </w:r>
    <w:proofErr w:type="spellEnd"/>
    <w:r w:rsidRPr="001C3F14">
      <w:rPr>
        <w:lang w:val="en-US"/>
      </w:rPr>
      <w:t xml:space="preserve"> </w:t>
    </w:r>
    <w:hyperlink r:id="rId1" w:history="1">
      <w:r w:rsidRPr="001C3F14">
        <w:rPr>
          <w:rStyle w:val="Hyperlink"/>
          <w:lang w:val="en-US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67" w:rsidRDefault="002B6867" w:rsidP="003A7575">
      <w:pPr>
        <w:spacing w:after="0" w:line="240" w:lineRule="auto"/>
      </w:pPr>
      <w:r>
        <w:separator/>
      </w:r>
    </w:p>
  </w:footnote>
  <w:footnote w:type="continuationSeparator" w:id="0">
    <w:p w:rsidR="002B6867" w:rsidRDefault="002B686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705A4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Wirkungsgrad – Fake News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1C3F14">
      <w:rPr>
        <w:noProof/>
        <w:sz w:val="24"/>
        <w:szCs w:val="24"/>
        <w:lang w:eastAsia="zh-CN"/>
      </w:rPr>
      <w:t xml:space="preserve"> 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1C3F14">
      <w:rPr>
        <w:noProof/>
        <w:sz w:val="24"/>
        <w:szCs w:val="24"/>
        <w:lang w:eastAsia="zh-CN"/>
      </w:rPr>
      <w:t xml:space="preserve"> Physik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326"/>
    <w:multiLevelType w:val="hybridMultilevel"/>
    <w:tmpl w:val="EF08B090"/>
    <w:lvl w:ilvl="0" w:tplc="15F24F2E">
      <w:start w:val="1"/>
      <w:numFmt w:val="lowerLetter"/>
      <w:lvlText w:val="%1.)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3D9A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2A7D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3F14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686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3147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5A4B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0A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B9C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B7122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609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F9AB5D-DDC4-1341-BF1A-6C58AA2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705A4B"/>
    <w:pPr>
      <w:keepNext/>
      <w:overflowPunct w:val="0"/>
      <w:spacing w:before="240" w:after="120" w:line="240" w:lineRule="auto"/>
      <w:jc w:val="center"/>
    </w:pPr>
    <w:rPr>
      <w:rFonts w:ascii="Liberation Sans" w:eastAsia="Microsoft YaHei" w:hAnsi="Liberation Sans" w:cs="Lucida Sans"/>
      <w:b/>
      <w:bCs/>
      <w:color w:val="00000A"/>
      <w:kern w:val="2"/>
      <w:sz w:val="56"/>
      <w:szCs w:val="56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705A4B"/>
    <w:rPr>
      <w:rFonts w:ascii="Liberation Sans" w:eastAsia="Microsoft YaHei" w:hAnsi="Liberation Sans" w:cs="Lucida Sans"/>
      <w:b/>
      <w:bCs/>
      <w:color w:val="00000A"/>
      <w:kern w:val="2"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dlet.com/koch_ole/v3kjn7joo2p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/var/folders/3r/q619x11956z9ltd3j_z_t2kw0000gn/T/com.microsoft.Word/WebArchiveCopyPasteTempFiles/pPuAR02bGXOMv2+bFWh4zZHD7Fmu+Cc5winOc5CynOc+JznSqc53sbKc73wnPFBQAADs=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51C1-ED03-4613-B990-969DBC2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8A70AB48.dotm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1497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Vallendor, Michael</cp:lastModifiedBy>
  <cp:revision>13</cp:revision>
  <cp:lastPrinted>2018-06-05T08:23:00Z</cp:lastPrinted>
  <dcterms:created xsi:type="dcterms:W3CDTF">2018-06-05T08:30:00Z</dcterms:created>
  <dcterms:modified xsi:type="dcterms:W3CDTF">2018-12-10T11:44:00Z</dcterms:modified>
</cp:coreProperties>
</file>