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72" w:rsidRPr="00B4191D" w:rsidRDefault="00F924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6F1462E2" wp14:editId="7C225875">
            <wp:simplePos x="0" y="0"/>
            <wp:positionH relativeFrom="column">
              <wp:posOffset>4450715</wp:posOffset>
            </wp:positionH>
            <wp:positionV relativeFrom="paragraph">
              <wp:posOffset>252095</wp:posOffset>
            </wp:positionV>
            <wp:extent cx="1487805" cy="1800225"/>
            <wp:effectExtent l="0" t="0" r="0" b="0"/>
            <wp:wrapSquare wrapText="bothSides"/>
            <wp:docPr id="1" name="Grafik 0" descr="Wasser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sergl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C37">
        <w:rPr>
          <w:b/>
          <w:sz w:val="28"/>
          <w:szCs w:val="28"/>
        </w:rPr>
        <w:t xml:space="preserve">AB1: </w:t>
      </w:r>
      <w:r w:rsidR="00613997" w:rsidRPr="00B4191D">
        <w:rPr>
          <w:b/>
          <w:sz w:val="28"/>
          <w:szCs w:val="28"/>
        </w:rPr>
        <w:t>Lichtbrechung</w:t>
      </w:r>
      <w:r w:rsidR="00B00C37">
        <w:rPr>
          <w:b/>
          <w:sz w:val="28"/>
          <w:szCs w:val="28"/>
        </w:rPr>
        <w:tab/>
      </w:r>
      <w:r w:rsidR="00B00C37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  <w:r w:rsidR="00613997" w:rsidRPr="00B4191D">
        <w:rPr>
          <w:b/>
          <w:sz w:val="28"/>
          <w:szCs w:val="28"/>
        </w:rPr>
        <w:tab/>
      </w:r>
    </w:p>
    <w:p w:rsidR="00613997" w:rsidRDefault="00B4191D">
      <w:pPr>
        <w:rPr>
          <w:sz w:val="24"/>
          <w:szCs w:val="24"/>
        </w:rPr>
      </w:pPr>
      <w:r>
        <w:rPr>
          <w:sz w:val="24"/>
          <w:szCs w:val="24"/>
        </w:rPr>
        <w:t>Im Alltag begegnen uns viele optische Phänomene</w:t>
      </w:r>
      <w:r w:rsidR="005D6DE1">
        <w:rPr>
          <w:sz w:val="24"/>
          <w:szCs w:val="24"/>
        </w:rPr>
        <w:t xml:space="preserve">. </w:t>
      </w:r>
      <w:r w:rsidR="00413642">
        <w:rPr>
          <w:sz w:val="24"/>
          <w:szCs w:val="24"/>
        </w:rPr>
        <w:t xml:space="preserve">Heute beschäftigen wir uns mit der Lichtbrechung. Im Bild rechts sieht es aus, als ob der Strohhalm an der Grenzfläche von Wasser und Luft geknickt wäre. </w:t>
      </w:r>
      <w:r w:rsidR="00155CE3">
        <w:rPr>
          <w:sz w:val="24"/>
          <w:szCs w:val="24"/>
        </w:rPr>
        <w:t>Warum ist das so?</w:t>
      </w:r>
    </w:p>
    <w:p w:rsidR="00413642" w:rsidRPr="00155CE3" w:rsidRDefault="00413642">
      <w:pPr>
        <w:rPr>
          <w:b/>
          <w:sz w:val="24"/>
          <w:szCs w:val="24"/>
          <w:u w:val="single"/>
        </w:rPr>
      </w:pPr>
      <w:r w:rsidRPr="00155CE3">
        <w:rPr>
          <w:b/>
          <w:sz w:val="24"/>
          <w:szCs w:val="24"/>
          <w:u w:val="single"/>
        </w:rPr>
        <w:t>Aufgabe 1</w:t>
      </w:r>
    </w:p>
    <w:p w:rsidR="00155CE3" w:rsidRDefault="00337828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25pt;margin-top:15pt;width:145.9pt;height:25.35pt;z-index:251660288" stroked="f">
            <v:textbox inset="0,0,0,0">
              <w:txbxContent>
                <w:p w:rsidR="005D6DE1" w:rsidRPr="001229E1" w:rsidRDefault="005D6DE1" w:rsidP="005D6DE1">
                  <w:pPr>
                    <w:pStyle w:val="Beschriftung"/>
                    <w:rPr>
                      <w:sz w:val="24"/>
                      <w:szCs w:val="24"/>
                    </w:rPr>
                  </w:pPr>
                  <w:r>
                    <w:t xml:space="preserve">Abbildung </w:t>
                  </w:r>
                  <w:r w:rsidR="00337828">
                    <w:fldChar w:fldCharType="begin"/>
                  </w:r>
                  <w:r w:rsidR="00337828">
                    <w:instrText xml:space="preserve"> SEQ Abbildung \* ARABIC </w:instrText>
                  </w:r>
                  <w:r w:rsidR="00337828">
                    <w:fldChar w:fldCharType="separate"/>
                  </w:r>
                  <w:r w:rsidR="00337828">
                    <w:rPr>
                      <w:noProof/>
                    </w:rPr>
                    <w:t>1</w:t>
                  </w:r>
                  <w:r w:rsidR="00337828">
                    <w:rPr>
                      <w:noProof/>
                    </w:rPr>
                    <w:fldChar w:fldCharType="end"/>
                  </w:r>
                  <w:r>
                    <w:t>: Wasserglas mit Strohhalm, CC BY Jan Bätjer</w:t>
                  </w:r>
                </w:p>
              </w:txbxContent>
            </v:textbox>
            <w10:wrap type="square"/>
          </v:shape>
        </w:pict>
      </w:r>
      <w:r w:rsidR="00F924C5">
        <w:rPr>
          <w:b/>
          <w:noProof/>
          <w:sz w:val="24"/>
          <w:szCs w:val="24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 wp14:anchorId="26A3FD97" wp14:editId="7C444C77">
            <wp:simplePos x="0" y="0"/>
            <wp:positionH relativeFrom="column">
              <wp:posOffset>4643755</wp:posOffset>
            </wp:positionH>
            <wp:positionV relativeFrom="paragraph">
              <wp:posOffset>483870</wp:posOffset>
            </wp:positionV>
            <wp:extent cx="1247775" cy="1247775"/>
            <wp:effectExtent l="0" t="0" r="0" b="0"/>
            <wp:wrapSquare wrapText="bothSides"/>
            <wp:docPr id="2" name="Grafik 1" descr="QR Video Lichtbrech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Video Lichtbrechu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642">
        <w:rPr>
          <w:sz w:val="24"/>
          <w:szCs w:val="24"/>
        </w:rPr>
        <w:t>Sieh dir das Video zur Lichtbrechung an:</w:t>
      </w:r>
      <w:r w:rsidR="00155CE3">
        <w:rPr>
          <w:sz w:val="24"/>
          <w:szCs w:val="24"/>
        </w:rPr>
        <w:br/>
      </w:r>
      <w:r w:rsidR="00155CE3" w:rsidRPr="00155CE3">
        <w:rPr>
          <w:sz w:val="24"/>
          <w:szCs w:val="24"/>
        </w:rPr>
        <w:t xml:space="preserve">Lichtbrechung und Trugbilder </w:t>
      </w:r>
      <w:r w:rsidR="00155CE3">
        <w:rPr>
          <w:sz w:val="24"/>
          <w:szCs w:val="24"/>
        </w:rPr>
        <w:t>(</w:t>
      </w:r>
      <w:proofErr w:type="spellStart"/>
      <w:r w:rsidR="00155CE3" w:rsidRPr="00155CE3">
        <w:rPr>
          <w:sz w:val="24"/>
          <w:szCs w:val="24"/>
        </w:rPr>
        <w:t>musstewissen</w:t>
      </w:r>
      <w:proofErr w:type="spellEnd"/>
      <w:r w:rsidR="00155CE3" w:rsidRPr="00155CE3">
        <w:rPr>
          <w:sz w:val="24"/>
          <w:szCs w:val="24"/>
        </w:rPr>
        <w:t xml:space="preserve"> Physik</w:t>
      </w:r>
      <w:r w:rsidR="00155CE3">
        <w:rPr>
          <w:sz w:val="24"/>
          <w:szCs w:val="24"/>
        </w:rPr>
        <w:t>)</w:t>
      </w:r>
    </w:p>
    <w:p w:rsidR="00413642" w:rsidRDefault="00337828">
      <w:pPr>
        <w:rPr>
          <w:sz w:val="24"/>
          <w:szCs w:val="24"/>
        </w:rPr>
      </w:pPr>
      <w:hyperlink r:id="rId10" w:history="1">
        <w:r w:rsidR="00155CE3" w:rsidRPr="00CC5A73">
          <w:rPr>
            <w:rStyle w:val="Hyperlink"/>
            <w:sz w:val="24"/>
            <w:szCs w:val="24"/>
          </w:rPr>
          <w:t>https://www.youtube.com/watch?v=mv9wtMmFc2M</w:t>
        </w:r>
      </w:hyperlink>
    </w:p>
    <w:p w:rsidR="00155CE3" w:rsidRDefault="003C2F1D">
      <w:pPr>
        <w:rPr>
          <w:sz w:val="24"/>
          <w:szCs w:val="24"/>
        </w:rPr>
      </w:pPr>
      <w:r>
        <w:rPr>
          <w:sz w:val="24"/>
          <w:szCs w:val="24"/>
        </w:rPr>
        <w:t xml:space="preserve">Schreibe </w:t>
      </w:r>
      <w:r w:rsidR="009351DE">
        <w:rPr>
          <w:sz w:val="24"/>
          <w:szCs w:val="24"/>
        </w:rPr>
        <w:t xml:space="preserve">dir </w:t>
      </w:r>
      <w:r>
        <w:rPr>
          <w:sz w:val="24"/>
          <w:szCs w:val="24"/>
        </w:rPr>
        <w:t>einen</w:t>
      </w:r>
      <w:r w:rsidR="009351DE">
        <w:rPr>
          <w:sz w:val="24"/>
          <w:szCs w:val="24"/>
        </w:rPr>
        <w:t xml:space="preserve"> geeignete</w:t>
      </w:r>
      <w:r w:rsidR="00CE3770">
        <w:rPr>
          <w:sz w:val="24"/>
          <w:szCs w:val="24"/>
        </w:rPr>
        <w:t>n</w:t>
      </w:r>
      <w:r>
        <w:rPr>
          <w:sz w:val="24"/>
          <w:szCs w:val="24"/>
        </w:rPr>
        <w:t xml:space="preserve"> Merksatz zur Lichtbrechung auf:</w:t>
      </w:r>
    </w:p>
    <w:p w:rsidR="003C2F1D" w:rsidRDefault="003C2F1D">
      <w:r>
        <w:rPr>
          <w:sz w:val="24"/>
          <w:szCs w:val="24"/>
        </w:rPr>
        <w:t>___________________________________________________________</w:t>
      </w:r>
    </w:p>
    <w:p w:rsidR="003C2F1D" w:rsidRDefault="003C2F1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3C2F1D" w:rsidRDefault="003C2F1D">
      <w:r>
        <w:rPr>
          <w:sz w:val="24"/>
          <w:szCs w:val="24"/>
        </w:rPr>
        <w:t>________________________________________________________________________</w:t>
      </w:r>
    </w:p>
    <w:p w:rsidR="003C2F1D" w:rsidRPr="00FA70BE" w:rsidRDefault="003C2F1D">
      <w:pPr>
        <w:rPr>
          <w:b/>
          <w:sz w:val="24"/>
          <w:szCs w:val="24"/>
          <w:u w:val="single"/>
        </w:rPr>
      </w:pPr>
      <w:r w:rsidRPr="00FA70BE">
        <w:rPr>
          <w:b/>
          <w:sz w:val="24"/>
          <w:szCs w:val="24"/>
          <w:u w:val="single"/>
        </w:rPr>
        <w:t>Aufgabe 2</w:t>
      </w:r>
    </w:p>
    <w:p w:rsidR="003C2F1D" w:rsidRDefault="003C2F1D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554990</wp:posOffset>
            </wp:positionV>
            <wp:extent cx="1447800" cy="1447800"/>
            <wp:effectExtent l="19050" t="0" r="0" b="0"/>
            <wp:wrapSquare wrapText="bothSides"/>
            <wp:docPr id="3" name="Grafik 2" descr="QR P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Phe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In der folgenden interaktiven Animation kannst du die Winkel des Lichtstrahls an der Grenzfläche messen. Trage die gemessenen Winkel für verschiedene Flüssigkeiten in die Tabelle auf der nächsten Seite ein. </w:t>
      </w:r>
      <w:r w:rsidR="00AC78FE">
        <w:rPr>
          <w:sz w:val="24"/>
          <w:szCs w:val="24"/>
        </w:rPr>
        <w:t xml:space="preserve"> Wähle beim Start </w:t>
      </w:r>
      <w:r w:rsidR="00AC78FE" w:rsidRPr="00FA70BE">
        <w:rPr>
          <w:b/>
          <w:i/>
          <w:sz w:val="24"/>
          <w:szCs w:val="24"/>
        </w:rPr>
        <w:t>Einleitung</w:t>
      </w:r>
      <w:r w:rsidR="00AC78FE">
        <w:rPr>
          <w:sz w:val="24"/>
          <w:szCs w:val="24"/>
        </w:rPr>
        <w:t xml:space="preserve"> aus! (</w:t>
      </w:r>
      <w:proofErr w:type="spellStart"/>
      <w:r w:rsidR="00AC78FE">
        <w:rPr>
          <w:sz w:val="24"/>
          <w:szCs w:val="24"/>
        </w:rPr>
        <w:t>PhET</w:t>
      </w:r>
      <w:proofErr w:type="spellEnd"/>
      <w:r w:rsidR="00AC78FE">
        <w:rPr>
          <w:sz w:val="24"/>
          <w:szCs w:val="24"/>
        </w:rPr>
        <w:t xml:space="preserve">, Interactive </w:t>
      </w:r>
      <w:proofErr w:type="spellStart"/>
      <w:r w:rsidR="00AC78FE">
        <w:rPr>
          <w:sz w:val="24"/>
          <w:szCs w:val="24"/>
        </w:rPr>
        <w:t>Simulations</w:t>
      </w:r>
      <w:proofErr w:type="spellEnd"/>
      <w:r w:rsidR="00AC78FE">
        <w:rPr>
          <w:sz w:val="24"/>
          <w:szCs w:val="24"/>
        </w:rPr>
        <w:t>)</w:t>
      </w:r>
    </w:p>
    <w:p w:rsidR="003C2F1D" w:rsidRDefault="00337828">
      <w:pPr>
        <w:rPr>
          <w:sz w:val="24"/>
          <w:szCs w:val="24"/>
        </w:rPr>
      </w:pPr>
      <w:hyperlink r:id="rId12" w:history="1">
        <w:r w:rsidR="003C2F1D" w:rsidRPr="00CC5A73">
          <w:rPr>
            <w:rStyle w:val="Hyperlink"/>
            <w:sz w:val="24"/>
            <w:szCs w:val="24"/>
          </w:rPr>
          <w:t>https://phet.colorado.edu/sims/html/bending-light/latest/bending-light_de.html</w:t>
        </w:r>
      </w:hyperlink>
    </w:p>
    <w:p w:rsidR="003C2F1D" w:rsidRDefault="00337828">
      <w:pPr>
        <w:rPr>
          <w:sz w:val="24"/>
          <w:szCs w:val="24"/>
        </w:rPr>
      </w:pPr>
      <w:r>
        <w:rPr>
          <w:noProof/>
        </w:rPr>
        <w:pict>
          <v:shape id="_x0000_s1027" type="#_x0000_t202" style="position:absolute;margin-left:1.9pt;margin-top:184pt;width:324.75pt;height:.05pt;z-index:251665408" stroked="f">
            <v:textbox style="mso-fit-shape-to-text:t" inset="0,0,0,0">
              <w:txbxContent>
                <w:p w:rsidR="003C2F1D" w:rsidRPr="002810FA" w:rsidRDefault="003C2F1D" w:rsidP="003C2F1D">
                  <w:pPr>
                    <w:pStyle w:val="Beschriftung"/>
                    <w:rPr>
                      <w:noProof/>
                      <w:sz w:val="24"/>
                      <w:szCs w:val="24"/>
                    </w:rPr>
                  </w:pPr>
                  <w:r>
                    <w:t xml:space="preserve">Abbildung </w:t>
                  </w:r>
                  <w:r w:rsidR="00337828">
                    <w:fldChar w:fldCharType="begin"/>
                  </w:r>
                  <w:r w:rsidR="00337828">
                    <w:instrText xml:space="preserve"> SEQ Abbildung \* ARABIC </w:instrText>
                  </w:r>
                  <w:r w:rsidR="00337828">
                    <w:fldChar w:fldCharType="separate"/>
                  </w:r>
                  <w:r w:rsidR="00337828">
                    <w:rPr>
                      <w:noProof/>
                    </w:rPr>
                    <w:t>2</w:t>
                  </w:r>
                  <w:r w:rsidR="00337828">
                    <w:rPr>
                      <w:noProof/>
                    </w:rPr>
                    <w:fldChar w:fldCharType="end"/>
                  </w:r>
                  <w:r>
                    <w:t xml:space="preserve">: Screenshot </w:t>
                  </w:r>
                  <w:proofErr w:type="spellStart"/>
                  <w:r>
                    <w:t>PhET</w:t>
                  </w:r>
                  <w:proofErr w:type="spellEnd"/>
                  <w:r>
                    <w:t xml:space="preserve"> Animation Lichtbrechung</w:t>
                  </w:r>
                </w:p>
              </w:txbxContent>
            </v:textbox>
            <w10:wrap type="square"/>
          </v:shape>
        </w:pict>
      </w:r>
      <w:r w:rsidR="003C2F1D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231775</wp:posOffset>
            </wp:positionV>
            <wp:extent cx="4124325" cy="2047875"/>
            <wp:effectExtent l="19050" t="0" r="9525" b="0"/>
            <wp:wrapSquare wrapText="bothSides"/>
            <wp:docPr id="4" name="Grafik 3" descr="Lichbrechung P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brechung Phe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F1D" w:rsidRDefault="003C2F1D">
      <w:pPr>
        <w:rPr>
          <w:sz w:val="24"/>
          <w:szCs w:val="24"/>
        </w:rPr>
      </w:pPr>
    </w:p>
    <w:p w:rsidR="00FA70BE" w:rsidRDefault="00FA70BE">
      <w:pPr>
        <w:rPr>
          <w:sz w:val="24"/>
          <w:szCs w:val="24"/>
        </w:rPr>
      </w:pPr>
    </w:p>
    <w:p w:rsidR="00FA70BE" w:rsidRDefault="00FA70BE">
      <w:pPr>
        <w:rPr>
          <w:sz w:val="24"/>
          <w:szCs w:val="24"/>
        </w:rPr>
      </w:pPr>
    </w:p>
    <w:p w:rsidR="00FA70BE" w:rsidRDefault="00FA70BE">
      <w:pPr>
        <w:rPr>
          <w:sz w:val="24"/>
          <w:szCs w:val="24"/>
        </w:rPr>
      </w:pPr>
    </w:p>
    <w:tbl>
      <w:tblPr>
        <w:tblStyle w:val="Tabellenraster"/>
        <w:tblpPr w:leftFromText="141" w:rightFromText="141" w:tblpY="690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DA120C" w:rsidTr="00EE54D3">
        <w:trPr>
          <w:trHeight w:val="507"/>
        </w:trPr>
        <w:tc>
          <w:tcPr>
            <w:tcW w:w="3075" w:type="dxa"/>
            <w:vAlign w:val="center"/>
          </w:tcPr>
          <w:p w:rsidR="0092520B" w:rsidRPr="0092520B" w:rsidRDefault="00EE54D3" w:rsidP="00EE5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Einfallsw</w:t>
            </w:r>
            <w:r w:rsidR="00DA120C">
              <w:rPr>
                <w:b/>
                <w:sz w:val="24"/>
                <w:szCs w:val="24"/>
              </w:rPr>
              <w:t xml:space="preserve">inkel in </w:t>
            </w:r>
            <w:r w:rsidR="0092520B" w:rsidRPr="0092520B">
              <w:rPr>
                <w:b/>
                <w:sz w:val="24"/>
                <w:szCs w:val="24"/>
              </w:rPr>
              <w:t>Luft</w:t>
            </w:r>
          </w:p>
        </w:tc>
        <w:tc>
          <w:tcPr>
            <w:tcW w:w="3076" w:type="dxa"/>
            <w:vAlign w:val="center"/>
          </w:tcPr>
          <w:p w:rsidR="0092520B" w:rsidRPr="0092520B" w:rsidRDefault="00EE54D3" w:rsidP="00EE5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Winkel in Wasser</w:t>
            </w:r>
          </w:p>
        </w:tc>
        <w:tc>
          <w:tcPr>
            <w:tcW w:w="3076" w:type="dxa"/>
            <w:vAlign w:val="center"/>
          </w:tcPr>
          <w:p w:rsidR="0092520B" w:rsidRPr="0092520B" w:rsidRDefault="00EE54D3" w:rsidP="00EE5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Winkel in Glas</w:t>
            </w:r>
          </w:p>
        </w:tc>
      </w:tr>
      <w:tr w:rsidR="002E1719" w:rsidTr="00EE54D3">
        <w:trPr>
          <w:trHeight w:val="482"/>
        </w:trPr>
        <w:tc>
          <w:tcPr>
            <w:tcW w:w="3075" w:type="dxa"/>
            <w:vAlign w:val="center"/>
          </w:tcPr>
          <w:p w:rsidR="002E1719" w:rsidRDefault="002E1719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0°</w:t>
            </w:r>
          </w:p>
        </w:tc>
        <w:tc>
          <w:tcPr>
            <w:tcW w:w="3076" w:type="dxa"/>
          </w:tcPr>
          <w:p w:rsidR="002E1719" w:rsidRDefault="002E1719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2E1719" w:rsidRDefault="002E1719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482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482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482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507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482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DA120C" w:rsidTr="00EE54D3">
        <w:trPr>
          <w:trHeight w:val="482"/>
        </w:trPr>
        <w:tc>
          <w:tcPr>
            <w:tcW w:w="3075" w:type="dxa"/>
            <w:vAlign w:val="center"/>
          </w:tcPr>
          <w:p w:rsidR="0092520B" w:rsidRDefault="00DA120C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60°</w:t>
            </w: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92520B" w:rsidRDefault="0092520B" w:rsidP="00EE54D3">
            <w:pPr>
              <w:rPr>
                <w:sz w:val="24"/>
                <w:szCs w:val="24"/>
              </w:rPr>
            </w:pPr>
          </w:p>
        </w:tc>
      </w:tr>
      <w:tr w:rsidR="00EE54D3" w:rsidTr="00EE54D3">
        <w:trPr>
          <w:trHeight w:val="482"/>
        </w:trPr>
        <w:tc>
          <w:tcPr>
            <w:tcW w:w="3075" w:type="dxa"/>
            <w:vAlign w:val="center"/>
          </w:tcPr>
          <w:p w:rsidR="00EE54D3" w:rsidRDefault="00EE54D3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70°</w:t>
            </w:r>
          </w:p>
        </w:tc>
        <w:tc>
          <w:tcPr>
            <w:tcW w:w="3076" w:type="dxa"/>
          </w:tcPr>
          <w:p w:rsidR="00EE54D3" w:rsidRDefault="00EE54D3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E54D3" w:rsidRDefault="00EE54D3" w:rsidP="00EE54D3">
            <w:pPr>
              <w:rPr>
                <w:sz w:val="24"/>
                <w:szCs w:val="24"/>
              </w:rPr>
            </w:pPr>
          </w:p>
        </w:tc>
      </w:tr>
      <w:tr w:rsidR="00EE54D3" w:rsidTr="00EE54D3">
        <w:trPr>
          <w:trHeight w:val="482"/>
        </w:trPr>
        <w:tc>
          <w:tcPr>
            <w:tcW w:w="3075" w:type="dxa"/>
            <w:vAlign w:val="center"/>
          </w:tcPr>
          <w:p w:rsidR="00EE54D3" w:rsidRDefault="00EE54D3" w:rsidP="00EE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80°</w:t>
            </w:r>
          </w:p>
        </w:tc>
        <w:tc>
          <w:tcPr>
            <w:tcW w:w="3076" w:type="dxa"/>
          </w:tcPr>
          <w:p w:rsidR="00EE54D3" w:rsidRDefault="00EE54D3" w:rsidP="00EE54D3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EE54D3" w:rsidRDefault="00EE54D3" w:rsidP="00EE54D3">
            <w:pPr>
              <w:rPr>
                <w:sz w:val="24"/>
                <w:szCs w:val="24"/>
              </w:rPr>
            </w:pPr>
          </w:p>
        </w:tc>
      </w:tr>
    </w:tbl>
    <w:p w:rsidR="00FA70BE" w:rsidRPr="00CD3AB4" w:rsidRDefault="00CD3AB4" w:rsidP="00CD3AB4">
      <w:pPr>
        <w:jc w:val="center"/>
        <w:rPr>
          <w:b/>
          <w:sz w:val="24"/>
          <w:szCs w:val="24"/>
        </w:rPr>
      </w:pPr>
      <w:r w:rsidRPr="00CD3AB4">
        <w:rPr>
          <w:b/>
          <w:sz w:val="24"/>
          <w:szCs w:val="24"/>
        </w:rPr>
        <w:t>Lichtbrechung eines Lichtstrahls</w:t>
      </w:r>
    </w:p>
    <w:p w:rsidR="00EE54D3" w:rsidRDefault="00EE54D3">
      <w:pPr>
        <w:rPr>
          <w:sz w:val="24"/>
          <w:szCs w:val="24"/>
        </w:rPr>
      </w:pPr>
    </w:p>
    <w:p w:rsidR="0092520B" w:rsidRPr="009351DE" w:rsidRDefault="00EE54D3" w:rsidP="00EE54D3">
      <w:pPr>
        <w:rPr>
          <w:sz w:val="24"/>
          <w:szCs w:val="24"/>
          <w:u w:val="single"/>
        </w:rPr>
      </w:pPr>
      <w:r w:rsidRPr="009351DE">
        <w:rPr>
          <w:sz w:val="24"/>
          <w:szCs w:val="24"/>
          <w:u w:val="single"/>
        </w:rPr>
        <w:t>Ordne die drei Medien nach der optischen Dichte: Glas, Wasser, Luft</w:t>
      </w:r>
    </w:p>
    <w:p w:rsidR="006F1111" w:rsidRDefault="00337828" w:rsidP="00EE54D3">
      <w:pPr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de-DE"/>
        </w:rPr>
        <w:pict>
          <v:group id="_x0000_s1032" style="position:absolute;margin-left:-1.15pt;margin-top:20.1pt;width:130.55pt;height:76.5pt;z-index:251670528" coordorigin="749,8115" coordsize="2611,1530">
            <v:shape id="_x0000_s1029" type="#_x0000_t202" style="position:absolute;left:749;top:8115;width:2611;height:435;mso-width-relative:margin;mso-height-relative:margin" filled="f" stroked="f">
              <v:textbox>
                <w:txbxContent>
                  <w:p w:rsidR="000951D1" w:rsidRDefault="000951D1">
                    <w:r>
                      <w:t>Optisch dünnes Medium</w:t>
                    </w:r>
                  </w:p>
                </w:txbxContent>
              </v:textbox>
            </v:shape>
            <v:shape id="_x0000_s1030" type="#_x0000_t202" style="position:absolute;left:749;top:9210;width:2611;height:435;mso-width-relative:margin;mso-height-relative:margin" filled="f" stroked="f">
              <v:textbox>
                <w:txbxContent>
                  <w:p w:rsidR="000951D1" w:rsidRDefault="000951D1">
                    <w:r>
                      <w:t>Optisch dichtes Medium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1725;top:8475;width:360;height:735">
              <v:textbox style="layout-flow:vertical-ideographic"/>
            </v:shape>
          </v:group>
        </w:pict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</w:r>
      <w:r w:rsidR="006F1111">
        <w:rPr>
          <w:sz w:val="24"/>
          <w:szCs w:val="24"/>
        </w:rPr>
        <w:tab/>
        <w:t xml:space="preserve">        Brechungsindex</w:t>
      </w:r>
    </w:p>
    <w:p w:rsidR="00EE54D3" w:rsidRDefault="00EE54D3" w:rsidP="00EE54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1D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  <w:r w:rsidR="006F1111">
        <w:rPr>
          <w:sz w:val="24"/>
          <w:szCs w:val="24"/>
        </w:rPr>
        <w:tab/>
        <w:t>_________</w:t>
      </w:r>
    </w:p>
    <w:p w:rsidR="00EE54D3" w:rsidRDefault="00EE54D3" w:rsidP="00EE54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1D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  <w:r w:rsidR="006F1111">
        <w:rPr>
          <w:sz w:val="24"/>
          <w:szCs w:val="24"/>
        </w:rPr>
        <w:tab/>
        <w:t>_________</w:t>
      </w:r>
    </w:p>
    <w:p w:rsidR="006F1111" w:rsidRDefault="00EE54D3" w:rsidP="00EE54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51D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  <w:r w:rsidR="006F1111">
        <w:rPr>
          <w:sz w:val="24"/>
          <w:szCs w:val="24"/>
        </w:rPr>
        <w:tab/>
        <w:t>_________</w:t>
      </w:r>
    </w:p>
    <w:p w:rsidR="00EE54D3" w:rsidRDefault="00EE54D3" w:rsidP="006F1111">
      <w:pPr>
        <w:rPr>
          <w:sz w:val="24"/>
          <w:szCs w:val="24"/>
        </w:rPr>
      </w:pPr>
    </w:p>
    <w:p w:rsidR="006F1111" w:rsidRPr="00A91849" w:rsidRDefault="006F1111" w:rsidP="006F1111">
      <w:pPr>
        <w:rPr>
          <w:b/>
          <w:sz w:val="24"/>
          <w:szCs w:val="24"/>
          <w:u w:val="single"/>
        </w:rPr>
      </w:pPr>
      <w:r w:rsidRPr="00A91849">
        <w:rPr>
          <w:b/>
          <w:sz w:val="24"/>
          <w:szCs w:val="24"/>
          <w:u w:val="single"/>
        </w:rPr>
        <w:t>Aufgabe 3</w:t>
      </w:r>
    </w:p>
    <w:p w:rsidR="006F1111" w:rsidRDefault="006F1111" w:rsidP="006F1111">
      <w:pPr>
        <w:rPr>
          <w:sz w:val="24"/>
          <w:szCs w:val="24"/>
        </w:rPr>
      </w:pPr>
      <w:r>
        <w:rPr>
          <w:sz w:val="24"/>
          <w:szCs w:val="24"/>
        </w:rPr>
        <w:t>Recherchiere im Internet nach weiteren optischen Medien und ordne nach der optischen Dichte!</w:t>
      </w:r>
    </w:p>
    <w:tbl>
      <w:tblPr>
        <w:tblStyle w:val="Tabellenraster"/>
        <w:tblW w:w="0" w:type="auto"/>
        <w:tblInd w:w="716" w:type="dxa"/>
        <w:tblLook w:val="04A0" w:firstRow="1" w:lastRow="0" w:firstColumn="1" w:lastColumn="0" w:noHBand="0" w:noVBand="1"/>
      </w:tblPr>
      <w:tblGrid>
        <w:gridCol w:w="4185"/>
        <w:gridCol w:w="4185"/>
      </w:tblGrid>
      <w:tr w:rsidR="006F1111" w:rsidTr="006F1111">
        <w:trPr>
          <w:trHeight w:val="510"/>
        </w:trPr>
        <w:tc>
          <w:tcPr>
            <w:tcW w:w="4185" w:type="dxa"/>
            <w:vAlign w:val="center"/>
          </w:tcPr>
          <w:p w:rsidR="006F1111" w:rsidRPr="006F1111" w:rsidRDefault="006F1111" w:rsidP="006F1111">
            <w:pPr>
              <w:jc w:val="center"/>
              <w:rPr>
                <w:b/>
                <w:sz w:val="24"/>
                <w:szCs w:val="24"/>
              </w:rPr>
            </w:pPr>
            <w:r w:rsidRPr="006F1111">
              <w:rPr>
                <w:b/>
                <w:sz w:val="24"/>
                <w:szCs w:val="24"/>
              </w:rPr>
              <w:t>Name des Mediums</w:t>
            </w:r>
          </w:p>
        </w:tc>
        <w:tc>
          <w:tcPr>
            <w:tcW w:w="4185" w:type="dxa"/>
            <w:vAlign w:val="center"/>
          </w:tcPr>
          <w:p w:rsidR="006F1111" w:rsidRPr="006F1111" w:rsidRDefault="006F1111" w:rsidP="006F1111">
            <w:pPr>
              <w:jc w:val="center"/>
              <w:rPr>
                <w:b/>
                <w:sz w:val="24"/>
                <w:szCs w:val="24"/>
              </w:rPr>
            </w:pPr>
            <w:r w:rsidRPr="006F1111">
              <w:rPr>
                <w:b/>
                <w:sz w:val="24"/>
                <w:szCs w:val="24"/>
              </w:rPr>
              <w:t xml:space="preserve">Brechungsindex </w:t>
            </w:r>
            <w:r w:rsidR="00CD3AB4">
              <w:rPr>
                <w:b/>
                <w:sz w:val="24"/>
                <w:szCs w:val="24"/>
              </w:rPr>
              <w:t xml:space="preserve">n </w:t>
            </w:r>
            <w:r w:rsidRPr="006F1111">
              <w:rPr>
                <w:b/>
                <w:sz w:val="24"/>
                <w:szCs w:val="24"/>
              </w:rPr>
              <w:t>(Brechzahl)</w:t>
            </w:r>
          </w:p>
        </w:tc>
      </w:tr>
      <w:tr w:rsidR="006F1111" w:rsidTr="006F1111">
        <w:trPr>
          <w:trHeight w:val="537"/>
        </w:trPr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</w:tr>
      <w:tr w:rsidR="006F1111" w:rsidTr="006F1111">
        <w:trPr>
          <w:trHeight w:val="510"/>
        </w:trPr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</w:tr>
      <w:tr w:rsidR="006F1111" w:rsidTr="006F1111">
        <w:trPr>
          <w:trHeight w:val="510"/>
        </w:trPr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</w:tr>
      <w:tr w:rsidR="006F1111" w:rsidTr="006F1111">
        <w:trPr>
          <w:trHeight w:val="537"/>
        </w:trPr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6F1111" w:rsidRDefault="006F1111" w:rsidP="006F1111">
            <w:pPr>
              <w:rPr>
                <w:sz w:val="24"/>
                <w:szCs w:val="24"/>
              </w:rPr>
            </w:pPr>
          </w:p>
        </w:tc>
      </w:tr>
    </w:tbl>
    <w:p w:rsidR="006F1111" w:rsidRDefault="006F1111" w:rsidP="00CD3AB4">
      <w:pPr>
        <w:rPr>
          <w:sz w:val="24"/>
          <w:szCs w:val="24"/>
        </w:rPr>
      </w:pPr>
    </w:p>
    <w:p w:rsidR="00B00C37" w:rsidRPr="00B00C37" w:rsidRDefault="00F5058B" w:rsidP="00CD3A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24130</wp:posOffset>
            </wp:positionV>
            <wp:extent cx="2762250" cy="1847850"/>
            <wp:effectExtent l="19050" t="0" r="0" b="0"/>
            <wp:wrapSquare wrapText="bothSides"/>
            <wp:docPr id="8" name="Grafik 7" descr="pexels-photo-2477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els-photo-24778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C37">
        <w:rPr>
          <w:b/>
          <w:sz w:val="28"/>
          <w:szCs w:val="28"/>
        </w:rPr>
        <w:t xml:space="preserve">AB2: </w:t>
      </w:r>
      <w:r w:rsidR="00B00C37" w:rsidRPr="00B00C37">
        <w:rPr>
          <w:b/>
          <w:sz w:val="28"/>
          <w:szCs w:val="28"/>
        </w:rPr>
        <w:t>Lichtbrechung an Glaskörpern</w:t>
      </w:r>
    </w:p>
    <w:p w:rsidR="00B00C37" w:rsidRDefault="00B00C37" w:rsidP="00CD3AB4">
      <w:pPr>
        <w:rPr>
          <w:sz w:val="24"/>
          <w:szCs w:val="24"/>
        </w:rPr>
      </w:pPr>
      <w:r>
        <w:rPr>
          <w:sz w:val="24"/>
          <w:szCs w:val="24"/>
        </w:rPr>
        <w:t xml:space="preserve">Bisher haben wir uns nur mit </w:t>
      </w:r>
      <w:r w:rsidR="00F5058B">
        <w:rPr>
          <w:sz w:val="24"/>
          <w:szCs w:val="24"/>
        </w:rPr>
        <w:t>einer</w:t>
      </w:r>
      <w:r>
        <w:rPr>
          <w:sz w:val="24"/>
          <w:szCs w:val="24"/>
        </w:rPr>
        <w:t xml:space="preserve"> Grenzfläche zweier optischer Medien beschäftigt. Nun betrachten wir Körper mit mehreren Grenzflächen.  </w:t>
      </w:r>
    </w:p>
    <w:p w:rsidR="00B00C37" w:rsidRDefault="00337828" w:rsidP="00B00C37">
      <w:pPr>
        <w:rPr>
          <w:sz w:val="24"/>
          <w:szCs w:val="24"/>
        </w:rPr>
      </w:pPr>
      <w:r>
        <w:rPr>
          <w:noProof/>
        </w:rPr>
        <w:pict>
          <v:shape id="_x0000_s1034" type="#_x0000_t202" style="position:absolute;margin-left:274.9pt;margin-top:60.95pt;width:218.25pt;height:22.5pt;z-index:251675648" stroked="f">
            <v:textbox inset="0,0,0,0">
              <w:txbxContent>
                <w:p w:rsidR="00F5058B" w:rsidRPr="00337683" w:rsidRDefault="00F5058B" w:rsidP="00F5058B">
                  <w:pPr>
                    <w:pStyle w:val="Beschriftung"/>
                    <w:rPr>
                      <w:noProof/>
                      <w:sz w:val="28"/>
                      <w:szCs w:val="28"/>
                    </w:rPr>
                  </w:pPr>
                  <w:r>
                    <w:t xml:space="preserve">Abbildung </w:t>
                  </w:r>
                  <w:r w:rsidR="00337828">
                    <w:fldChar w:fldCharType="begin"/>
                  </w:r>
                  <w:r w:rsidR="00337828">
                    <w:instrText xml:space="preserve"> SEQ Abbildung \* ARABIC </w:instrText>
                  </w:r>
                  <w:r w:rsidR="00337828">
                    <w:fldChar w:fldCharType="separate"/>
                  </w:r>
                  <w:r w:rsidR="00337828">
                    <w:rPr>
                      <w:noProof/>
                    </w:rPr>
                    <w:t>3</w:t>
                  </w:r>
                  <w:r w:rsidR="00337828">
                    <w:rPr>
                      <w:noProof/>
                    </w:rPr>
                    <w:fldChar w:fldCharType="end"/>
                  </w:r>
                  <w:r>
                    <w:t xml:space="preserve">: </w:t>
                  </w:r>
                  <w:r w:rsidRPr="00BC0A08">
                    <w:t>buch-detail-lupe-papier-247781</w:t>
                  </w:r>
                  <w:r>
                    <w:t>, CC0 Pexels.com</w:t>
                  </w:r>
                </w:p>
              </w:txbxContent>
            </v:textbox>
            <w10:wrap type="square"/>
          </v:shape>
        </w:pict>
      </w:r>
      <w:r w:rsidR="00F5058B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1002665</wp:posOffset>
            </wp:positionV>
            <wp:extent cx="1447800" cy="1447800"/>
            <wp:effectExtent l="19050" t="0" r="0" b="0"/>
            <wp:wrapSquare wrapText="bothSides"/>
            <wp:docPr id="5" name="Grafik 2" descr="QR P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Phe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C37">
        <w:rPr>
          <w:sz w:val="24"/>
          <w:szCs w:val="24"/>
        </w:rPr>
        <w:t>In</w:t>
      </w:r>
      <w:r w:rsidR="00F5058B">
        <w:rPr>
          <w:sz w:val="24"/>
          <w:szCs w:val="24"/>
        </w:rPr>
        <w:t xml:space="preserve"> </w:t>
      </w:r>
      <w:r w:rsidR="00B00C37">
        <w:rPr>
          <w:sz w:val="24"/>
          <w:szCs w:val="24"/>
        </w:rPr>
        <w:t xml:space="preserve">der folgenden interaktiven Animation kannst du </w:t>
      </w:r>
      <w:r w:rsidR="00F5058B">
        <w:rPr>
          <w:sz w:val="24"/>
          <w:szCs w:val="24"/>
        </w:rPr>
        <w:t>die Lichtbrechung von v</w:t>
      </w:r>
      <w:r w:rsidR="00B00C37">
        <w:rPr>
          <w:sz w:val="24"/>
          <w:szCs w:val="24"/>
        </w:rPr>
        <w:t>erschiedene</w:t>
      </w:r>
      <w:r w:rsidR="00F5058B">
        <w:rPr>
          <w:sz w:val="24"/>
          <w:szCs w:val="24"/>
        </w:rPr>
        <w:t>n</w:t>
      </w:r>
      <w:r w:rsidR="00B00C37">
        <w:rPr>
          <w:sz w:val="24"/>
          <w:szCs w:val="24"/>
        </w:rPr>
        <w:t xml:space="preserve"> Glaskörper</w:t>
      </w:r>
      <w:r w:rsidR="00F5058B">
        <w:rPr>
          <w:sz w:val="24"/>
          <w:szCs w:val="24"/>
        </w:rPr>
        <w:t xml:space="preserve">n </w:t>
      </w:r>
      <w:r w:rsidR="00673CEA">
        <w:rPr>
          <w:sz w:val="24"/>
          <w:szCs w:val="24"/>
        </w:rPr>
        <w:t xml:space="preserve">(Prismen) </w:t>
      </w:r>
      <w:r w:rsidR="00F5058B">
        <w:rPr>
          <w:sz w:val="24"/>
          <w:szCs w:val="24"/>
        </w:rPr>
        <w:t xml:space="preserve">beobachten. </w:t>
      </w:r>
      <w:r w:rsidR="00F924C5">
        <w:rPr>
          <w:sz w:val="24"/>
          <w:szCs w:val="24"/>
        </w:rPr>
        <w:t>Außerdem kannst du mit einem</w:t>
      </w:r>
      <w:r w:rsidR="00CF536A">
        <w:rPr>
          <w:sz w:val="24"/>
          <w:szCs w:val="24"/>
        </w:rPr>
        <w:t xml:space="preserve"> Lichtstrahl oder fünf Lichtstrahlen arbeiten.</w:t>
      </w:r>
      <w:r w:rsidR="00B00C37">
        <w:rPr>
          <w:sz w:val="24"/>
          <w:szCs w:val="24"/>
        </w:rPr>
        <w:t xml:space="preserve"> Wähle beim Start </w:t>
      </w:r>
      <w:r w:rsidR="00CF536A">
        <w:rPr>
          <w:b/>
          <w:i/>
          <w:sz w:val="24"/>
          <w:szCs w:val="24"/>
        </w:rPr>
        <w:t>Prismen</w:t>
      </w:r>
      <w:r w:rsidR="00B00C37">
        <w:rPr>
          <w:sz w:val="24"/>
          <w:szCs w:val="24"/>
        </w:rPr>
        <w:t xml:space="preserve"> aus! (</w:t>
      </w:r>
      <w:proofErr w:type="spellStart"/>
      <w:r w:rsidR="00B00C37">
        <w:rPr>
          <w:sz w:val="24"/>
          <w:szCs w:val="24"/>
        </w:rPr>
        <w:t>PhET</w:t>
      </w:r>
      <w:proofErr w:type="spellEnd"/>
      <w:r w:rsidR="00B00C37">
        <w:rPr>
          <w:sz w:val="24"/>
          <w:szCs w:val="24"/>
        </w:rPr>
        <w:t xml:space="preserve">, Interactive </w:t>
      </w:r>
      <w:proofErr w:type="spellStart"/>
      <w:r w:rsidR="00B00C37">
        <w:rPr>
          <w:sz w:val="24"/>
          <w:szCs w:val="24"/>
        </w:rPr>
        <w:t>Simulations</w:t>
      </w:r>
      <w:proofErr w:type="spellEnd"/>
      <w:r w:rsidR="00B00C37">
        <w:rPr>
          <w:sz w:val="24"/>
          <w:szCs w:val="24"/>
        </w:rPr>
        <w:t>)</w:t>
      </w:r>
    </w:p>
    <w:p w:rsidR="00B00C37" w:rsidRDefault="00337828" w:rsidP="00B00C37">
      <w:pPr>
        <w:rPr>
          <w:sz w:val="24"/>
          <w:szCs w:val="24"/>
        </w:rPr>
      </w:pPr>
      <w:hyperlink r:id="rId15" w:history="1">
        <w:r w:rsidR="00B00C37" w:rsidRPr="00CC5A73">
          <w:rPr>
            <w:rStyle w:val="Hyperlink"/>
            <w:sz w:val="24"/>
            <w:szCs w:val="24"/>
          </w:rPr>
          <w:t>https://phet.colorado.edu/sims/html/bending-light/latest/bending-light_de.html</w:t>
        </w:r>
      </w:hyperlink>
    </w:p>
    <w:p w:rsidR="00B00C37" w:rsidRDefault="00234FDB" w:rsidP="00B00C37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536575</wp:posOffset>
            </wp:positionV>
            <wp:extent cx="4772025" cy="2409825"/>
            <wp:effectExtent l="19050" t="0" r="9525" b="0"/>
            <wp:wrapSquare wrapText="bothSides"/>
            <wp:docPr id="9" name="Grafik 8" descr="Prismen P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en PhE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C37" w:rsidRDefault="00B00C37" w:rsidP="00B00C37">
      <w:pPr>
        <w:rPr>
          <w:sz w:val="24"/>
          <w:szCs w:val="24"/>
        </w:rPr>
      </w:pPr>
    </w:p>
    <w:p w:rsidR="00B00C37" w:rsidRDefault="00B00C37" w:rsidP="00B00C37">
      <w:pPr>
        <w:rPr>
          <w:sz w:val="24"/>
          <w:szCs w:val="24"/>
        </w:rPr>
      </w:pPr>
    </w:p>
    <w:p w:rsidR="00B00C37" w:rsidRDefault="00B00C37" w:rsidP="00B00C37">
      <w:pPr>
        <w:rPr>
          <w:sz w:val="24"/>
          <w:szCs w:val="24"/>
        </w:rPr>
      </w:pPr>
    </w:p>
    <w:p w:rsidR="00B00C37" w:rsidRDefault="00B00C37" w:rsidP="00B00C37">
      <w:pPr>
        <w:rPr>
          <w:sz w:val="24"/>
          <w:szCs w:val="24"/>
        </w:rPr>
      </w:pPr>
    </w:p>
    <w:p w:rsidR="00673CEA" w:rsidRDefault="00673CEA" w:rsidP="00CD3AB4">
      <w:pPr>
        <w:rPr>
          <w:sz w:val="24"/>
          <w:szCs w:val="24"/>
        </w:rPr>
      </w:pPr>
    </w:p>
    <w:p w:rsidR="00673CEA" w:rsidRDefault="00673CEA" w:rsidP="00673CEA">
      <w:pPr>
        <w:rPr>
          <w:sz w:val="24"/>
          <w:szCs w:val="24"/>
        </w:rPr>
      </w:pPr>
    </w:p>
    <w:p w:rsidR="00234FDB" w:rsidRDefault="00234FDB" w:rsidP="00673CEA">
      <w:pPr>
        <w:rPr>
          <w:b/>
          <w:sz w:val="24"/>
          <w:szCs w:val="24"/>
          <w:u w:val="single"/>
        </w:rPr>
      </w:pPr>
    </w:p>
    <w:p w:rsidR="00234FDB" w:rsidRDefault="00337828" w:rsidP="00673CEA">
      <w:pPr>
        <w:rPr>
          <w:b/>
          <w:sz w:val="24"/>
          <w:szCs w:val="24"/>
          <w:u w:val="single"/>
        </w:rPr>
      </w:pPr>
      <w:r>
        <w:rPr>
          <w:noProof/>
        </w:rPr>
        <w:pict>
          <v:shape id="_x0000_s1035" type="#_x0000_t202" style="position:absolute;margin-left:-382pt;margin-top:9.35pt;width:375.75pt;height:21pt;z-index:251678720" stroked="f">
            <v:textbox style="mso-fit-shape-to-text:t" inset="0,0,0,0">
              <w:txbxContent>
                <w:p w:rsidR="00452649" w:rsidRPr="002F4385" w:rsidRDefault="00452649" w:rsidP="00452649">
                  <w:pPr>
                    <w:pStyle w:val="Beschriftung"/>
                    <w:rPr>
                      <w:noProof/>
                      <w:sz w:val="24"/>
                      <w:szCs w:val="24"/>
                    </w:rPr>
                  </w:pPr>
                  <w:r>
                    <w:t xml:space="preserve">Abbildung </w:t>
                  </w:r>
                  <w:r w:rsidR="00337828">
                    <w:fldChar w:fldCharType="begin"/>
                  </w:r>
                  <w:r w:rsidR="00337828">
                    <w:instrText xml:space="preserve"> SEQ Abbildung \* ARABIC </w:instrText>
                  </w:r>
                  <w:r w:rsidR="00337828">
                    <w:fldChar w:fldCharType="separate"/>
                  </w:r>
                  <w:r w:rsidR="00337828">
                    <w:rPr>
                      <w:noProof/>
                    </w:rPr>
                    <w:t>4</w:t>
                  </w:r>
                  <w:r w:rsidR="00337828">
                    <w:rPr>
                      <w:noProof/>
                    </w:rPr>
                    <w:fldChar w:fldCharType="end"/>
                  </w:r>
                  <w:r>
                    <w:t xml:space="preserve">: Screenshot, </w:t>
                  </w:r>
                  <w:proofErr w:type="spellStart"/>
                  <w:r>
                    <w:t>PhET</w:t>
                  </w:r>
                  <w:proofErr w:type="spellEnd"/>
                  <w:r>
                    <w:t xml:space="preserve"> </w:t>
                  </w:r>
                  <w:r w:rsidR="00673CEA">
                    <w:t xml:space="preserve">Animation </w:t>
                  </w:r>
                  <w:r>
                    <w:t>Prismen</w:t>
                  </w:r>
                </w:p>
              </w:txbxContent>
            </v:textbox>
            <w10:wrap type="square"/>
          </v:shape>
        </w:pict>
      </w:r>
    </w:p>
    <w:p w:rsidR="00673CEA" w:rsidRPr="00673CEA" w:rsidRDefault="00673CEA" w:rsidP="00673CEA">
      <w:pPr>
        <w:rPr>
          <w:b/>
          <w:sz w:val="24"/>
          <w:szCs w:val="24"/>
          <w:u w:val="single"/>
        </w:rPr>
      </w:pPr>
      <w:r w:rsidRPr="00673CEA">
        <w:rPr>
          <w:b/>
          <w:sz w:val="24"/>
          <w:szCs w:val="24"/>
          <w:u w:val="single"/>
        </w:rPr>
        <w:t>Aufgabe 1</w:t>
      </w:r>
    </w:p>
    <w:p w:rsidR="00673CEA" w:rsidRPr="00673CEA" w:rsidRDefault="00234FDB" w:rsidP="00673CEA">
      <w:pPr>
        <w:rPr>
          <w:sz w:val="24"/>
          <w:szCs w:val="24"/>
        </w:rPr>
      </w:pPr>
      <w:r>
        <w:rPr>
          <w:sz w:val="24"/>
          <w:szCs w:val="24"/>
        </w:rPr>
        <w:t>Benutze den Laser mit fünf Lichtstrahlen und e</w:t>
      </w:r>
      <w:r w:rsidR="00673CEA">
        <w:rPr>
          <w:sz w:val="24"/>
          <w:szCs w:val="24"/>
        </w:rPr>
        <w:t>xperimentiere mit den verschiedenen Glaskörpern ein wenig und schreibe Besonderheiten zu den jeweiligen Glaskörpern in die Tabelle auf der nächsten Seite!</w:t>
      </w:r>
    </w:p>
    <w:p w:rsidR="00B00C37" w:rsidRDefault="00B00C37" w:rsidP="00673CEA">
      <w:pPr>
        <w:rPr>
          <w:sz w:val="24"/>
          <w:szCs w:val="24"/>
        </w:rPr>
      </w:pPr>
    </w:p>
    <w:p w:rsidR="00673CEA" w:rsidRDefault="00673CEA" w:rsidP="00673CEA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673CEA" w:rsidTr="00E77764">
        <w:tc>
          <w:tcPr>
            <w:tcW w:w="2943" w:type="dxa"/>
            <w:vAlign w:val="center"/>
          </w:tcPr>
          <w:p w:rsidR="00673CEA" w:rsidRPr="00E77764" w:rsidRDefault="00234FDB" w:rsidP="00234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Prisma</w:t>
            </w:r>
          </w:p>
        </w:tc>
        <w:tc>
          <w:tcPr>
            <w:tcW w:w="6269" w:type="dxa"/>
            <w:vAlign w:val="center"/>
          </w:tcPr>
          <w:p w:rsidR="00673CEA" w:rsidRPr="00E77764" w:rsidRDefault="00E77764" w:rsidP="00E77764">
            <w:pPr>
              <w:jc w:val="center"/>
              <w:rPr>
                <w:b/>
                <w:sz w:val="24"/>
                <w:szCs w:val="24"/>
              </w:rPr>
            </w:pPr>
            <w:r w:rsidRPr="00E77764">
              <w:rPr>
                <w:b/>
                <w:sz w:val="24"/>
                <w:szCs w:val="24"/>
              </w:rPr>
              <w:t>Besonderheiten bei der Lichtbrechung</w:t>
            </w:r>
            <w:r w:rsidR="00234FDB">
              <w:rPr>
                <w:b/>
                <w:sz w:val="24"/>
                <w:szCs w:val="24"/>
              </w:rPr>
              <w:t xml:space="preserve"> (Evtl. Skizze)</w:t>
            </w:r>
          </w:p>
        </w:tc>
      </w:tr>
      <w:tr w:rsidR="00673CEA" w:rsidTr="00E77764">
        <w:tc>
          <w:tcPr>
            <w:tcW w:w="2943" w:type="dxa"/>
            <w:vAlign w:val="center"/>
          </w:tcPr>
          <w:p w:rsidR="00673CEA" w:rsidRDefault="00E77764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33C52BC6" wp14:editId="2E2D0D64">
                  <wp:extent cx="1041506" cy="1162050"/>
                  <wp:effectExtent l="19050" t="0" r="6244" b="0"/>
                  <wp:docPr id="10" name="Grafik 9" descr="Drei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ieck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506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673CEA" w:rsidRDefault="00673CEA" w:rsidP="00673CEA">
            <w:pPr>
              <w:rPr>
                <w:sz w:val="24"/>
                <w:szCs w:val="24"/>
              </w:rPr>
            </w:pPr>
          </w:p>
        </w:tc>
      </w:tr>
      <w:tr w:rsidR="00673CEA" w:rsidTr="00E77764">
        <w:tc>
          <w:tcPr>
            <w:tcW w:w="2943" w:type="dxa"/>
            <w:vAlign w:val="center"/>
          </w:tcPr>
          <w:p w:rsidR="00673CEA" w:rsidRDefault="00234FDB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1679397" wp14:editId="4D95CEAA">
                  <wp:extent cx="1276435" cy="1190625"/>
                  <wp:effectExtent l="19050" t="0" r="0" b="0"/>
                  <wp:docPr id="11" name="Grafik 10" descr="Trap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pez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58" cy="119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673CEA" w:rsidRDefault="00673CEA" w:rsidP="00673CEA">
            <w:pPr>
              <w:rPr>
                <w:sz w:val="24"/>
                <w:szCs w:val="24"/>
              </w:rPr>
            </w:pPr>
          </w:p>
        </w:tc>
      </w:tr>
      <w:tr w:rsidR="00673CEA" w:rsidTr="00E77764">
        <w:tc>
          <w:tcPr>
            <w:tcW w:w="2943" w:type="dxa"/>
            <w:vAlign w:val="center"/>
          </w:tcPr>
          <w:p w:rsidR="00673CEA" w:rsidRDefault="00234FDB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7261C30" wp14:editId="5C141B67">
                  <wp:extent cx="1243013" cy="1152525"/>
                  <wp:effectExtent l="19050" t="0" r="0" b="0"/>
                  <wp:docPr id="12" name="Grafik 11" descr="Qu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at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673CEA" w:rsidRDefault="00673CEA" w:rsidP="00673CEA">
            <w:pPr>
              <w:rPr>
                <w:sz w:val="24"/>
                <w:szCs w:val="24"/>
              </w:rPr>
            </w:pPr>
          </w:p>
        </w:tc>
      </w:tr>
      <w:tr w:rsidR="00673CEA" w:rsidTr="00E77764">
        <w:tc>
          <w:tcPr>
            <w:tcW w:w="2943" w:type="dxa"/>
            <w:vAlign w:val="center"/>
          </w:tcPr>
          <w:p w:rsidR="00673CEA" w:rsidRDefault="00234FDB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A6C2094" wp14:editId="712A7F4A">
                  <wp:extent cx="1214159" cy="1162050"/>
                  <wp:effectExtent l="19050" t="0" r="5041" b="0"/>
                  <wp:docPr id="13" name="Grafik 12" descr="Kr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i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42" cy="116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673CEA" w:rsidRDefault="00673CEA" w:rsidP="00673CEA">
            <w:pPr>
              <w:rPr>
                <w:sz w:val="24"/>
                <w:szCs w:val="24"/>
              </w:rPr>
            </w:pPr>
          </w:p>
        </w:tc>
      </w:tr>
      <w:tr w:rsidR="00673CEA" w:rsidTr="00E77764">
        <w:tc>
          <w:tcPr>
            <w:tcW w:w="2943" w:type="dxa"/>
            <w:vAlign w:val="center"/>
          </w:tcPr>
          <w:p w:rsidR="00673CEA" w:rsidRDefault="00234FDB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6623C90" wp14:editId="01BA0B67">
                  <wp:extent cx="771525" cy="1358555"/>
                  <wp:effectExtent l="19050" t="0" r="9525" b="0"/>
                  <wp:docPr id="14" name="Grafik 13" descr="Halbkre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bkrei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35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673CEA" w:rsidRDefault="00673CEA" w:rsidP="00673CEA">
            <w:pPr>
              <w:rPr>
                <w:sz w:val="24"/>
                <w:szCs w:val="24"/>
              </w:rPr>
            </w:pPr>
          </w:p>
        </w:tc>
      </w:tr>
      <w:tr w:rsidR="00E77764" w:rsidTr="00E77764">
        <w:tc>
          <w:tcPr>
            <w:tcW w:w="2943" w:type="dxa"/>
            <w:vAlign w:val="center"/>
          </w:tcPr>
          <w:p w:rsidR="00E77764" w:rsidRDefault="00234FDB" w:rsidP="00E777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9540C8A" wp14:editId="0871E4BA">
                  <wp:extent cx="904875" cy="1374279"/>
                  <wp:effectExtent l="19050" t="0" r="9525" b="0"/>
                  <wp:docPr id="15" name="Grafik 14" descr="Konkave Li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kave Linse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37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E77764" w:rsidRDefault="00E77764" w:rsidP="00673CEA">
            <w:pPr>
              <w:rPr>
                <w:sz w:val="24"/>
                <w:szCs w:val="24"/>
              </w:rPr>
            </w:pPr>
          </w:p>
        </w:tc>
      </w:tr>
    </w:tbl>
    <w:p w:rsidR="00F924C5" w:rsidRPr="00337828" w:rsidRDefault="00F924C5" w:rsidP="00F924C5">
      <w:pPr>
        <w:pStyle w:val="Beschriftung"/>
        <w:rPr>
          <w:noProof/>
          <w:sz w:val="24"/>
          <w:szCs w:val="24"/>
        </w:rPr>
      </w:pPr>
      <w:r w:rsidRPr="00337828">
        <w:t xml:space="preserve">Abbildungen </w:t>
      </w:r>
      <w:r>
        <w:t>5</w:t>
      </w:r>
      <w:r w:rsidRPr="00337828">
        <w:t xml:space="preserve">: Screenshot, </w:t>
      </w:r>
      <w:proofErr w:type="spellStart"/>
      <w:r w:rsidRPr="00337828">
        <w:t>PhET</w:t>
      </w:r>
      <w:proofErr w:type="spellEnd"/>
      <w:r w:rsidRPr="00337828">
        <w:t xml:space="preserve"> Animation Prismen</w:t>
      </w:r>
    </w:p>
    <w:p w:rsidR="002D41A9" w:rsidRPr="00337828" w:rsidRDefault="002D41A9" w:rsidP="002D41A9">
      <w:pPr>
        <w:rPr>
          <w:sz w:val="24"/>
          <w:szCs w:val="24"/>
        </w:rPr>
      </w:pPr>
    </w:p>
    <w:p w:rsidR="00F924C5" w:rsidRDefault="00F924C5" w:rsidP="002D41A9">
      <w:pPr>
        <w:rPr>
          <w:sz w:val="24"/>
          <w:szCs w:val="24"/>
        </w:rPr>
      </w:pPr>
    </w:p>
    <w:p w:rsidR="00337828" w:rsidRPr="00337828" w:rsidRDefault="00337828" w:rsidP="002D41A9">
      <w:pPr>
        <w:rPr>
          <w:sz w:val="24"/>
          <w:szCs w:val="24"/>
        </w:rPr>
      </w:pPr>
    </w:p>
    <w:p w:rsidR="002D41A9" w:rsidRDefault="002D41A9" w:rsidP="002D41A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AB3: </w:t>
      </w:r>
      <w:r w:rsidRPr="00B00C37">
        <w:rPr>
          <w:b/>
          <w:sz w:val="28"/>
          <w:szCs w:val="28"/>
        </w:rPr>
        <w:t>Lichtbrechung a</w:t>
      </w:r>
      <w:r>
        <w:rPr>
          <w:b/>
          <w:sz w:val="28"/>
          <w:szCs w:val="28"/>
        </w:rPr>
        <w:t>m Halbkreis</w:t>
      </w:r>
      <w:r w:rsidR="00FA7D06">
        <w:rPr>
          <w:b/>
          <w:sz w:val="28"/>
          <w:szCs w:val="28"/>
        </w:rPr>
        <w:t xml:space="preserve">/ konvexe </w:t>
      </w:r>
      <w:r w:rsidR="00607C45">
        <w:rPr>
          <w:b/>
          <w:sz w:val="28"/>
          <w:szCs w:val="28"/>
        </w:rPr>
        <w:t xml:space="preserve">und konkave </w:t>
      </w:r>
      <w:r w:rsidR="00FA7D06">
        <w:rPr>
          <w:b/>
          <w:sz w:val="28"/>
          <w:szCs w:val="28"/>
        </w:rPr>
        <w:t>Linse</w:t>
      </w:r>
    </w:p>
    <w:p w:rsidR="00E92B21" w:rsidRDefault="00FA7D06" w:rsidP="002D41A9">
      <w:pPr>
        <w:rPr>
          <w:sz w:val="24"/>
          <w:szCs w:val="24"/>
        </w:rPr>
      </w:pPr>
      <w:r>
        <w:rPr>
          <w:sz w:val="24"/>
          <w:szCs w:val="24"/>
        </w:rPr>
        <w:t>Beim Experimentieren mit dem Kreis</w:t>
      </w:r>
      <w:r w:rsidR="00E92B21">
        <w:rPr>
          <w:sz w:val="24"/>
          <w:szCs w:val="24"/>
        </w:rPr>
        <w:t>-</w:t>
      </w:r>
      <w:r>
        <w:rPr>
          <w:sz w:val="24"/>
          <w:szCs w:val="24"/>
        </w:rPr>
        <w:t xml:space="preserve"> und dem Halbkreis-Prisma ist dir bestimmt eine Besonderheit aufgefallen. </w:t>
      </w:r>
    </w:p>
    <w:p w:rsidR="00E92B21" w:rsidRPr="00E92B21" w:rsidRDefault="00E92B21" w:rsidP="002D41A9">
      <w:pPr>
        <w:rPr>
          <w:b/>
          <w:sz w:val="24"/>
          <w:szCs w:val="24"/>
          <w:u w:val="single"/>
        </w:rPr>
      </w:pPr>
      <w:r w:rsidRPr="00E92B21">
        <w:rPr>
          <w:b/>
          <w:sz w:val="24"/>
          <w:szCs w:val="24"/>
          <w:u w:val="single"/>
        </w:rPr>
        <w:t>Aufgabe 1</w:t>
      </w:r>
    </w:p>
    <w:p w:rsidR="00E92B21" w:rsidRDefault="00E92B21" w:rsidP="002D41A9">
      <w:pPr>
        <w:rPr>
          <w:sz w:val="24"/>
          <w:szCs w:val="24"/>
        </w:rPr>
      </w:pPr>
      <w:r>
        <w:rPr>
          <w:sz w:val="24"/>
          <w:szCs w:val="24"/>
        </w:rPr>
        <w:t>Zeichne den Verlauf der fünf Lichtstrahlen für die folgende</w:t>
      </w:r>
      <w:r w:rsidR="00607C45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607C45">
        <w:rPr>
          <w:sz w:val="24"/>
          <w:szCs w:val="24"/>
        </w:rPr>
        <w:t xml:space="preserve">beiden </w:t>
      </w:r>
      <w:r>
        <w:rPr>
          <w:sz w:val="24"/>
          <w:szCs w:val="24"/>
        </w:rPr>
        <w:t>Anordnung</w:t>
      </w:r>
      <w:r w:rsidR="00607C45">
        <w:rPr>
          <w:sz w:val="24"/>
          <w:szCs w:val="24"/>
        </w:rPr>
        <w:t>en</w:t>
      </w:r>
      <w:r>
        <w:rPr>
          <w:sz w:val="24"/>
          <w:szCs w:val="24"/>
        </w:rPr>
        <w:t xml:space="preserve"> in die Skizze:</w:t>
      </w:r>
    </w:p>
    <w:p w:rsidR="00E92B21" w:rsidRDefault="00E92B21" w:rsidP="00E92B21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134620</wp:posOffset>
            </wp:positionV>
            <wp:extent cx="5276850" cy="3200400"/>
            <wp:effectExtent l="19050" t="0" r="0" b="0"/>
            <wp:wrapSquare wrapText="bothSides"/>
            <wp:docPr id="16" name="Grafik 15" descr="Anordn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rdnung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C45" w:rsidRDefault="00607C45" w:rsidP="00E92B21">
      <w:pPr>
        <w:rPr>
          <w:sz w:val="24"/>
          <w:szCs w:val="24"/>
        </w:rPr>
      </w:pPr>
    </w:p>
    <w:p w:rsidR="00607C45" w:rsidRPr="00607C45" w:rsidRDefault="00607C45" w:rsidP="00607C45">
      <w:pPr>
        <w:rPr>
          <w:sz w:val="24"/>
          <w:szCs w:val="24"/>
        </w:rPr>
      </w:pPr>
    </w:p>
    <w:p w:rsidR="00607C45" w:rsidRPr="00607C45" w:rsidRDefault="00607C45" w:rsidP="00607C45">
      <w:pPr>
        <w:rPr>
          <w:sz w:val="24"/>
          <w:szCs w:val="24"/>
        </w:rPr>
      </w:pPr>
    </w:p>
    <w:p w:rsidR="00607C45" w:rsidRPr="00607C45" w:rsidRDefault="00607C45" w:rsidP="00607C45">
      <w:pPr>
        <w:rPr>
          <w:sz w:val="24"/>
          <w:szCs w:val="24"/>
        </w:rPr>
      </w:pPr>
    </w:p>
    <w:p w:rsidR="00607C45" w:rsidRPr="00607C45" w:rsidRDefault="00607C45" w:rsidP="00607C45">
      <w:pPr>
        <w:rPr>
          <w:sz w:val="24"/>
          <w:szCs w:val="24"/>
        </w:rPr>
      </w:pPr>
    </w:p>
    <w:p w:rsidR="00607C45" w:rsidRPr="00607C45" w:rsidRDefault="00607C45" w:rsidP="00607C45">
      <w:pPr>
        <w:rPr>
          <w:sz w:val="24"/>
          <w:szCs w:val="24"/>
        </w:rPr>
      </w:pPr>
    </w:p>
    <w:p w:rsidR="00607C45" w:rsidRPr="00607C45" w:rsidRDefault="00337828" w:rsidP="00607C45">
      <w:pPr>
        <w:rPr>
          <w:sz w:val="24"/>
          <w:szCs w:val="24"/>
        </w:rPr>
      </w:pPr>
      <w:r>
        <w:rPr>
          <w:noProof/>
        </w:rPr>
        <w:pict>
          <v:shape id="_x0000_s1036" type="#_x0000_t202" style="position:absolute;margin-left:-341.25pt;margin-top:21.25pt;width:305.25pt;height:21pt;z-index:251681792" stroked="f">
            <v:textbox style="mso-fit-shape-to-text:t" inset="0,0,0,0">
              <w:txbxContent>
                <w:p w:rsidR="00607C45" w:rsidRPr="008B4708" w:rsidRDefault="00607C45" w:rsidP="00607C45">
                  <w:pPr>
                    <w:pStyle w:val="Beschriftung"/>
                    <w:rPr>
                      <w:noProof/>
                      <w:sz w:val="24"/>
                      <w:szCs w:val="24"/>
                    </w:rPr>
                  </w:pPr>
                  <w:r>
                    <w:t xml:space="preserve">Abbildung </w:t>
                  </w:r>
                  <w:r w:rsidR="00F924C5">
                    <w:t>6</w:t>
                  </w:r>
                  <w:r>
                    <w:t xml:space="preserve">: </w:t>
                  </w:r>
                  <w:r w:rsidR="00F924C5">
                    <w:t xml:space="preserve">Screenshot </w:t>
                  </w:r>
                  <w:r>
                    <w:t>Anordnung 1 mit halbkonvexer Linse</w:t>
                  </w:r>
                </w:p>
              </w:txbxContent>
            </v:textbox>
            <w10:wrap type="square"/>
          </v:shape>
        </w:pict>
      </w:r>
    </w:p>
    <w:p w:rsidR="00607C45" w:rsidRDefault="00607C45" w:rsidP="00607C45">
      <w:pPr>
        <w:rPr>
          <w:sz w:val="24"/>
          <w:szCs w:val="24"/>
        </w:rPr>
      </w:pPr>
    </w:p>
    <w:p w:rsidR="00F924C5" w:rsidRDefault="00F924C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170815</wp:posOffset>
            </wp:positionV>
            <wp:extent cx="4867275" cy="2790825"/>
            <wp:effectExtent l="19050" t="0" r="9525" b="0"/>
            <wp:wrapSquare wrapText="bothSides"/>
            <wp:docPr id="17" name="Grafik 16" descr="Anordn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rdnung 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C45" w:rsidRDefault="00607C4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</w:p>
    <w:p w:rsidR="00607C45" w:rsidRDefault="00607C45" w:rsidP="00607C45">
      <w:pPr>
        <w:rPr>
          <w:sz w:val="24"/>
          <w:szCs w:val="24"/>
        </w:rPr>
      </w:pPr>
    </w:p>
    <w:p w:rsidR="00607C45" w:rsidRDefault="00337828" w:rsidP="00607C45">
      <w:pPr>
        <w:rPr>
          <w:sz w:val="24"/>
          <w:szCs w:val="24"/>
        </w:rPr>
      </w:pPr>
      <w:r>
        <w:rPr>
          <w:noProof/>
        </w:rPr>
        <w:pict>
          <v:shape id="_x0000_s1037" type="#_x0000_t202" style="position:absolute;margin-left:-348pt;margin-top:19.1pt;width:257.25pt;height:21pt;z-index:251684864" stroked="f">
            <v:textbox style="mso-fit-shape-to-text:t" inset="0,0,0,0">
              <w:txbxContent>
                <w:p w:rsidR="00607C45" w:rsidRPr="00A91501" w:rsidRDefault="00607C45" w:rsidP="00607C45">
                  <w:pPr>
                    <w:pStyle w:val="Beschriftung"/>
                    <w:rPr>
                      <w:noProof/>
                      <w:sz w:val="24"/>
                      <w:szCs w:val="24"/>
                    </w:rPr>
                  </w:pPr>
                  <w:r>
                    <w:t xml:space="preserve">Abbildung </w:t>
                  </w:r>
                  <w:r w:rsidR="00F924C5">
                    <w:t>7</w:t>
                  </w:r>
                  <w:r>
                    <w:t xml:space="preserve">: </w:t>
                  </w:r>
                  <w:r w:rsidR="00F924C5">
                    <w:t xml:space="preserve">Screenshot  </w:t>
                  </w:r>
                  <w:r>
                    <w:t xml:space="preserve">Anordnung </w:t>
                  </w:r>
                  <w:r w:rsidR="00FD6D14">
                    <w:t xml:space="preserve">2 </w:t>
                  </w:r>
                  <w:r>
                    <w:t>mit halbkonkaver</w:t>
                  </w:r>
                  <w:r>
                    <w:rPr>
                      <w:noProof/>
                    </w:rPr>
                    <w:t xml:space="preserve"> Linse</w:t>
                  </w:r>
                </w:p>
              </w:txbxContent>
            </v:textbox>
            <w10:wrap type="square"/>
          </v:shape>
        </w:pict>
      </w:r>
    </w:p>
    <w:p w:rsidR="00337828" w:rsidRDefault="00337828" w:rsidP="00607C45">
      <w:pPr>
        <w:rPr>
          <w:b/>
          <w:sz w:val="24"/>
          <w:szCs w:val="24"/>
          <w:u w:val="single"/>
        </w:rPr>
      </w:pPr>
    </w:p>
    <w:p w:rsidR="00FA7D06" w:rsidRPr="000A2EBE" w:rsidRDefault="000A2EBE" w:rsidP="00607C45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zh-CN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187960</wp:posOffset>
            </wp:positionV>
            <wp:extent cx="1504950" cy="1504950"/>
            <wp:effectExtent l="19050" t="0" r="0" b="0"/>
            <wp:wrapSquare wrapText="bothSides"/>
            <wp:docPr id="18" name="Grafik 17" descr="QR Leifi-Phy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Leifi-Physik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C45" w:rsidRPr="000A2EBE">
        <w:rPr>
          <w:b/>
          <w:sz w:val="24"/>
          <w:szCs w:val="24"/>
          <w:u w:val="single"/>
        </w:rPr>
        <w:t>Aufgabe 2</w:t>
      </w:r>
    </w:p>
    <w:p w:rsidR="00607C45" w:rsidRDefault="00607C45" w:rsidP="00607C45">
      <w:pPr>
        <w:rPr>
          <w:sz w:val="24"/>
          <w:szCs w:val="24"/>
        </w:rPr>
      </w:pPr>
      <w:r>
        <w:rPr>
          <w:sz w:val="24"/>
          <w:szCs w:val="24"/>
        </w:rPr>
        <w:t xml:space="preserve">Lies den Artikel über Linsenformen auf LEIFI-Physik sorgfältig durch und beantworte die </w:t>
      </w:r>
      <w:r w:rsidR="000A2EBE">
        <w:rPr>
          <w:sz w:val="24"/>
          <w:szCs w:val="24"/>
        </w:rPr>
        <w:t xml:space="preserve">nachfolgenden </w:t>
      </w:r>
      <w:r>
        <w:rPr>
          <w:sz w:val="24"/>
          <w:szCs w:val="24"/>
        </w:rPr>
        <w:t>Fragen</w:t>
      </w:r>
      <w:r w:rsidR="000A2EBE">
        <w:rPr>
          <w:sz w:val="24"/>
          <w:szCs w:val="24"/>
        </w:rPr>
        <w:t>!</w:t>
      </w:r>
    </w:p>
    <w:p w:rsidR="000A2EBE" w:rsidRDefault="00337828" w:rsidP="00607C45">
      <w:pPr>
        <w:rPr>
          <w:sz w:val="24"/>
          <w:szCs w:val="24"/>
        </w:rPr>
      </w:pPr>
      <w:hyperlink r:id="rId26" w:history="1">
        <w:r w:rsidR="000A2EBE" w:rsidRPr="00CC5A73">
          <w:rPr>
            <w:rStyle w:val="Hyperlink"/>
            <w:sz w:val="24"/>
            <w:szCs w:val="24"/>
          </w:rPr>
          <w:t>https://www.leifiphysik.de/optik/optische-linsen/linsenformen</w:t>
        </w:r>
      </w:hyperlink>
    </w:p>
    <w:p w:rsidR="000A2EBE" w:rsidRDefault="000A2EBE" w:rsidP="00607C45">
      <w:pPr>
        <w:rPr>
          <w:sz w:val="24"/>
          <w:szCs w:val="24"/>
        </w:rPr>
      </w:pPr>
    </w:p>
    <w:p w:rsidR="000A2EBE" w:rsidRPr="00A076C2" w:rsidRDefault="000A2EBE" w:rsidP="00607C45">
      <w:pPr>
        <w:rPr>
          <w:b/>
          <w:sz w:val="24"/>
          <w:szCs w:val="24"/>
          <w:u w:val="single"/>
        </w:rPr>
      </w:pPr>
      <w:r w:rsidRPr="00A076C2">
        <w:rPr>
          <w:b/>
          <w:sz w:val="24"/>
          <w:szCs w:val="24"/>
          <w:u w:val="single"/>
        </w:rPr>
        <w:t>Frage 1:</w:t>
      </w:r>
    </w:p>
    <w:p w:rsidR="00A076C2" w:rsidRDefault="00A076C2" w:rsidP="00607C45">
      <w:pPr>
        <w:rPr>
          <w:sz w:val="24"/>
          <w:szCs w:val="24"/>
        </w:rPr>
      </w:pPr>
      <w:r>
        <w:rPr>
          <w:sz w:val="24"/>
          <w:szCs w:val="24"/>
        </w:rPr>
        <w:t>Nenne die zwei Bezeichnungen der abgebildeten Linsenform</w:t>
      </w:r>
      <w:r w:rsidR="008079D1">
        <w:rPr>
          <w:sz w:val="24"/>
          <w:szCs w:val="24"/>
        </w:rPr>
        <w:t xml:space="preserve"> und </w:t>
      </w:r>
      <w:r w:rsidR="00DF2CD5">
        <w:rPr>
          <w:sz w:val="24"/>
          <w:szCs w:val="24"/>
        </w:rPr>
        <w:t>beschreibe die besondere Eigenschaft in einem Merksatz</w:t>
      </w:r>
      <w:r>
        <w:rPr>
          <w:sz w:val="24"/>
          <w:szCs w:val="24"/>
        </w:rPr>
        <w:t>:</w:t>
      </w:r>
    </w:p>
    <w:p w:rsidR="00A076C2" w:rsidRDefault="00A076C2" w:rsidP="00A076C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130810</wp:posOffset>
            </wp:positionV>
            <wp:extent cx="661670" cy="2028825"/>
            <wp:effectExtent l="19050" t="0" r="5080" b="0"/>
            <wp:wrapSquare wrapText="bothSides"/>
            <wp:docPr id="19" name="Grafik 18" descr="Konvexe Li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exe Linse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EBE" w:rsidRDefault="00A076C2" w:rsidP="00A076C2">
      <w:pPr>
        <w:pStyle w:val="Listenabsatz"/>
        <w:numPr>
          <w:ilvl w:val="0"/>
          <w:numId w:val="1"/>
        </w:numPr>
        <w:tabs>
          <w:tab w:val="left" w:pos="1005"/>
        </w:tabs>
        <w:spacing w:line="600" w:lineRule="auto"/>
        <w:ind w:left="1361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A076C2" w:rsidRDefault="00A076C2" w:rsidP="00A076C2">
      <w:pPr>
        <w:pStyle w:val="Listenabsatz"/>
        <w:numPr>
          <w:ilvl w:val="0"/>
          <w:numId w:val="1"/>
        </w:numPr>
        <w:tabs>
          <w:tab w:val="left" w:pos="1005"/>
        </w:tabs>
        <w:spacing w:line="600" w:lineRule="auto"/>
        <w:ind w:left="1361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CD5" w:rsidRDefault="00DF2CD5" w:rsidP="00DF2CD5">
      <w:pPr>
        <w:ind w:left="708" w:firstLine="653"/>
      </w:pPr>
      <w:r>
        <w:t>Besondere Eigenschaft:</w:t>
      </w:r>
    </w:p>
    <w:p w:rsidR="00DF2CD5" w:rsidRDefault="00DF2CD5" w:rsidP="00DF2CD5">
      <w:pPr>
        <w:ind w:left="708" w:firstLine="653"/>
      </w:pPr>
      <w:r>
        <w:t>_________________________________________________</w:t>
      </w:r>
    </w:p>
    <w:p w:rsidR="00DF2CD5" w:rsidRDefault="00DF2CD5" w:rsidP="00DF2CD5">
      <w:pPr>
        <w:ind w:left="708" w:firstLine="653"/>
      </w:pPr>
      <w:r>
        <w:t>_________________________________________________</w:t>
      </w:r>
    </w:p>
    <w:p w:rsidR="00DF2CD5" w:rsidRDefault="00DF2CD5" w:rsidP="00DF2CD5">
      <w:pPr>
        <w:ind w:left="708" w:firstLine="653"/>
      </w:pPr>
      <w:r>
        <w:tab/>
      </w:r>
      <w:r>
        <w:tab/>
      </w:r>
    </w:p>
    <w:p w:rsidR="00A076C2" w:rsidRPr="00A076C2" w:rsidRDefault="00A076C2" w:rsidP="00DF2C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Frage 2</w:t>
      </w:r>
      <w:r w:rsidRPr="00A076C2">
        <w:rPr>
          <w:b/>
          <w:sz w:val="24"/>
          <w:szCs w:val="24"/>
          <w:u w:val="single"/>
        </w:rPr>
        <w:t>:</w:t>
      </w:r>
    </w:p>
    <w:p w:rsidR="00A076C2" w:rsidRDefault="00A076C2" w:rsidP="00A076C2">
      <w:pPr>
        <w:rPr>
          <w:sz w:val="24"/>
          <w:szCs w:val="24"/>
        </w:rPr>
      </w:pPr>
      <w:r>
        <w:rPr>
          <w:sz w:val="24"/>
          <w:szCs w:val="24"/>
        </w:rPr>
        <w:t>Nenne die zwei Bezeichnungen der abgebildeten Linsenform</w:t>
      </w:r>
      <w:r w:rsidR="00DF2CD5" w:rsidRPr="00DF2CD5">
        <w:rPr>
          <w:sz w:val="24"/>
          <w:szCs w:val="24"/>
        </w:rPr>
        <w:t xml:space="preserve"> </w:t>
      </w:r>
      <w:r w:rsidR="00DF2CD5">
        <w:rPr>
          <w:sz w:val="24"/>
          <w:szCs w:val="24"/>
        </w:rPr>
        <w:t>und beschreibe die besondere Eigenschaft in einem Merksatz:</w:t>
      </w:r>
    </w:p>
    <w:p w:rsidR="00A076C2" w:rsidRDefault="00A076C2" w:rsidP="00A076C2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149860</wp:posOffset>
            </wp:positionV>
            <wp:extent cx="619125" cy="2095500"/>
            <wp:effectExtent l="19050" t="0" r="9525" b="0"/>
            <wp:wrapSquare wrapText="bothSides"/>
            <wp:docPr id="21" name="Grafik 20" descr="konkave Li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kave Linse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6C2" w:rsidRDefault="00A076C2" w:rsidP="00A076C2">
      <w:pPr>
        <w:pStyle w:val="Listenabsatz"/>
        <w:numPr>
          <w:ilvl w:val="0"/>
          <w:numId w:val="2"/>
        </w:numPr>
        <w:tabs>
          <w:tab w:val="left" w:pos="100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CD5" w:rsidRDefault="00A076C2" w:rsidP="00A076C2">
      <w:pPr>
        <w:pStyle w:val="Listenabsatz"/>
        <w:numPr>
          <w:ilvl w:val="0"/>
          <w:numId w:val="2"/>
        </w:numPr>
        <w:tabs>
          <w:tab w:val="left" w:pos="1005"/>
        </w:tabs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CD5" w:rsidRDefault="00DF2CD5" w:rsidP="00DF2CD5">
      <w:pPr>
        <w:ind w:left="708" w:firstLine="653"/>
      </w:pPr>
      <w:r>
        <w:t>Besondere Eigenschaft:</w:t>
      </w:r>
    </w:p>
    <w:p w:rsidR="00DF2CD5" w:rsidRDefault="00DF2CD5" w:rsidP="00DF2CD5">
      <w:pPr>
        <w:ind w:left="708" w:firstLine="653"/>
      </w:pPr>
      <w:r>
        <w:t>_________________________________________________</w:t>
      </w:r>
    </w:p>
    <w:p w:rsidR="00A076C2" w:rsidRDefault="00DF2CD5" w:rsidP="00F924C5">
      <w:pPr>
        <w:ind w:left="708" w:firstLine="653"/>
      </w:pPr>
      <w:r>
        <w:t>_________________________________________________</w:t>
      </w:r>
    </w:p>
    <w:p w:rsidR="00F924C5" w:rsidRPr="00A91501" w:rsidRDefault="00F924C5" w:rsidP="00F924C5">
      <w:pPr>
        <w:pStyle w:val="Beschriftung"/>
        <w:rPr>
          <w:noProof/>
          <w:sz w:val="24"/>
          <w:szCs w:val="24"/>
        </w:rPr>
      </w:pPr>
      <w:r>
        <w:t>Abbildung 8/9: Screenshots Linse</w:t>
      </w:r>
    </w:p>
    <w:p w:rsidR="00F924C5" w:rsidRPr="00DF2CD5" w:rsidRDefault="00F924C5" w:rsidP="00F924C5">
      <w:pPr>
        <w:ind w:left="708" w:firstLine="653"/>
      </w:pPr>
    </w:p>
    <w:sectPr w:rsidR="00F924C5" w:rsidRPr="00DF2CD5" w:rsidSect="00F764A9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7F" w:rsidRDefault="00AB297F" w:rsidP="00613997">
      <w:pPr>
        <w:spacing w:after="0" w:line="240" w:lineRule="auto"/>
      </w:pPr>
      <w:r>
        <w:separator/>
      </w:r>
    </w:p>
  </w:endnote>
  <w:endnote w:type="continuationSeparator" w:id="0">
    <w:p w:rsidR="00AB297F" w:rsidRDefault="00AB297F" w:rsidP="0061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C5" w:rsidRDefault="00F924C5" w:rsidP="00F924C5">
    <w:pPr>
      <w:pStyle w:val="Fuzeile"/>
      <w:jc w:val="right"/>
    </w:pPr>
    <w:r>
      <w:t>Aufgabenblatt</w:t>
    </w:r>
    <w:r>
      <w:br/>
      <w:t>Dieses Material wurde erstellt von Jan</w:t>
    </w:r>
    <w:r w:rsidR="00337828">
      <w:t xml:space="preserve"> </w:t>
    </w:r>
    <w:r>
      <w:t xml:space="preserve">Bätjer 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F924C5" w:rsidRDefault="00F924C5" w:rsidP="00F924C5">
    <w:pPr>
      <w:pStyle w:val="Fuzeile"/>
      <w:jc w:val="right"/>
    </w:pPr>
    <w:r>
      <w:rPr>
        <w:noProof/>
        <w:lang w:eastAsia="zh-CN"/>
      </w:rPr>
      <w:drawing>
        <wp:inline distT="0" distB="0" distL="0" distR="0" wp14:anchorId="678394D0" wp14:editId="3DF0D876">
          <wp:extent cx="1113790" cy="389255"/>
          <wp:effectExtent l="0" t="0" r="3810" b="0"/>
          <wp:docPr id="7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D5" w:rsidRDefault="00DF2CD5" w:rsidP="00DF2CD5">
    <w:pPr>
      <w:ind w:left="7788"/>
    </w:pPr>
    <w:r>
      <w:t xml:space="preserve">Seite </w:t>
    </w:r>
    <w:r w:rsidR="006425E3">
      <w:fldChar w:fldCharType="begin"/>
    </w:r>
    <w:r w:rsidR="006425E3">
      <w:instrText xml:space="preserve"> PAGE </w:instrText>
    </w:r>
    <w:r w:rsidR="006425E3">
      <w:fldChar w:fldCharType="separate"/>
    </w:r>
    <w:r w:rsidR="00337828">
      <w:rPr>
        <w:noProof/>
      </w:rPr>
      <w:t>3</w:t>
    </w:r>
    <w:r w:rsidR="006425E3">
      <w:rPr>
        <w:noProof/>
      </w:rPr>
      <w:fldChar w:fldCharType="end"/>
    </w:r>
    <w:r>
      <w:t xml:space="preserve"> von </w:t>
    </w:r>
    <w:r w:rsidR="00337828">
      <w:fldChar w:fldCharType="begin"/>
    </w:r>
    <w:r w:rsidR="00337828">
      <w:instrText xml:space="preserve"> NUMPAGES  </w:instrText>
    </w:r>
    <w:r w:rsidR="00337828">
      <w:fldChar w:fldCharType="separate"/>
    </w:r>
    <w:r w:rsidR="00337828">
      <w:rPr>
        <w:noProof/>
      </w:rPr>
      <w:t>6</w:t>
    </w:r>
    <w:r w:rsidR="00337828">
      <w:rPr>
        <w:noProof/>
      </w:rPr>
      <w:fldChar w:fldCharType="end"/>
    </w:r>
  </w:p>
  <w:p w:rsidR="00F924C5" w:rsidRDefault="00F924C5" w:rsidP="00F924C5">
    <w:pPr>
      <w:pStyle w:val="Fuzeile"/>
      <w:jc w:val="right"/>
    </w:pPr>
    <w:r>
      <w:t>Aufgabenblatt</w:t>
    </w:r>
    <w:r>
      <w:br/>
      <w:t xml:space="preserve">Dieses Material wurde erstellt von </w:t>
    </w:r>
    <w:proofErr w:type="spellStart"/>
    <w:r>
      <w:t>JanBätjer</w:t>
    </w:r>
    <w:proofErr w:type="spellEnd"/>
    <w:r>
      <w:t xml:space="preserve"> 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F924C5" w:rsidRDefault="00F924C5" w:rsidP="00F924C5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64F358B" wp14:editId="27C5DC01">
          <wp:extent cx="1113790" cy="389255"/>
          <wp:effectExtent l="0" t="0" r="3810" b="0"/>
          <wp:docPr id="6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CD5" w:rsidRDefault="00DF2C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7F" w:rsidRDefault="00AB297F" w:rsidP="00613997">
      <w:pPr>
        <w:spacing w:after="0" w:line="240" w:lineRule="auto"/>
      </w:pPr>
      <w:r>
        <w:separator/>
      </w:r>
    </w:p>
  </w:footnote>
  <w:footnote w:type="continuationSeparator" w:id="0">
    <w:p w:rsidR="00AB297F" w:rsidRDefault="00AB297F" w:rsidP="0061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A9" w:rsidRPr="00B4191D" w:rsidRDefault="00F764A9" w:rsidP="00F764A9">
    <w:pPr>
      <w:pStyle w:val="Kopfzeile"/>
      <w:rPr>
        <w:sz w:val="24"/>
        <w:szCs w:val="24"/>
      </w:rPr>
    </w:pPr>
    <w:r w:rsidRPr="00B4191D">
      <w:rPr>
        <w:sz w:val="24"/>
        <w:szCs w:val="24"/>
      </w:rPr>
      <w:t>Name:</w:t>
    </w:r>
    <w:r w:rsidRPr="00B4191D">
      <w:rPr>
        <w:sz w:val="24"/>
        <w:szCs w:val="24"/>
      </w:rPr>
      <w:tab/>
      <w:t>Datum:</w:t>
    </w:r>
    <w:r w:rsidRPr="00B4191D">
      <w:rPr>
        <w:sz w:val="24"/>
        <w:szCs w:val="24"/>
      </w:rPr>
      <w:tab/>
      <w:t>Klasse:</w:t>
    </w:r>
  </w:p>
  <w:p w:rsidR="00F764A9" w:rsidRDefault="00F764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0B" w:rsidRPr="00B4191D" w:rsidRDefault="0092520B" w:rsidP="0092520B">
    <w:pPr>
      <w:pStyle w:val="Kopfzeile"/>
      <w:rPr>
        <w:sz w:val="24"/>
        <w:szCs w:val="24"/>
      </w:rPr>
    </w:pPr>
    <w:r w:rsidRPr="00B4191D">
      <w:rPr>
        <w:sz w:val="24"/>
        <w:szCs w:val="24"/>
      </w:rPr>
      <w:t>Name:</w:t>
    </w:r>
    <w:r w:rsidRPr="00B4191D">
      <w:rPr>
        <w:sz w:val="24"/>
        <w:szCs w:val="24"/>
      </w:rPr>
      <w:tab/>
      <w:t>Datum:</w:t>
    </w:r>
    <w:r w:rsidRPr="00B4191D">
      <w:rPr>
        <w:sz w:val="24"/>
        <w:szCs w:val="24"/>
      </w:rPr>
      <w:tab/>
      <w:t>Klasse:</w:t>
    </w:r>
  </w:p>
  <w:p w:rsidR="0092520B" w:rsidRDefault="0092520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8EA"/>
    <w:multiLevelType w:val="hybridMultilevel"/>
    <w:tmpl w:val="F9944720"/>
    <w:lvl w:ilvl="0" w:tplc="DDACCEB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85" w:hanging="360"/>
      </w:pPr>
    </w:lvl>
    <w:lvl w:ilvl="2" w:tplc="0407001B" w:tentative="1">
      <w:start w:val="1"/>
      <w:numFmt w:val="lowerRoman"/>
      <w:lvlText w:val="%3."/>
      <w:lvlJc w:val="right"/>
      <w:pPr>
        <w:ind w:left="2805" w:hanging="180"/>
      </w:pPr>
    </w:lvl>
    <w:lvl w:ilvl="3" w:tplc="0407000F" w:tentative="1">
      <w:start w:val="1"/>
      <w:numFmt w:val="decimal"/>
      <w:lvlText w:val="%4."/>
      <w:lvlJc w:val="left"/>
      <w:pPr>
        <w:ind w:left="3525" w:hanging="360"/>
      </w:pPr>
    </w:lvl>
    <w:lvl w:ilvl="4" w:tplc="04070019" w:tentative="1">
      <w:start w:val="1"/>
      <w:numFmt w:val="lowerLetter"/>
      <w:lvlText w:val="%5."/>
      <w:lvlJc w:val="left"/>
      <w:pPr>
        <w:ind w:left="4245" w:hanging="360"/>
      </w:pPr>
    </w:lvl>
    <w:lvl w:ilvl="5" w:tplc="0407001B" w:tentative="1">
      <w:start w:val="1"/>
      <w:numFmt w:val="lowerRoman"/>
      <w:lvlText w:val="%6."/>
      <w:lvlJc w:val="right"/>
      <w:pPr>
        <w:ind w:left="4965" w:hanging="180"/>
      </w:pPr>
    </w:lvl>
    <w:lvl w:ilvl="6" w:tplc="0407000F" w:tentative="1">
      <w:start w:val="1"/>
      <w:numFmt w:val="decimal"/>
      <w:lvlText w:val="%7."/>
      <w:lvlJc w:val="left"/>
      <w:pPr>
        <w:ind w:left="5685" w:hanging="360"/>
      </w:pPr>
    </w:lvl>
    <w:lvl w:ilvl="7" w:tplc="04070019" w:tentative="1">
      <w:start w:val="1"/>
      <w:numFmt w:val="lowerLetter"/>
      <w:lvlText w:val="%8."/>
      <w:lvlJc w:val="left"/>
      <w:pPr>
        <w:ind w:left="6405" w:hanging="360"/>
      </w:pPr>
    </w:lvl>
    <w:lvl w:ilvl="8" w:tplc="0407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72A327DD"/>
    <w:multiLevelType w:val="hybridMultilevel"/>
    <w:tmpl w:val="F9944720"/>
    <w:lvl w:ilvl="0" w:tplc="DDACCEB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85" w:hanging="360"/>
      </w:pPr>
    </w:lvl>
    <w:lvl w:ilvl="2" w:tplc="0407001B" w:tentative="1">
      <w:start w:val="1"/>
      <w:numFmt w:val="lowerRoman"/>
      <w:lvlText w:val="%3."/>
      <w:lvlJc w:val="right"/>
      <w:pPr>
        <w:ind w:left="2805" w:hanging="180"/>
      </w:pPr>
    </w:lvl>
    <w:lvl w:ilvl="3" w:tplc="0407000F" w:tentative="1">
      <w:start w:val="1"/>
      <w:numFmt w:val="decimal"/>
      <w:lvlText w:val="%4."/>
      <w:lvlJc w:val="left"/>
      <w:pPr>
        <w:ind w:left="3525" w:hanging="360"/>
      </w:pPr>
    </w:lvl>
    <w:lvl w:ilvl="4" w:tplc="04070019" w:tentative="1">
      <w:start w:val="1"/>
      <w:numFmt w:val="lowerLetter"/>
      <w:lvlText w:val="%5."/>
      <w:lvlJc w:val="left"/>
      <w:pPr>
        <w:ind w:left="4245" w:hanging="360"/>
      </w:pPr>
    </w:lvl>
    <w:lvl w:ilvl="5" w:tplc="0407001B" w:tentative="1">
      <w:start w:val="1"/>
      <w:numFmt w:val="lowerRoman"/>
      <w:lvlText w:val="%6."/>
      <w:lvlJc w:val="right"/>
      <w:pPr>
        <w:ind w:left="4965" w:hanging="180"/>
      </w:pPr>
    </w:lvl>
    <w:lvl w:ilvl="6" w:tplc="0407000F" w:tentative="1">
      <w:start w:val="1"/>
      <w:numFmt w:val="decimal"/>
      <w:lvlText w:val="%7."/>
      <w:lvlJc w:val="left"/>
      <w:pPr>
        <w:ind w:left="5685" w:hanging="360"/>
      </w:pPr>
    </w:lvl>
    <w:lvl w:ilvl="7" w:tplc="04070019" w:tentative="1">
      <w:start w:val="1"/>
      <w:numFmt w:val="lowerLetter"/>
      <w:lvlText w:val="%8."/>
      <w:lvlJc w:val="left"/>
      <w:pPr>
        <w:ind w:left="6405" w:hanging="360"/>
      </w:pPr>
    </w:lvl>
    <w:lvl w:ilvl="8" w:tplc="0407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997"/>
    <w:rsid w:val="000951D1"/>
    <w:rsid w:val="000A2EBE"/>
    <w:rsid w:val="00150DB0"/>
    <w:rsid w:val="00155CE3"/>
    <w:rsid w:val="00234FDB"/>
    <w:rsid w:val="002D41A9"/>
    <w:rsid w:val="002E1719"/>
    <w:rsid w:val="00337828"/>
    <w:rsid w:val="003C2F1D"/>
    <w:rsid w:val="00413642"/>
    <w:rsid w:val="00452649"/>
    <w:rsid w:val="005D6DE1"/>
    <w:rsid w:val="00607C45"/>
    <w:rsid w:val="00613997"/>
    <w:rsid w:val="006425E3"/>
    <w:rsid w:val="00673CEA"/>
    <w:rsid w:val="006F1111"/>
    <w:rsid w:val="008079D1"/>
    <w:rsid w:val="0090511A"/>
    <w:rsid w:val="0092520B"/>
    <w:rsid w:val="009351DE"/>
    <w:rsid w:val="00A076C2"/>
    <w:rsid w:val="00A91849"/>
    <w:rsid w:val="00AB297F"/>
    <w:rsid w:val="00AC30C4"/>
    <w:rsid w:val="00AC78FE"/>
    <w:rsid w:val="00B00C37"/>
    <w:rsid w:val="00B4191D"/>
    <w:rsid w:val="00BD5953"/>
    <w:rsid w:val="00CD3AB4"/>
    <w:rsid w:val="00CE3770"/>
    <w:rsid w:val="00CF536A"/>
    <w:rsid w:val="00DA120C"/>
    <w:rsid w:val="00DF2CD5"/>
    <w:rsid w:val="00E77764"/>
    <w:rsid w:val="00E91872"/>
    <w:rsid w:val="00E92B21"/>
    <w:rsid w:val="00EB7D48"/>
    <w:rsid w:val="00EE54D3"/>
    <w:rsid w:val="00F5058B"/>
    <w:rsid w:val="00F74E82"/>
    <w:rsid w:val="00F764A9"/>
    <w:rsid w:val="00F924C5"/>
    <w:rsid w:val="00FA70BE"/>
    <w:rsid w:val="00FA7D0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1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3997"/>
  </w:style>
  <w:style w:type="paragraph" w:styleId="Fuzeile">
    <w:name w:val="footer"/>
    <w:basedOn w:val="Standard"/>
    <w:link w:val="FuzeileZchn"/>
    <w:uiPriority w:val="99"/>
    <w:unhideWhenUsed/>
    <w:rsid w:val="0061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39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DE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D6D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5CE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78F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9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https://www.leifiphysik.de/optik/optische-linsen/linsenforme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sims/html/bending-light/latest/bending-light_de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sims/html/bending-light/latest/bending-light_de.html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10" Type="http://schemas.openxmlformats.org/officeDocument/2006/relationships/hyperlink" Target="https://www.youtube.com/watch?v=mv9wtMmFc2M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hyperlink" Target="https://creativecommons.org/licenses/by-nc-sa/3.0/d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Puderbach, Thorsten</cp:lastModifiedBy>
  <cp:revision>19</cp:revision>
  <cp:lastPrinted>2018-08-29T13:49:00Z</cp:lastPrinted>
  <dcterms:created xsi:type="dcterms:W3CDTF">2018-07-05T08:13:00Z</dcterms:created>
  <dcterms:modified xsi:type="dcterms:W3CDTF">2018-08-29T13:49:00Z</dcterms:modified>
</cp:coreProperties>
</file>