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8E8F8" w14:textId="3EC7BAC8" w:rsidR="00AC0760" w:rsidRPr="00FF52F4" w:rsidRDefault="00CC29E8" w:rsidP="0A020E7A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Untersuchung des F</w:t>
      </w:r>
      <w:r w:rsidR="004A4126">
        <w:rPr>
          <w:rFonts w:ascii="Calibri Light" w:hAnsi="Calibri Light"/>
          <w:b/>
          <w:bCs/>
          <w:sz w:val="24"/>
          <w:szCs w:val="24"/>
        </w:rPr>
        <w:t>e</w:t>
      </w:r>
      <w:r>
        <w:rPr>
          <w:rFonts w:ascii="Calibri Light" w:hAnsi="Calibri Light"/>
          <w:b/>
          <w:bCs/>
          <w:sz w:val="24"/>
          <w:szCs w:val="24"/>
        </w:rPr>
        <w:t>de</w:t>
      </w:r>
      <w:r w:rsidR="004A4126">
        <w:rPr>
          <w:rFonts w:ascii="Calibri Light" w:hAnsi="Calibri Light"/>
          <w:b/>
          <w:bCs/>
          <w:sz w:val="24"/>
          <w:szCs w:val="24"/>
        </w:rPr>
        <w:t>r</w:t>
      </w:r>
      <w:r>
        <w:rPr>
          <w:rFonts w:ascii="Calibri Light" w:hAnsi="Calibri Light"/>
          <w:b/>
          <w:bCs/>
          <w:sz w:val="24"/>
          <w:szCs w:val="24"/>
        </w:rPr>
        <w:t>pendels</w:t>
      </w:r>
      <w:r w:rsidR="00AC0760" w:rsidRPr="00FF52F4">
        <w:rPr>
          <w:rFonts w:ascii="Calibri Light" w:hAnsi="Calibri Light"/>
          <w:sz w:val="24"/>
          <w:szCs w:val="24"/>
        </w:rPr>
        <w:tab/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4801"/>
        <w:gridCol w:w="2334"/>
      </w:tblGrid>
      <w:tr w:rsidR="00065603" w:rsidRPr="003A7575" w14:paraId="5D88E8FC" w14:textId="77777777" w:rsidTr="00065603">
        <w:tc>
          <w:tcPr>
            <w:tcW w:w="2153" w:type="dxa"/>
            <w:shd w:val="clear" w:color="auto" w:fill="DEEAF6" w:themeFill="accent1" w:themeFillTint="33"/>
          </w:tcPr>
          <w:p w14:paraId="5D88E8F9" w14:textId="77777777"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4801" w:type="dxa"/>
            <w:shd w:val="clear" w:color="auto" w:fill="DEEAF6" w:themeFill="accent1" w:themeFillTint="33"/>
          </w:tcPr>
          <w:p w14:paraId="5D88E8FA" w14:textId="77777777"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334" w:type="dxa"/>
            <w:shd w:val="clear" w:color="auto" w:fill="DEEAF6" w:themeFill="accent1" w:themeFillTint="33"/>
          </w:tcPr>
          <w:p w14:paraId="5D88E8FB" w14:textId="77777777"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065603" w:rsidRPr="003A7575" w14:paraId="5D88E900" w14:textId="77777777" w:rsidTr="00065603">
        <w:tc>
          <w:tcPr>
            <w:tcW w:w="2153" w:type="dxa"/>
            <w:tcBorders>
              <w:bottom w:val="single" w:sz="4" w:space="0" w:color="auto"/>
            </w:tcBorders>
          </w:tcPr>
          <w:p w14:paraId="5D88E8FD" w14:textId="6F62AADC" w:rsidR="00065710" w:rsidRPr="003A7575" w:rsidRDefault="00651515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Einstieg</w:t>
            </w:r>
          </w:p>
        </w:tc>
        <w:tc>
          <w:tcPr>
            <w:tcW w:w="4801" w:type="dxa"/>
            <w:tcBorders>
              <w:bottom w:val="single" w:sz="4" w:space="0" w:color="auto"/>
            </w:tcBorders>
          </w:tcPr>
          <w:p w14:paraId="56BCB789" w14:textId="333D0C64" w:rsidR="00065710" w:rsidRDefault="00FA1DF9" w:rsidP="0A020E7A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Herstellung des Bezugs zur Einheit „harmonische Schwingung</w:t>
            </w:r>
            <w:r w:rsidR="00BA25D8">
              <w:rPr>
                <w:rFonts w:ascii="Calibri Light" w:hAnsi="Calibri Light"/>
                <w:sz w:val="24"/>
                <w:szCs w:val="24"/>
              </w:rPr>
              <w:t>“</w:t>
            </w:r>
            <w:r>
              <w:rPr>
                <w:rFonts w:ascii="Calibri Light" w:hAnsi="Calibri Light"/>
                <w:sz w:val="24"/>
                <w:szCs w:val="24"/>
              </w:rPr>
              <w:t>.</w:t>
            </w:r>
          </w:p>
          <w:p w14:paraId="5D88E8FE" w14:textId="2EE9DB52" w:rsidR="00C544F1" w:rsidRPr="003A7575" w:rsidRDefault="00C544F1" w:rsidP="0A020E7A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Einführung in die Funktionsweise </w:t>
            </w:r>
            <w:r w:rsidR="00081034">
              <w:rPr>
                <w:rFonts w:ascii="Calibri Light" w:hAnsi="Calibri Light"/>
                <w:sz w:val="24"/>
                <w:szCs w:val="24"/>
              </w:rPr>
              <w:t>der</w:t>
            </w:r>
            <w:r w:rsidR="00581804">
              <w:rPr>
                <w:rFonts w:ascii="Calibri Light" w:hAnsi="Calibri Light"/>
                <w:sz w:val="24"/>
                <w:szCs w:val="24"/>
              </w:rPr>
              <w:t xml:space="preserve"> gewählten</w:t>
            </w:r>
            <w:r w:rsidR="00081034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App</w:t>
            </w:r>
            <w:r w:rsidR="00581804">
              <w:rPr>
                <w:rFonts w:ascii="Calibri Light" w:hAnsi="Calibri Light"/>
                <w:sz w:val="24"/>
                <w:szCs w:val="24"/>
              </w:rPr>
              <w:t xml:space="preserve"> (Empfehlung: </w:t>
            </w:r>
            <w:proofErr w:type="spellStart"/>
            <w:r w:rsidR="00581804">
              <w:rPr>
                <w:rFonts w:ascii="Calibri Light" w:hAnsi="Calibri Light"/>
                <w:sz w:val="24"/>
                <w:szCs w:val="24"/>
              </w:rPr>
              <w:t>SPARKvue</w:t>
            </w:r>
            <w:proofErr w:type="spellEnd"/>
            <w:r w:rsidR="00581804">
              <w:rPr>
                <w:rFonts w:ascii="Calibri Light" w:hAnsi="Calibri Light"/>
                <w:sz w:val="24"/>
                <w:szCs w:val="24"/>
              </w:rPr>
              <w:t>).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5D88E8FF" w14:textId="5F2F6647" w:rsidR="00065710" w:rsidRDefault="00E54234" w:rsidP="00611DE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Ggf. Beamer, La</w:t>
            </w:r>
            <w:r w:rsidR="009F0EBF">
              <w:rPr>
                <w:rFonts w:ascii="Calibri Light" w:hAnsi="Calibri Light"/>
                <w:sz w:val="24"/>
                <w:szCs w:val="24"/>
              </w:rPr>
              <w:t>ptop</w:t>
            </w:r>
            <w:r w:rsidR="00581804">
              <w:rPr>
                <w:rFonts w:ascii="Calibri Light" w:hAnsi="Calibri Light"/>
                <w:sz w:val="24"/>
                <w:szCs w:val="24"/>
              </w:rPr>
              <w:t>,</w:t>
            </w:r>
            <w:r w:rsidR="00C544F1">
              <w:rPr>
                <w:rFonts w:ascii="Calibri Light" w:hAnsi="Calibri Light"/>
                <w:sz w:val="24"/>
                <w:szCs w:val="24"/>
              </w:rPr>
              <w:br/>
            </w:r>
            <w:r w:rsidR="00081034">
              <w:rPr>
                <w:rFonts w:ascii="Calibri Light" w:hAnsi="Calibri Light"/>
                <w:sz w:val="24"/>
                <w:szCs w:val="24"/>
              </w:rPr>
              <w:t>Material laut Arbeitsblatt</w:t>
            </w:r>
          </w:p>
        </w:tc>
      </w:tr>
      <w:tr w:rsidR="00065603" w:rsidRPr="003A7575" w14:paraId="5D88E904" w14:textId="77777777" w:rsidTr="00065603">
        <w:tc>
          <w:tcPr>
            <w:tcW w:w="2153" w:type="dxa"/>
            <w:shd w:val="clear" w:color="auto" w:fill="DEEAF6" w:themeFill="accent1" w:themeFillTint="33"/>
          </w:tcPr>
          <w:p w14:paraId="5D88E901" w14:textId="62744609" w:rsidR="00EE4534" w:rsidRDefault="008D59A1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Experimentierphase</w:t>
            </w:r>
          </w:p>
        </w:tc>
        <w:tc>
          <w:tcPr>
            <w:tcW w:w="4801" w:type="dxa"/>
            <w:shd w:val="clear" w:color="auto" w:fill="DEEAF6" w:themeFill="accent1" w:themeFillTint="33"/>
          </w:tcPr>
          <w:p w14:paraId="5D88E902" w14:textId="46FAFB8F" w:rsidR="00EE4534" w:rsidRDefault="63639848" w:rsidP="63639848">
            <w:pPr>
              <w:rPr>
                <w:rFonts w:ascii="Calibri Light" w:hAnsi="Calibri Light"/>
                <w:sz w:val="24"/>
                <w:szCs w:val="24"/>
              </w:rPr>
            </w:pPr>
            <w:r w:rsidRPr="63639848">
              <w:rPr>
                <w:rFonts w:ascii="Calibri Light" w:hAnsi="Calibri Light"/>
                <w:sz w:val="24"/>
                <w:szCs w:val="24"/>
              </w:rPr>
              <w:t xml:space="preserve">Die SchülerInnen und Schüler bauen </w:t>
            </w:r>
            <w:r w:rsidR="00AD5CFB">
              <w:rPr>
                <w:rFonts w:ascii="Calibri Light" w:hAnsi="Calibri Light"/>
                <w:sz w:val="24"/>
                <w:szCs w:val="24"/>
              </w:rPr>
              <w:t xml:space="preserve">den Versuch auf und führen </w:t>
            </w:r>
            <w:r w:rsidR="000747BB">
              <w:rPr>
                <w:rFonts w:ascii="Calibri Light" w:hAnsi="Calibri Light"/>
                <w:sz w:val="24"/>
                <w:szCs w:val="24"/>
              </w:rPr>
              <w:t>die Aufträge auf dem Arbeitsblatt</w:t>
            </w:r>
            <w:r w:rsidR="00AD5CFB">
              <w:rPr>
                <w:rFonts w:ascii="Calibri Light" w:hAnsi="Calibri Light"/>
                <w:sz w:val="24"/>
                <w:szCs w:val="24"/>
              </w:rPr>
              <w:t xml:space="preserve"> durch. </w:t>
            </w:r>
            <w:r w:rsidR="0033524A">
              <w:rPr>
                <w:rFonts w:ascii="Calibri Light" w:hAnsi="Calibri Light"/>
                <w:sz w:val="24"/>
                <w:szCs w:val="24"/>
              </w:rPr>
              <w:br/>
            </w:r>
            <w:r w:rsidR="0033524A">
              <w:rPr>
                <w:rFonts w:ascii="Calibri Light" w:hAnsi="Calibri Light"/>
                <w:sz w:val="24"/>
                <w:szCs w:val="24"/>
              </w:rPr>
              <w:br/>
              <w:t>Die Schülerinnen und Schüler kontrollieren ihre Ergebnisse mithilfe der QR-Codes auf dem Arbeitsblatt.</w:t>
            </w:r>
          </w:p>
        </w:tc>
        <w:tc>
          <w:tcPr>
            <w:tcW w:w="2334" w:type="dxa"/>
            <w:shd w:val="clear" w:color="auto" w:fill="DEEAF6" w:themeFill="accent1" w:themeFillTint="33"/>
          </w:tcPr>
          <w:p w14:paraId="5D88E903" w14:textId="60B80DAD" w:rsidR="00EE4534" w:rsidRDefault="63639848" w:rsidP="63639848">
            <w:pPr>
              <w:rPr>
                <w:rFonts w:ascii="Calibri Light" w:hAnsi="Calibri Light"/>
                <w:sz w:val="24"/>
                <w:szCs w:val="24"/>
              </w:rPr>
            </w:pPr>
            <w:r w:rsidRPr="63639848">
              <w:rPr>
                <w:rFonts w:ascii="Calibri Light" w:hAnsi="Calibri Light"/>
                <w:sz w:val="24"/>
                <w:szCs w:val="24"/>
              </w:rPr>
              <w:t xml:space="preserve">Pro Kleingruppe: </w:t>
            </w:r>
            <w:r w:rsidR="001E046D">
              <w:br/>
            </w:r>
            <w:r w:rsidRPr="63639848">
              <w:rPr>
                <w:rFonts w:ascii="Calibri Light" w:hAnsi="Calibri Light"/>
                <w:sz w:val="24"/>
                <w:szCs w:val="24"/>
              </w:rPr>
              <w:t>AB 1</w:t>
            </w:r>
            <w:r w:rsidR="00FB6C91">
              <w:rPr>
                <w:rFonts w:ascii="Calibri Light" w:hAnsi="Calibri Light"/>
                <w:sz w:val="24"/>
                <w:szCs w:val="24"/>
              </w:rPr>
              <w:t xml:space="preserve"> und das aufgeführte Material</w:t>
            </w:r>
          </w:p>
        </w:tc>
      </w:tr>
      <w:tr w:rsidR="00065603" w:rsidRPr="003A7575" w14:paraId="5D88E908" w14:textId="77777777" w:rsidTr="00065603">
        <w:tc>
          <w:tcPr>
            <w:tcW w:w="2153" w:type="dxa"/>
            <w:tcBorders>
              <w:bottom w:val="single" w:sz="4" w:space="0" w:color="auto"/>
            </w:tcBorders>
          </w:tcPr>
          <w:p w14:paraId="5D88E905" w14:textId="73DD4B91" w:rsidR="00DF4CA1" w:rsidRDefault="00DF256B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Ergebnissicherung</w:t>
            </w:r>
          </w:p>
        </w:tc>
        <w:tc>
          <w:tcPr>
            <w:tcW w:w="4801" w:type="dxa"/>
            <w:tcBorders>
              <w:bottom w:val="single" w:sz="4" w:space="0" w:color="auto"/>
            </w:tcBorders>
          </w:tcPr>
          <w:p w14:paraId="5D88E906" w14:textId="60357B66" w:rsidR="00E83670" w:rsidRDefault="0033524A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Im</w:t>
            </w:r>
            <w:r w:rsidR="00E72555">
              <w:rPr>
                <w:rFonts w:ascii="Calibri Light" w:hAnsi="Calibri Light"/>
                <w:sz w:val="24"/>
                <w:szCs w:val="24"/>
              </w:rPr>
              <w:t xml:space="preserve"> Plenum</w:t>
            </w:r>
            <w:r w:rsidR="00065AFE">
              <w:rPr>
                <w:rFonts w:ascii="Calibri Light" w:hAnsi="Calibri Light"/>
                <w:sz w:val="24"/>
                <w:szCs w:val="24"/>
              </w:rPr>
              <w:t xml:space="preserve"> kann man Wissen festigen und vertiefen: </w:t>
            </w:r>
            <w:r w:rsidR="00065AFE">
              <w:rPr>
                <w:rFonts w:ascii="Calibri Light" w:hAnsi="Calibri Light"/>
                <w:sz w:val="24"/>
                <w:szCs w:val="24"/>
              </w:rPr>
              <w:br/>
            </w:r>
            <w:r w:rsidR="00C534D0">
              <w:rPr>
                <w:rFonts w:ascii="Calibri Light" w:hAnsi="Calibri Light"/>
                <w:sz w:val="24"/>
                <w:szCs w:val="24"/>
              </w:rPr>
              <w:t>- Kräfte als Ursache von Bewegungen</w:t>
            </w:r>
            <w:r w:rsidR="00C534D0">
              <w:rPr>
                <w:rFonts w:ascii="Calibri Light" w:hAnsi="Calibri Light"/>
                <w:sz w:val="24"/>
                <w:szCs w:val="24"/>
              </w:rPr>
              <w:br/>
              <w:t xml:space="preserve">- </w:t>
            </w:r>
            <w:r w:rsidR="00672347">
              <w:rPr>
                <w:rFonts w:ascii="Calibri Light" w:hAnsi="Calibri Light"/>
                <w:sz w:val="24"/>
                <w:szCs w:val="24"/>
              </w:rPr>
              <w:t>Verortung von Umkehrpunkten</w:t>
            </w:r>
            <w:r w:rsidR="00C11500">
              <w:rPr>
                <w:rFonts w:ascii="Calibri Light" w:hAnsi="Calibri Light"/>
                <w:sz w:val="24"/>
                <w:szCs w:val="24"/>
              </w:rPr>
              <w:t xml:space="preserve"> etc. in der</w:t>
            </w:r>
            <w:r w:rsidR="00C11500">
              <w:rPr>
                <w:rFonts w:ascii="Calibri Light" w:hAnsi="Calibri Light"/>
                <w:sz w:val="24"/>
                <w:szCs w:val="24"/>
              </w:rPr>
              <w:br/>
              <w:t xml:space="preserve">   Kurve auf dem Smartphone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5D88E907" w14:textId="30CD6348" w:rsidR="006B2138" w:rsidRDefault="006C1567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Ggf. Beamer, Laptop</w:t>
            </w:r>
          </w:p>
        </w:tc>
      </w:tr>
      <w:tr w:rsidR="00065603" w:rsidRPr="003A7575" w14:paraId="5D88E90C" w14:textId="77777777" w:rsidTr="00065603">
        <w:trPr>
          <w:trHeight w:val="827"/>
        </w:trPr>
        <w:tc>
          <w:tcPr>
            <w:tcW w:w="2153" w:type="dxa"/>
            <w:shd w:val="clear" w:color="auto" w:fill="DEEAF6" w:themeFill="accent1" w:themeFillTint="33"/>
          </w:tcPr>
          <w:p w14:paraId="5D88E909" w14:textId="0014AF31" w:rsidR="007F47B6" w:rsidRDefault="00E83670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Reflexionsphase</w:t>
            </w:r>
          </w:p>
        </w:tc>
        <w:tc>
          <w:tcPr>
            <w:tcW w:w="4801" w:type="dxa"/>
            <w:shd w:val="clear" w:color="auto" w:fill="DEEAF6" w:themeFill="accent1" w:themeFillTint="33"/>
          </w:tcPr>
          <w:p w14:paraId="5D88E90A" w14:textId="07ABFE24" w:rsidR="007F47B6" w:rsidRDefault="00065603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Diskussion </w:t>
            </w:r>
            <w:r w:rsidR="001757E1">
              <w:rPr>
                <w:rFonts w:ascii="Calibri Light" w:hAnsi="Calibri Light"/>
                <w:sz w:val="24"/>
                <w:szCs w:val="24"/>
              </w:rPr>
              <w:t xml:space="preserve">von Fehlerquellen und Messfehlern. </w:t>
            </w:r>
            <w:r w:rsidR="001757E1">
              <w:rPr>
                <w:rFonts w:ascii="Calibri Light" w:hAnsi="Calibri Light"/>
                <w:sz w:val="24"/>
                <w:szCs w:val="24"/>
              </w:rPr>
              <w:br/>
              <w:t xml:space="preserve">Diskussion </w:t>
            </w:r>
            <w:r>
              <w:rPr>
                <w:rFonts w:ascii="Calibri Light" w:hAnsi="Calibri Light"/>
                <w:sz w:val="24"/>
                <w:szCs w:val="24"/>
              </w:rPr>
              <w:t xml:space="preserve">der Software </w:t>
            </w:r>
            <w:r w:rsidR="00E83670" w:rsidRPr="0A020E7A">
              <w:rPr>
                <w:rFonts w:ascii="Calibri Light" w:hAnsi="Calibri Light"/>
                <w:sz w:val="24"/>
                <w:szCs w:val="24"/>
              </w:rPr>
              <w:t>hinsichtlich ihrer Eignung für das Experiment</w:t>
            </w:r>
            <w:r>
              <w:rPr>
                <w:rFonts w:ascii="Calibri Light" w:hAnsi="Calibri Light"/>
                <w:sz w:val="24"/>
                <w:szCs w:val="24"/>
              </w:rPr>
              <w:t xml:space="preserve">. </w:t>
            </w:r>
            <w:r w:rsidR="006C1567">
              <w:rPr>
                <w:rFonts w:ascii="Calibri Light" w:hAnsi="Calibri Light"/>
                <w:sz w:val="24"/>
                <w:szCs w:val="24"/>
              </w:rPr>
              <w:br/>
            </w:r>
            <w:r>
              <w:rPr>
                <w:rFonts w:ascii="Calibri Light" w:hAnsi="Calibri Light"/>
                <w:sz w:val="24"/>
                <w:szCs w:val="24"/>
              </w:rPr>
              <w:t>Vergleich mit analogen Durchführungen</w:t>
            </w:r>
            <w:r w:rsidR="00E83670" w:rsidRPr="0A020E7A"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2334" w:type="dxa"/>
            <w:shd w:val="clear" w:color="auto" w:fill="DEEAF6" w:themeFill="accent1" w:themeFillTint="33"/>
          </w:tcPr>
          <w:p w14:paraId="5D88E90B" w14:textId="0A5574A8" w:rsidR="007F47B6" w:rsidRDefault="00831CE4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s.o.</w:t>
            </w:r>
          </w:p>
        </w:tc>
      </w:tr>
    </w:tbl>
    <w:p w14:paraId="125DE76E" w14:textId="37842BAC" w:rsidR="007B3DC9" w:rsidRPr="007B3DC9" w:rsidRDefault="007B3DC9" w:rsidP="007B3DC9">
      <w:pPr>
        <w:rPr>
          <w:rFonts w:ascii="Calibri Light" w:hAnsi="Calibri Light"/>
          <w:sz w:val="24"/>
          <w:szCs w:val="24"/>
        </w:rPr>
      </w:pPr>
    </w:p>
    <w:p w14:paraId="648C2E9D" w14:textId="77B5EA7E" w:rsidR="007B3DC9" w:rsidRDefault="007B3DC9" w:rsidP="007B3DC9">
      <w:pPr>
        <w:rPr>
          <w:rFonts w:ascii="Calibri Light" w:hAnsi="Calibri Light"/>
          <w:sz w:val="24"/>
          <w:szCs w:val="24"/>
        </w:rPr>
      </w:pPr>
    </w:p>
    <w:p w14:paraId="18F1EBFF" w14:textId="77777777" w:rsidR="007B3DC9" w:rsidRPr="007B3DC9" w:rsidRDefault="007B3DC9" w:rsidP="007B3DC9">
      <w:pPr>
        <w:rPr>
          <w:rFonts w:ascii="Calibri Light" w:hAnsi="Calibri Light"/>
          <w:sz w:val="24"/>
          <w:szCs w:val="24"/>
        </w:rPr>
      </w:pPr>
    </w:p>
    <w:p w14:paraId="6867F885" w14:textId="77777777" w:rsidR="007B3DC9" w:rsidRPr="007B3DC9" w:rsidRDefault="007B3DC9" w:rsidP="007B3DC9">
      <w:pPr>
        <w:rPr>
          <w:rFonts w:ascii="Calibri Light" w:hAnsi="Calibri Light"/>
          <w:sz w:val="24"/>
          <w:szCs w:val="24"/>
        </w:rPr>
      </w:pPr>
    </w:p>
    <w:p w14:paraId="4A9CE550" w14:textId="23BCD5E3" w:rsidR="007B3DC9" w:rsidRPr="007B3DC9" w:rsidRDefault="00DF5875" w:rsidP="00DF5875">
      <w:pPr>
        <w:tabs>
          <w:tab w:val="left" w:pos="6036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bookmarkStart w:id="0" w:name="_GoBack"/>
      <w:bookmarkEnd w:id="0"/>
    </w:p>
    <w:p w14:paraId="3A188AEA" w14:textId="77777777" w:rsidR="007B3DC9" w:rsidRPr="007B3DC9" w:rsidRDefault="007B3DC9" w:rsidP="007B3DC9">
      <w:pPr>
        <w:rPr>
          <w:rFonts w:ascii="Calibri Light" w:hAnsi="Calibri Light"/>
          <w:sz w:val="24"/>
          <w:szCs w:val="24"/>
        </w:rPr>
      </w:pPr>
    </w:p>
    <w:p w14:paraId="21494E6D" w14:textId="77777777" w:rsidR="007B3DC9" w:rsidRPr="007B3DC9" w:rsidRDefault="007B3DC9" w:rsidP="007B3DC9">
      <w:pPr>
        <w:rPr>
          <w:rFonts w:ascii="Calibri Light" w:hAnsi="Calibri Light"/>
          <w:sz w:val="24"/>
          <w:szCs w:val="24"/>
        </w:rPr>
      </w:pPr>
    </w:p>
    <w:sectPr w:rsidR="007B3DC9" w:rsidRPr="007B3DC9" w:rsidSect="00026C8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504B7" w14:textId="77777777" w:rsidR="00EF107B" w:rsidRDefault="00EF107B" w:rsidP="003A7575">
      <w:pPr>
        <w:spacing w:after="0" w:line="240" w:lineRule="auto"/>
      </w:pPr>
      <w:r>
        <w:separator/>
      </w:r>
    </w:p>
  </w:endnote>
  <w:endnote w:type="continuationSeparator" w:id="0">
    <w:p w14:paraId="106ABA11" w14:textId="77777777" w:rsidR="00EF107B" w:rsidRDefault="00EF107B" w:rsidP="003A7575">
      <w:pPr>
        <w:spacing w:after="0" w:line="240" w:lineRule="auto"/>
      </w:pPr>
      <w:r>
        <w:continuationSeparator/>
      </w:r>
    </w:p>
  </w:endnote>
  <w:endnote w:type="continuationNotice" w:id="1">
    <w:p w14:paraId="2A8C09CC" w14:textId="77777777" w:rsidR="00EF107B" w:rsidRDefault="00EF10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8E921" w14:textId="30F03251" w:rsidR="00A31EA9" w:rsidRDefault="007B3DC9" w:rsidP="00A31EA9">
    <w:pPr>
      <w:pStyle w:val="Fuzeile"/>
      <w:jc w:val="right"/>
    </w:pPr>
    <w:r>
      <w:t>Untersuchung des Federpe</w:t>
    </w:r>
    <w:r w:rsidR="001E5B80">
      <w:t>ndels</w:t>
    </w:r>
    <w:r w:rsidR="00A31EA9">
      <w:br/>
      <w:t xml:space="preserve">Dieses Material </w:t>
    </w:r>
    <w:r w:rsidR="00406697">
      <w:t xml:space="preserve">wurde erstellt von </w:t>
    </w:r>
    <w:r w:rsidR="00A5686A">
      <w:t xml:space="preserve">Arne Sorgenfrei und Ole Koch </w:t>
    </w:r>
    <w:r w:rsidR="00A47024">
      <w:br/>
    </w:r>
    <w:r w:rsidR="00A31EA9">
      <w:t xml:space="preserve">und steht unter der Lizenz </w:t>
    </w:r>
    <w:hyperlink r:id="rId1" w:history="1">
      <w:r w:rsidR="00A31EA9" w:rsidRPr="00B968B7">
        <w:rPr>
          <w:rStyle w:val="Hyperlink"/>
        </w:rPr>
        <w:t>CC BY-NC-SA 3.0</w:t>
      </w:r>
    </w:hyperlink>
  </w:p>
  <w:p w14:paraId="5D88E922" w14:textId="77777777" w:rsidR="00A31EA9" w:rsidRDefault="00A31EA9" w:rsidP="00A31EA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5D88E923" wp14:editId="5D88E924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4A99B" w14:textId="77777777" w:rsidR="00EF107B" w:rsidRDefault="00EF107B" w:rsidP="003A7575">
      <w:pPr>
        <w:spacing w:after="0" w:line="240" w:lineRule="auto"/>
      </w:pPr>
      <w:r>
        <w:separator/>
      </w:r>
    </w:p>
  </w:footnote>
  <w:footnote w:type="continuationSeparator" w:id="0">
    <w:p w14:paraId="638D61B7" w14:textId="77777777" w:rsidR="00EF107B" w:rsidRDefault="00EF107B" w:rsidP="003A7575">
      <w:pPr>
        <w:spacing w:after="0" w:line="240" w:lineRule="auto"/>
      </w:pPr>
      <w:r>
        <w:continuationSeparator/>
      </w:r>
    </w:p>
  </w:footnote>
  <w:footnote w:type="continuationNotice" w:id="1">
    <w:p w14:paraId="5D356D07" w14:textId="77777777" w:rsidR="00EF107B" w:rsidRDefault="00EF10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8E920" w14:textId="77777777"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2DEB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603"/>
    <w:rsid w:val="00065710"/>
    <w:rsid w:val="00065AFE"/>
    <w:rsid w:val="000660EF"/>
    <w:rsid w:val="0006791D"/>
    <w:rsid w:val="0007026E"/>
    <w:rsid w:val="00071F31"/>
    <w:rsid w:val="000723D2"/>
    <w:rsid w:val="00072B02"/>
    <w:rsid w:val="00073B97"/>
    <w:rsid w:val="000747BB"/>
    <w:rsid w:val="0007494A"/>
    <w:rsid w:val="00076058"/>
    <w:rsid w:val="0008015F"/>
    <w:rsid w:val="000806FF"/>
    <w:rsid w:val="00080FB0"/>
    <w:rsid w:val="00081034"/>
    <w:rsid w:val="00081F31"/>
    <w:rsid w:val="00082170"/>
    <w:rsid w:val="000846D0"/>
    <w:rsid w:val="0008483B"/>
    <w:rsid w:val="00084B6F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16B7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B43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05C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57E1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580"/>
    <w:rsid w:val="001D2B3D"/>
    <w:rsid w:val="001D4541"/>
    <w:rsid w:val="001D4727"/>
    <w:rsid w:val="001D48D0"/>
    <w:rsid w:val="001D55C6"/>
    <w:rsid w:val="001D588C"/>
    <w:rsid w:val="001D59FC"/>
    <w:rsid w:val="001D6AAD"/>
    <w:rsid w:val="001D732A"/>
    <w:rsid w:val="001D7749"/>
    <w:rsid w:val="001E046D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5B80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086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A4E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554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24A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4B50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1D21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91E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45F"/>
    <w:rsid w:val="00440B34"/>
    <w:rsid w:val="00440B53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6F00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126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7B5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0D5B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5A49"/>
    <w:rsid w:val="00576340"/>
    <w:rsid w:val="00576BF6"/>
    <w:rsid w:val="00577188"/>
    <w:rsid w:val="00577916"/>
    <w:rsid w:val="00577D15"/>
    <w:rsid w:val="005806EE"/>
    <w:rsid w:val="005810EB"/>
    <w:rsid w:val="00581804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5508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2F56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2DCB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515"/>
    <w:rsid w:val="00651632"/>
    <w:rsid w:val="00653CE1"/>
    <w:rsid w:val="00654A46"/>
    <w:rsid w:val="00654BF9"/>
    <w:rsid w:val="00654C90"/>
    <w:rsid w:val="00654EEC"/>
    <w:rsid w:val="00655255"/>
    <w:rsid w:val="0065571C"/>
    <w:rsid w:val="006570EF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2347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5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03F"/>
    <w:rsid w:val="006E08C9"/>
    <w:rsid w:val="006E0EC5"/>
    <w:rsid w:val="006E1109"/>
    <w:rsid w:val="006E152C"/>
    <w:rsid w:val="006E1E9D"/>
    <w:rsid w:val="006E24D9"/>
    <w:rsid w:val="006E2B41"/>
    <w:rsid w:val="006E2E10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0F68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3DC9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69AA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5137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1CE4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0ED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23D2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0DF0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D59A1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4025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A0D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07A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0A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1F2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0EBF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5949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06"/>
    <w:rsid w:val="00A413D6"/>
    <w:rsid w:val="00A4173E"/>
    <w:rsid w:val="00A418C1"/>
    <w:rsid w:val="00A41A5C"/>
    <w:rsid w:val="00A43392"/>
    <w:rsid w:val="00A44500"/>
    <w:rsid w:val="00A449AF"/>
    <w:rsid w:val="00A4541E"/>
    <w:rsid w:val="00A47024"/>
    <w:rsid w:val="00A47032"/>
    <w:rsid w:val="00A47B95"/>
    <w:rsid w:val="00A50BBC"/>
    <w:rsid w:val="00A52F79"/>
    <w:rsid w:val="00A53016"/>
    <w:rsid w:val="00A53896"/>
    <w:rsid w:val="00A53957"/>
    <w:rsid w:val="00A53DCD"/>
    <w:rsid w:val="00A53EE8"/>
    <w:rsid w:val="00A543A4"/>
    <w:rsid w:val="00A5686A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5DD7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5CFB"/>
    <w:rsid w:val="00AD6135"/>
    <w:rsid w:val="00AD6D74"/>
    <w:rsid w:val="00AD77A8"/>
    <w:rsid w:val="00AE097F"/>
    <w:rsid w:val="00AE0C6D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1704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4EAB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72"/>
    <w:rsid w:val="00B559FA"/>
    <w:rsid w:val="00B57683"/>
    <w:rsid w:val="00B60BF1"/>
    <w:rsid w:val="00B6140B"/>
    <w:rsid w:val="00B646F7"/>
    <w:rsid w:val="00B647C3"/>
    <w:rsid w:val="00B64CAB"/>
    <w:rsid w:val="00B64D05"/>
    <w:rsid w:val="00B6525C"/>
    <w:rsid w:val="00B65C43"/>
    <w:rsid w:val="00B661B7"/>
    <w:rsid w:val="00B66896"/>
    <w:rsid w:val="00B67DB9"/>
    <w:rsid w:val="00B7146F"/>
    <w:rsid w:val="00B72077"/>
    <w:rsid w:val="00B73540"/>
    <w:rsid w:val="00B7358B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25D8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584F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1500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1FFC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4D0"/>
    <w:rsid w:val="00C5372E"/>
    <w:rsid w:val="00C544F1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039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57B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366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29E8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112"/>
    <w:rsid w:val="00D105EA"/>
    <w:rsid w:val="00D11A8A"/>
    <w:rsid w:val="00D11DA1"/>
    <w:rsid w:val="00D121D4"/>
    <w:rsid w:val="00D12877"/>
    <w:rsid w:val="00D12D06"/>
    <w:rsid w:val="00D13063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46BA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0B6D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31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31F3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56B"/>
    <w:rsid w:val="00DF2601"/>
    <w:rsid w:val="00DF29A6"/>
    <w:rsid w:val="00DF2CA8"/>
    <w:rsid w:val="00DF30CF"/>
    <w:rsid w:val="00DF321C"/>
    <w:rsid w:val="00DF3BC9"/>
    <w:rsid w:val="00DF49DB"/>
    <w:rsid w:val="00DF4AC5"/>
    <w:rsid w:val="00DF4BCF"/>
    <w:rsid w:val="00DF4CA1"/>
    <w:rsid w:val="00DF5875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2EC8"/>
    <w:rsid w:val="00E43592"/>
    <w:rsid w:val="00E45D08"/>
    <w:rsid w:val="00E46441"/>
    <w:rsid w:val="00E46C04"/>
    <w:rsid w:val="00E47239"/>
    <w:rsid w:val="00E54202"/>
    <w:rsid w:val="00E54234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555"/>
    <w:rsid w:val="00E7291E"/>
    <w:rsid w:val="00E72C0D"/>
    <w:rsid w:val="00E730AB"/>
    <w:rsid w:val="00E74652"/>
    <w:rsid w:val="00E7469A"/>
    <w:rsid w:val="00E74ACB"/>
    <w:rsid w:val="00E7502A"/>
    <w:rsid w:val="00E7582C"/>
    <w:rsid w:val="00E75886"/>
    <w:rsid w:val="00E76771"/>
    <w:rsid w:val="00E76CF5"/>
    <w:rsid w:val="00E76F7C"/>
    <w:rsid w:val="00E777E9"/>
    <w:rsid w:val="00E77803"/>
    <w:rsid w:val="00E807F6"/>
    <w:rsid w:val="00E81EEA"/>
    <w:rsid w:val="00E820F1"/>
    <w:rsid w:val="00E82601"/>
    <w:rsid w:val="00E8325F"/>
    <w:rsid w:val="00E8356C"/>
    <w:rsid w:val="00E83670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53BE"/>
    <w:rsid w:val="00EB60E9"/>
    <w:rsid w:val="00EB676A"/>
    <w:rsid w:val="00EB73F4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1FB2"/>
    <w:rsid w:val="00EE2C5D"/>
    <w:rsid w:val="00EE42CC"/>
    <w:rsid w:val="00EE4534"/>
    <w:rsid w:val="00EE46B0"/>
    <w:rsid w:val="00EE6FD1"/>
    <w:rsid w:val="00EF0CC4"/>
    <w:rsid w:val="00EF107B"/>
    <w:rsid w:val="00EF1085"/>
    <w:rsid w:val="00EF1E63"/>
    <w:rsid w:val="00EF2298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17FCA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727"/>
    <w:rsid w:val="00F879CC"/>
    <w:rsid w:val="00F90536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1DF9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6C91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5BAF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  <w:rsid w:val="0A020E7A"/>
    <w:rsid w:val="3AA7766E"/>
    <w:rsid w:val="63639848"/>
    <w:rsid w:val="7CAF9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8E8F7"/>
  <w15:docId w15:val="{1C2834E8-18D8-4217-AAE5-E1E23B1F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1D9D9-7D48-4F3B-BC25-958A3899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959</CharactersWithSpaces>
  <SharedDoc>false</SharedDoc>
  <HLinks>
    <vt:vector size="6" baseType="variant">
      <vt:variant>
        <vt:i4>589897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https://creativecommons.org/licenses/by-nc-sa/3.0/de/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cp:lastModifiedBy>Puderbach, Thorsten</cp:lastModifiedBy>
  <cp:revision>90</cp:revision>
  <cp:lastPrinted>2019-06-28T09:22:00Z</cp:lastPrinted>
  <dcterms:created xsi:type="dcterms:W3CDTF">2018-06-05T08:23:00Z</dcterms:created>
  <dcterms:modified xsi:type="dcterms:W3CDTF">2019-06-28T09:23:00Z</dcterms:modified>
</cp:coreProperties>
</file>