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1" w:rsidRDefault="00EB116E">
      <w:bookmarkStart w:id="0" w:name="_GoBack"/>
      <w:bookmarkEnd w:id="0"/>
      <w:r>
        <w:t>Kompetenzen</w:t>
      </w:r>
    </w:p>
    <w:p w:rsidR="00DC4A21" w:rsidRDefault="00EB116E">
      <w:r>
        <w:t xml:space="preserve">die beim Projekt </w:t>
      </w:r>
      <w:r>
        <w:rPr>
          <w:rStyle w:val="Fett"/>
        </w:rPr>
        <w:t>„Plane deine Feier!“</w:t>
      </w:r>
      <w:r>
        <w:t xml:space="preserve"> geübt oder erworben werden sollen.</w:t>
      </w:r>
    </w:p>
    <w:p w:rsidR="00DC4A21" w:rsidRDefault="00EB116E">
      <w:r>
        <w:t>Ich kann...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1403"/>
        <w:gridCol w:w="1315"/>
        <w:gridCol w:w="1208"/>
      </w:tblGrid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</w:pPr>
            <w:r>
              <w:t>Kompetenz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</w:pPr>
            <w:r>
              <w:t>nicht (sicher)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</w:pPr>
            <w:r>
              <w:t>mäßig sicher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</w:pPr>
            <w:r>
              <w:t>ganz sicher</w:t>
            </w: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</w:pPr>
            <w:r>
              <w:rPr>
                <w:rFonts w:ascii="Calibri Light" w:hAnsi="Calibri Light"/>
                <w:sz w:val="24"/>
                <w:szCs w:val="24"/>
              </w:rPr>
              <w:t>… ein Textdokument mit Tabellen und Bildern herstellen und bearbeiten.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eine Tabellenkalkulation nutzen, um Daten zu übersichtlich darzustellen.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… </w:t>
            </w:r>
            <w:r>
              <w:rPr>
                <w:rFonts w:ascii="Calibri Light" w:hAnsi="Calibri Light"/>
                <w:sz w:val="24"/>
                <w:szCs w:val="24"/>
              </w:rPr>
              <w:t>die wichtigsten Elemente einer Tabellenkalkulation identifizieren und benennen.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mit Zellen rechnen.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aus einer Zelle auf eine andere verweisen und damit rechnen.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Feldfunktionen anwenden, insbesondere die Summe.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… einen Text fett, </w:t>
            </w:r>
            <w:r>
              <w:rPr>
                <w:rFonts w:ascii="Calibri Light" w:hAnsi="Calibri Light"/>
                <w:sz w:val="24"/>
                <w:szCs w:val="24"/>
              </w:rPr>
              <w:t>kursiv, unterstrichen formatieren.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eine passende Schriftart wählen.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für eine Zelle das Datenformat richtig wählen.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gezielt nach Preisen und Produkten suchen.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freie Bilder von Bildern mit Copyright unterscheiden.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… meine </w:t>
            </w:r>
            <w:r>
              <w:rPr>
                <w:rFonts w:ascii="Calibri Light" w:hAnsi="Calibri Light"/>
                <w:sz w:val="24"/>
                <w:szCs w:val="24"/>
              </w:rPr>
              <w:t>Preistabelle und meinen Brief anderen schlüssig vorstellen.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  <w:tr w:rsidR="00DC4A21">
        <w:tblPrEx>
          <w:tblCellMar>
            <w:top w:w="0" w:type="dxa"/>
            <w:bottom w:w="0" w:type="dxa"/>
          </w:tblCellMar>
        </w:tblPrEx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EB116E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meine Arbeitsschritte passend beschreiben.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21" w:rsidRDefault="00DC4A21">
            <w:pPr>
              <w:spacing w:after="0" w:line="240" w:lineRule="auto"/>
            </w:pPr>
          </w:p>
        </w:tc>
      </w:tr>
    </w:tbl>
    <w:p w:rsidR="00DC4A21" w:rsidRDefault="00DC4A21"/>
    <w:sectPr w:rsidR="00DC4A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116E">
      <w:pPr>
        <w:spacing w:after="0" w:line="240" w:lineRule="auto"/>
      </w:pPr>
      <w:r>
        <w:separator/>
      </w:r>
    </w:p>
  </w:endnote>
  <w:endnote w:type="continuationSeparator" w:id="0">
    <w:p w:rsidR="00000000" w:rsidRDefault="00EB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1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B1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A21"/>
    <w:rsid w:val="00DC4A21"/>
    <w:rsid w:val="00E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sz w:val="28"/>
    </w:r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berschrift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677"/>
        <w:tab w:val="right" w:pos="9355"/>
      </w:tabs>
    </w:pPr>
  </w:style>
  <w:style w:type="paragraph" w:styleId="Beschriftung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3"/>
      <w:sz w:val="52"/>
      <w:szCs w:val="52"/>
    </w:rPr>
  </w:style>
  <w:style w:type="paragraph" w:styleId="Untertitel">
    <w:name w:val="Subtitle"/>
    <w:basedOn w:val="Standard"/>
    <w:next w:val="Standar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KeinLeerraum">
    <w:name w:val="No Spacing"/>
    <w:pPr>
      <w:suppressAutoHyphens/>
      <w:spacing w:after="0" w:line="240" w:lineRule="auto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krperZchn">
    <w:name w:val="Textkörper Zchn"/>
    <w:basedOn w:val="Absatz-Standardschriftart"/>
  </w:style>
  <w:style w:type="character" w:customStyle="1" w:styleId="berschrift1Zchn">
    <w:name w:val="Überschrift 1 Zchn"/>
    <w:basedOn w:val="Absatz-Standardschriftar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UntertitelZchn">
    <w:name w:val="Untertitel Zchn"/>
    <w:basedOn w:val="Absatz-Standardschriftar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rPr>
      <w:b/>
      <w:bCs/>
    </w:rPr>
  </w:style>
  <w:style w:type="character" w:styleId="Hervorhebung">
    <w:name w:val="Emphasis"/>
    <w:basedOn w:val="Absatz-Standardschriftart"/>
    <w:rPr>
      <w:i/>
      <w:iCs/>
    </w:rPr>
  </w:style>
  <w:style w:type="character" w:customStyle="1" w:styleId="AnfhrungszeichenZchn">
    <w:name w:val="Anführungszeichen Zchn"/>
    <w:basedOn w:val="Absatz-Standardschriftart"/>
    <w:rPr>
      <w:i/>
      <w:iCs/>
      <w:color w:val="000000"/>
    </w:rPr>
  </w:style>
  <w:style w:type="character" w:customStyle="1" w:styleId="IntensivesAnfhrungszeichenZchn">
    <w:name w:val="Intensives Anführungszeichen Zchn"/>
    <w:basedOn w:val="Absatz-Standardschriftart"/>
    <w:rPr>
      <w:b/>
      <w:bCs/>
      <w:i/>
      <w:iCs/>
      <w:color w:val="4F81BD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styleId="IntensiveHervorhebung">
    <w:name w:val="Intense Emphasis"/>
    <w:basedOn w:val="Absatz-Standardschriftart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rPr>
      <w:b/>
      <w:bCs/>
      <w:smallCaps/>
      <w:spacing w:val="5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sz w:val="28"/>
    </w:rPr>
  </w:style>
  <w:style w:type="paragraph" w:styleId="berschrift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berschrift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677"/>
        <w:tab w:val="right" w:pos="9355"/>
      </w:tabs>
    </w:pPr>
  </w:style>
  <w:style w:type="paragraph" w:styleId="Beschriftung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3"/>
      <w:sz w:val="52"/>
      <w:szCs w:val="52"/>
    </w:rPr>
  </w:style>
  <w:style w:type="paragraph" w:styleId="Untertitel">
    <w:name w:val="Subtitle"/>
    <w:basedOn w:val="Standard"/>
    <w:next w:val="Standar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KeinLeerraum">
    <w:name w:val="No Spacing"/>
    <w:pPr>
      <w:suppressAutoHyphens/>
      <w:spacing w:after="0" w:line="240" w:lineRule="auto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krperZchn">
    <w:name w:val="Textkörper Zchn"/>
    <w:basedOn w:val="Absatz-Standardschriftart"/>
  </w:style>
  <w:style w:type="character" w:customStyle="1" w:styleId="berschrift1Zchn">
    <w:name w:val="Überschrift 1 Zchn"/>
    <w:basedOn w:val="Absatz-Standardschriftar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UntertitelZchn">
    <w:name w:val="Untertitel Zchn"/>
    <w:basedOn w:val="Absatz-Standardschriftar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rPr>
      <w:b/>
      <w:bCs/>
    </w:rPr>
  </w:style>
  <w:style w:type="character" w:styleId="Hervorhebung">
    <w:name w:val="Emphasis"/>
    <w:basedOn w:val="Absatz-Standardschriftart"/>
    <w:rPr>
      <w:i/>
      <w:iCs/>
    </w:rPr>
  </w:style>
  <w:style w:type="character" w:customStyle="1" w:styleId="AnfhrungszeichenZchn">
    <w:name w:val="Anführungszeichen Zchn"/>
    <w:basedOn w:val="Absatz-Standardschriftart"/>
    <w:rPr>
      <w:i/>
      <w:iCs/>
      <w:color w:val="000000"/>
    </w:rPr>
  </w:style>
  <w:style w:type="character" w:customStyle="1" w:styleId="IntensivesAnfhrungszeichenZchn">
    <w:name w:val="Intensives Anführungszeichen Zchn"/>
    <w:basedOn w:val="Absatz-Standardschriftart"/>
    <w:rPr>
      <w:b/>
      <w:bCs/>
      <w:i/>
      <w:iCs/>
      <w:color w:val="4F81BD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styleId="IntensiveHervorhebung">
    <w:name w:val="Intense Emphasis"/>
    <w:basedOn w:val="Absatz-Standardschriftart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rPr>
      <w:b/>
      <w:bCs/>
      <w:smallCaps/>
      <w:spacing w:val="5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Weiss</dc:creator>
  <cp:lastModifiedBy>Traupe, Martin</cp:lastModifiedBy>
  <cp:revision>1</cp:revision>
  <cp:lastPrinted>2017-08-28T21:56:00Z</cp:lastPrinted>
  <dcterms:created xsi:type="dcterms:W3CDTF">2017-08-28T21:56:00Z</dcterms:created>
  <dcterms:modified xsi:type="dcterms:W3CDTF">2018-09-07T14:15:00Z</dcterms:modified>
</cp:coreProperties>
</file>