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CC21B" w14:textId="77777777" w:rsidR="00921B0D" w:rsidRPr="000E1761" w:rsidRDefault="75C52208" w:rsidP="75C52208">
      <w:pPr>
        <w:jc w:val="center"/>
        <w:rPr>
          <w:b/>
          <w:bCs/>
          <w:color w:val="0070C0"/>
          <w:sz w:val="28"/>
          <w:szCs w:val="28"/>
          <w:lang w:val="de-DE"/>
        </w:rPr>
      </w:pPr>
      <w:r w:rsidRPr="000E1761">
        <w:rPr>
          <w:b/>
          <w:bCs/>
          <w:color w:val="0070C0"/>
          <w:sz w:val="28"/>
          <w:szCs w:val="28"/>
          <w:lang w:val="de-DE"/>
        </w:rPr>
        <w:t>Zeitraster</w:t>
      </w:r>
    </w:p>
    <w:p w14:paraId="0A37501D" w14:textId="72D71653" w:rsidR="00921B0D" w:rsidRPr="000E1761" w:rsidRDefault="75C52208" w:rsidP="75C52208">
      <w:pPr>
        <w:jc w:val="center"/>
        <w:rPr>
          <w:b/>
          <w:bCs/>
          <w:color w:val="0070C0"/>
          <w:sz w:val="28"/>
          <w:szCs w:val="28"/>
          <w:lang w:val="de-DE"/>
        </w:rPr>
      </w:pPr>
      <w:r w:rsidRPr="000E1761">
        <w:rPr>
          <w:b/>
          <w:bCs/>
          <w:color w:val="0070C0"/>
          <w:sz w:val="28"/>
          <w:szCs w:val="28"/>
          <w:lang w:val="de-DE"/>
        </w:rPr>
        <w:t>Lernvideos erstellen</w:t>
      </w: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2403"/>
        <w:gridCol w:w="8053"/>
      </w:tblGrid>
      <w:tr w:rsidR="00921B0D" w14:paraId="2598DB04" w14:textId="77777777" w:rsidTr="000E1761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93DC" w14:textId="15F80B42" w:rsidR="00921B0D" w:rsidRPr="000E1761" w:rsidRDefault="75C52208" w:rsidP="75C52208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lang w:val="de-DE"/>
              </w:rPr>
            </w:pPr>
            <w:r w:rsidRPr="000E1761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lang w:val="de-DE"/>
              </w:rPr>
              <w:t>Stunde(n) + Hausaufgabe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433" w14:textId="77777777" w:rsidR="00921B0D" w:rsidRPr="000E1761" w:rsidRDefault="75C52208" w:rsidP="75C52208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lang w:val="de-DE"/>
              </w:rPr>
            </w:pPr>
            <w:r w:rsidRPr="000E1761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lang w:val="de-DE"/>
              </w:rPr>
              <w:t>Themen</w:t>
            </w:r>
          </w:p>
        </w:tc>
      </w:tr>
      <w:tr w:rsidR="00921B0D" w14:paraId="4F690064" w14:textId="77777777" w:rsidTr="000E1761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08B" w14:textId="1AD13934" w:rsidR="00921B0D" w:rsidRDefault="54E69AE1" w:rsidP="54E69AE1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54E69AE1">
              <w:rPr>
                <w:rFonts w:ascii="Calibri" w:hAnsi="Calibri" w:cs="Calibri"/>
                <w:sz w:val="24"/>
                <w:szCs w:val="24"/>
                <w:lang w:val="de-DE"/>
              </w:rPr>
              <w:t>1.+2.</w:t>
            </w:r>
          </w:p>
          <w:p w14:paraId="5DAB6C7B" w14:textId="1EE2CCDF" w:rsidR="00921B0D" w:rsidRDefault="75C52208" w:rsidP="75C52208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75C52208">
              <w:rPr>
                <w:rFonts w:ascii="Calibri" w:hAnsi="Calibri" w:cs="Calibri"/>
                <w:sz w:val="24"/>
                <w:szCs w:val="24"/>
                <w:lang w:val="de-DE"/>
              </w:rPr>
              <w:t>Einstieg in das Projekt</w:t>
            </w:r>
          </w:p>
          <w:p w14:paraId="6A05A809" w14:textId="37EA7438" w:rsidR="00921B0D" w:rsidRDefault="00921B0D" w:rsidP="75C52208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2E7C48FC" w:rsidR="00921B0D" w:rsidRDefault="54E69AE1" w:rsidP="54E69AE1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54E69AE1">
              <w:rPr>
                <w:rFonts w:ascii="Calibri" w:hAnsi="Calibri" w:cs="Calibri"/>
                <w:sz w:val="24"/>
                <w:szCs w:val="24"/>
                <w:lang w:val="de-DE"/>
              </w:rPr>
              <w:t xml:space="preserve">Projektvorstellung, Teambildung, Aufgaben-/Themenwahl, Vorstellung der Bewertungskriterien (optional: SuS erarbeiten Bewertungskriterien) </w:t>
            </w:r>
          </w:p>
          <w:p w14:paraId="41C8F396" w14:textId="5B114C29" w:rsidR="00921B0D" w:rsidRDefault="75C52208" w:rsidP="75C52208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75C52208">
              <w:rPr>
                <w:rFonts w:ascii="Calibri" w:hAnsi="Calibri" w:cs="Calibri"/>
                <w:sz w:val="24"/>
                <w:szCs w:val="24"/>
                <w:lang w:val="de-DE"/>
              </w:rPr>
              <w:t>Thema/Aufgabe fachlich bearbeiten</w:t>
            </w:r>
          </w:p>
        </w:tc>
      </w:tr>
      <w:tr w:rsidR="00921B0D" w:rsidRPr="00511CB5" w14:paraId="73C7CEEC" w14:textId="77777777" w:rsidTr="000E1761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1F89" w14:textId="33F1AD45" w:rsidR="00921B0D" w:rsidRDefault="75C52208" w:rsidP="75C52208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75C52208">
              <w:rPr>
                <w:rFonts w:ascii="Calibri" w:hAnsi="Calibri" w:cs="Calibri"/>
                <w:sz w:val="24"/>
                <w:szCs w:val="24"/>
                <w:lang w:val="de-DE"/>
              </w:rPr>
              <w:t>Hausaufgabe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065F" w14:textId="0588ECBD" w:rsidR="00921B0D" w:rsidRDefault="75C52208" w:rsidP="75C52208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75C52208">
              <w:rPr>
                <w:rFonts w:ascii="Calibri" w:hAnsi="Calibri" w:cs="Calibri"/>
                <w:sz w:val="24"/>
                <w:szCs w:val="24"/>
                <w:lang w:val="de-DE"/>
              </w:rPr>
              <w:t>Thema/Aufgabe fachlich zu Ende bearbeiten</w:t>
            </w:r>
          </w:p>
        </w:tc>
      </w:tr>
      <w:tr w:rsidR="00921B0D" w14:paraId="6F8D52E7" w14:textId="77777777" w:rsidTr="000E1761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3E67" w14:textId="0F8A0EE2" w:rsidR="00921B0D" w:rsidRDefault="54E69AE1" w:rsidP="54E69AE1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54E69AE1">
              <w:rPr>
                <w:rFonts w:ascii="Calibri" w:hAnsi="Calibri" w:cs="Calibri"/>
                <w:sz w:val="24"/>
                <w:szCs w:val="24"/>
                <w:lang w:val="de-DE"/>
              </w:rPr>
              <w:t>3. + 4.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5D75" w14:textId="7FF61C0B" w:rsidR="00921B0D" w:rsidRDefault="2D650B9D" w:rsidP="2D650B9D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2D650B9D">
              <w:rPr>
                <w:rFonts w:ascii="Calibri" w:hAnsi="Calibri" w:cs="Calibri"/>
                <w:sz w:val="24"/>
                <w:szCs w:val="24"/>
                <w:lang w:val="de-DE"/>
              </w:rPr>
              <w:t>Storyboard erstellen</w:t>
            </w:r>
          </w:p>
        </w:tc>
      </w:tr>
      <w:tr w:rsidR="75C52208" w:rsidRPr="00511CB5" w14:paraId="6670677F" w14:textId="77777777" w:rsidTr="000E1761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C7BA" w14:textId="6ACB4F66" w:rsidR="75C52208" w:rsidRDefault="75C52208" w:rsidP="75C52208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75C52208">
              <w:rPr>
                <w:rFonts w:ascii="Calibri" w:hAnsi="Calibri" w:cs="Calibri"/>
                <w:sz w:val="24"/>
                <w:szCs w:val="24"/>
                <w:lang w:val="de-DE"/>
              </w:rPr>
              <w:t>Hausaufgabe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546D" w14:textId="4FF72889" w:rsidR="75C52208" w:rsidRDefault="2D650B9D" w:rsidP="2D650B9D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2D650B9D">
              <w:rPr>
                <w:rFonts w:ascii="Calibri" w:hAnsi="Calibri" w:cs="Calibri"/>
                <w:sz w:val="24"/>
                <w:szCs w:val="24"/>
                <w:lang w:val="de-DE"/>
              </w:rPr>
              <w:t>Storyboard fertigstellen und Abgabe des Storyboards und der detaillierten mathematischen Ausarbeitung bei der Lehrkraft</w:t>
            </w:r>
          </w:p>
        </w:tc>
      </w:tr>
      <w:tr w:rsidR="00921B0D" w:rsidRPr="00511CB5" w14:paraId="1556E40D" w14:textId="77777777" w:rsidTr="000E1761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57CB" w14:textId="4D1A6A1C" w:rsidR="00921B0D" w:rsidRDefault="54E69AE1" w:rsidP="54E69AE1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54E69AE1">
              <w:rPr>
                <w:rFonts w:ascii="Calibri" w:hAnsi="Calibri" w:cs="Calibri"/>
                <w:sz w:val="24"/>
                <w:szCs w:val="24"/>
                <w:lang w:val="de-DE"/>
              </w:rPr>
              <w:t>5. - 10.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8A51" w14:textId="3BD98933" w:rsidR="00921B0D" w:rsidRDefault="75C52208" w:rsidP="75C52208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75C52208">
              <w:rPr>
                <w:rFonts w:ascii="Calibri" w:hAnsi="Calibri" w:cs="Calibri"/>
                <w:sz w:val="24"/>
                <w:szCs w:val="24"/>
                <w:lang w:val="de-DE"/>
              </w:rPr>
              <w:t xml:space="preserve">Video erstellen und schneiden (auch zu Hause; Stick mitbringen oder alles auf einer digitalen Lernplattform speichern, um zu gewährleisten, dass das Material immer vorhanden ist), </w:t>
            </w:r>
          </w:p>
          <w:p w14:paraId="227BAE5E" w14:textId="031A9C0C" w:rsidR="00921B0D" w:rsidRDefault="75C52208" w:rsidP="75C52208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75C52208">
              <w:rPr>
                <w:rFonts w:ascii="Calibri" w:hAnsi="Calibri" w:cs="Calibri"/>
                <w:sz w:val="24"/>
                <w:szCs w:val="24"/>
                <w:lang w:val="de-DE"/>
              </w:rPr>
              <w:t>Anschließend Abgabe bei der Lehrkraft</w:t>
            </w:r>
          </w:p>
        </w:tc>
      </w:tr>
      <w:tr w:rsidR="00921B0D" w:rsidRPr="00511CB5" w14:paraId="63308C08" w14:textId="77777777" w:rsidTr="000E1761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EFB" w14:textId="72C222B8" w:rsidR="00921B0D" w:rsidRDefault="54E69AE1" w:rsidP="54E69AE1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54E69AE1">
              <w:rPr>
                <w:rFonts w:ascii="Calibri" w:hAnsi="Calibri" w:cs="Calibri"/>
                <w:sz w:val="24"/>
                <w:szCs w:val="24"/>
                <w:lang w:val="de-DE"/>
              </w:rPr>
              <w:t>11. + 12.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91B" w14:textId="243AA07C" w:rsidR="00921B0D" w:rsidRDefault="75C52208" w:rsidP="75C52208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75C52208">
              <w:rPr>
                <w:rFonts w:ascii="Calibri" w:hAnsi="Calibri" w:cs="Calibri"/>
                <w:sz w:val="24"/>
                <w:szCs w:val="24"/>
                <w:lang w:val="de-DE"/>
              </w:rPr>
              <w:t>Würdigung und Vertiefung/Sicherung der Lernvideos: Präsentation der Lernvideos und Feedback</w:t>
            </w:r>
          </w:p>
        </w:tc>
      </w:tr>
      <w:tr w:rsidR="75C52208" w:rsidRPr="00511CB5" w14:paraId="068F84A1" w14:textId="77777777" w:rsidTr="000E1761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CE93" w14:textId="3B39871F" w:rsidR="75C52208" w:rsidRDefault="75C52208" w:rsidP="75C52208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75C52208">
              <w:rPr>
                <w:rFonts w:ascii="Calibri" w:hAnsi="Calibri" w:cs="Calibri"/>
                <w:sz w:val="24"/>
                <w:szCs w:val="24"/>
                <w:lang w:val="de-DE"/>
              </w:rPr>
              <w:t>Hausaufgabe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D675" w14:textId="5BE00A12" w:rsidR="75C52208" w:rsidRDefault="2D650B9D" w:rsidP="2D650B9D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2D650B9D">
              <w:rPr>
                <w:rFonts w:ascii="Calibri" w:hAnsi="Calibri" w:cs="Calibri"/>
                <w:sz w:val="24"/>
                <w:szCs w:val="24"/>
                <w:lang w:val="de-DE"/>
              </w:rPr>
              <w:t xml:space="preserve">Überarbeitung der Lernvideos (Kommentare einfügen bei Fehlern mittels des entsprechenden Schnittprogrammes - iMovie oder </w:t>
            </w:r>
            <w:proofErr w:type="spellStart"/>
            <w:r w:rsidRPr="2D650B9D">
              <w:rPr>
                <w:rFonts w:ascii="Calibri" w:hAnsi="Calibri" w:cs="Calibri"/>
                <w:sz w:val="24"/>
                <w:szCs w:val="24"/>
                <w:lang w:val="de-DE"/>
              </w:rPr>
              <w:t>MovieMaker</w:t>
            </w:r>
            <w:proofErr w:type="spellEnd"/>
            <w:r w:rsidRPr="2D650B9D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zum Beispiel)</w:t>
            </w:r>
          </w:p>
        </w:tc>
      </w:tr>
      <w:tr w:rsidR="00921B0D" w:rsidRPr="00511CB5" w14:paraId="5059A6F0" w14:textId="77777777" w:rsidTr="000E1761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06A5" w14:textId="5864E6F5" w:rsidR="00921B0D" w:rsidRDefault="54E69AE1" w:rsidP="54E69AE1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54E69AE1">
              <w:rPr>
                <w:rFonts w:ascii="Calibri" w:hAnsi="Calibri" w:cs="Calibri"/>
                <w:sz w:val="24"/>
                <w:szCs w:val="24"/>
                <w:lang w:val="de-DE"/>
              </w:rPr>
              <w:t>13.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7E50" w14:textId="6963FFD4" w:rsidR="00921B0D" w:rsidRDefault="75C52208" w:rsidP="75C52208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75C52208">
              <w:rPr>
                <w:rFonts w:ascii="Calibri" w:hAnsi="Calibri" w:cs="Calibri"/>
                <w:sz w:val="24"/>
                <w:szCs w:val="24"/>
                <w:lang w:val="de-DE"/>
              </w:rPr>
              <w:t>Abschlussrunde: Reflexion und Ausblick (oder schriftliches Feedback einholen)</w:t>
            </w:r>
          </w:p>
        </w:tc>
      </w:tr>
    </w:tbl>
    <w:p w14:paraId="045B3007" w14:textId="04A010E8" w:rsidR="75C52208" w:rsidRPr="00511CB5" w:rsidRDefault="75C52208">
      <w:pPr>
        <w:rPr>
          <w:lang w:val="de-DE"/>
        </w:rPr>
      </w:pPr>
    </w:p>
    <w:p w14:paraId="72A3D3EC" w14:textId="088C482B" w:rsidR="00921B0D" w:rsidRPr="008852C3" w:rsidRDefault="75C52208" w:rsidP="75C52208">
      <w:pPr>
        <w:jc w:val="both"/>
        <w:rPr>
          <w:sz w:val="24"/>
          <w:szCs w:val="24"/>
          <w:lang w:val="de-DE"/>
        </w:rPr>
      </w:pPr>
      <w:r w:rsidRPr="008852C3">
        <w:rPr>
          <w:sz w:val="24"/>
          <w:szCs w:val="24"/>
          <w:lang w:val="de-DE"/>
        </w:rPr>
        <w:t>Beispielhafte weitere Nutzungsmöglichkeiten der Lernvideos:</w:t>
      </w:r>
    </w:p>
    <w:p w14:paraId="0C81D73E" w14:textId="045BA06B" w:rsidR="00630920" w:rsidRDefault="00630920" w:rsidP="54E69AE1">
      <w:pPr>
        <w:pStyle w:val="Listenabsatz"/>
        <w:numPr>
          <w:ilvl w:val="0"/>
          <w:numId w:val="1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Videos auf einer Onlineplattform wie zum Beispiel </w:t>
      </w:r>
      <w:proofErr w:type="spellStart"/>
      <w:r>
        <w:rPr>
          <w:sz w:val="24"/>
          <w:szCs w:val="24"/>
          <w:lang w:val="de-DE"/>
        </w:rPr>
        <w:t>Youtube</w:t>
      </w:r>
      <w:proofErr w:type="spellEnd"/>
      <w:r>
        <w:rPr>
          <w:sz w:val="24"/>
          <w:szCs w:val="24"/>
          <w:lang w:val="de-DE"/>
        </w:rPr>
        <w:t xml:space="preserve"> veröffentlichen: Vor- und Nachteil einer Veröffentlichung diskutieren (Datenschutz) und Bewertungen und Kommentare auswerten.</w:t>
      </w:r>
    </w:p>
    <w:p w14:paraId="2C76CEE4" w14:textId="4B8D7301" w:rsidR="003F00FB" w:rsidRPr="008852C3" w:rsidRDefault="003F00FB" w:rsidP="54E69AE1">
      <w:pPr>
        <w:pStyle w:val="Listenabsatz"/>
        <w:numPr>
          <w:ilvl w:val="0"/>
          <w:numId w:val="1"/>
        </w:numPr>
        <w:jc w:val="both"/>
        <w:rPr>
          <w:sz w:val="24"/>
          <w:szCs w:val="24"/>
          <w:lang w:val="de-DE"/>
        </w:rPr>
      </w:pPr>
      <w:r w:rsidRPr="008852C3">
        <w:rPr>
          <w:sz w:val="24"/>
          <w:szCs w:val="24"/>
          <w:lang w:val="de-DE"/>
        </w:rPr>
        <w:t>Abiturvorbereitung</w:t>
      </w:r>
    </w:p>
    <w:p w14:paraId="01BC9FE7" w14:textId="179C6F03" w:rsidR="75C52208" w:rsidRPr="008852C3" w:rsidRDefault="006771A1" w:rsidP="54E69AE1">
      <w:pPr>
        <w:pStyle w:val="Listenabsatz"/>
        <w:numPr>
          <w:ilvl w:val="0"/>
          <w:numId w:val="1"/>
        </w:numPr>
        <w:jc w:val="both"/>
        <w:rPr>
          <w:sz w:val="24"/>
          <w:szCs w:val="24"/>
          <w:lang w:val="de-DE"/>
        </w:rPr>
      </w:pPr>
      <w:r w:rsidRPr="008852C3">
        <w:rPr>
          <w:sz w:val="24"/>
          <w:szCs w:val="24"/>
          <w:lang w:val="de-DE"/>
        </w:rPr>
        <w:t xml:space="preserve">Bei Bedarf </w:t>
      </w:r>
      <w:r w:rsidR="54E69AE1" w:rsidRPr="008852C3">
        <w:rPr>
          <w:sz w:val="24"/>
          <w:szCs w:val="24"/>
          <w:lang w:val="de-DE"/>
        </w:rPr>
        <w:t>Trainingseinheiten mit ca. 1 - 2 ausgewählten (weiterführenden) Aufgaben und Lösungen zu den jeweiligen Lernvideos (Vorteil: Lernvideos und Expertenwissen kann im Unterricht genutzt werden; die Lehrkraft kann SuS bei den Aufgaben direkt begleiten).</w:t>
      </w:r>
    </w:p>
    <w:p w14:paraId="56EAA246" w14:textId="0E4BA649" w:rsidR="75C52208" w:rsidRPr="008852C3" w:rsidRDefault="54E69AE1" w:rsidP="54E69AE1">
      <w:pPr>
        <w:pStyle w:val="Listenabsatz"/>
        <w:numPr>
          <w:ilvl w:val="0"/>
          <w:numId w:val="1"/>
        </w:numPr>
        <w:jc w:val="both"/>
        <w:rPr>
          <w:sz w:val="24"/>
          <w:szCs w:val="24"/>
          <w:lang w:val="de-DE"/>
        </w:rPr>
      </w:pPr>
      <w:r w:rsidRPr="008852C3">
        <w:rPr>
          <w:sz w:val="24"/>
          <w:szCs w:val="24"/>
          <w:lang w:val="de-DE"/>
        </w:rPr>
        <w:t>Wöchentlich eine Hausaufgabe zu einem der Themengebiete, die die SuS zu Hause mit dem en</w:t>
      </w:r>
      <w:bookmarkStart w:id="0" w:name="_GoBack"/>
      <w:bookmarkEnd w:id="0"/>
      <w:r w:rsidRPr="008852C3">
        <w:rPr>
          <w:sz w:val="24"/>
          <w:szCs w:val="24"/>
          <w:lang w:val="de-DE"/>
        </w:rPr>
        <w:t>tsprechenden Lernvideo bearbeiten können.</w:t>
      </w:r>
    </w:p>
    <w:sectPr w:rsidR="75C52208" w:rsidRPr="008852C3" w:rsidSect="000E1761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6F69C" w14:textId="77777777" w:rsidR="003F00FB" w:rsidRDefault="003F00FB" w:rsidP="003F00FB">
      <w:pPr>
        <w:spacing w:after="0" w:line="240" w:lineRule="auto"/>
      </w:pPr>
      <w:r>
        <w:separator/>
      </w:r>
    </w:p>
  </w:endnote>
  <w:endnote w:type="continuationSeparator" w:id="0">
    <w:p w14:paraId="00C6CFBB" w14:textId="77777777" w:rsidR="003F00FB" w:rsidRDefault="003F00FB" w:rsidP="003F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8118E" w14:textId="6550DA33" w:rsidR="00511CB5" w:rsidRPr="00511CB5" w:rsidRDefault="00511CB5" w:rsidP="00511CB5">
    <w:pPr>
      <w:pStyle w:val="Fuzeile"/>
      <w:jc w:val="right"/>
      <w:rPr>
        <w:lang w:val="de-DE"/>
      </w:rPr>
    </w:pPr>
    <w:r>
      <w:rPr>
        <w:lang w:val="de-DE"/>
      </w:rPr>
      <w:t>Zeitraster</w:t>
    </w:r>
    <w:r w:rsidRPr="00511CB5">
      <w:rPr>
        <w:lang w:val="de-DE"/>
      </w:rPr>
      <w:br/>
      <w:t xml:space="preserve">Dieses Material wurde erstellt von Dr. Malin Klawonn und  Kirsten Scholle und steht unter der Lizenz  </w:t>
    </w:r>
    <w:hyperlink r:id="rId1" w:history="1">
      <w:r w:rsidRPr="00511CB5">
        <w:rPr>
          <w:rStyle w:val="Hyperlink"/>
          <w:lang w:val="de-DE"/>
        </w:rPr>
        <w:t>CC BY-NC-SA 3.0</w:t>
      </w:r>
    </w:hyperlink>
  </w:p>
  <w:p w14:paraId="40E63865" w14:textId="77777777" w:rsidR="00511CB5" w:rsidRDefault="00511CB5" w:rsidP="00511CB5">
    <w:pPr>
      <w:pStyle w:val="Fuzeile"/>
      <w:jc w:val="right"/>
    </w:pPr>
    <w:r>
      <w:rPr>
        <w:noProof/>
      </w:rPr>
      <w:drawing>
        <wp:inline distT="0" distB="0" distL="0" distR="0" wp14:anchorId="5B0E634A" wp14:editId="5203FD9A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F94AB9" w14:textId="77777777" w:rsidR="00511CB5" w:rsidRDefault="00511C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6DEAC" w14:textId="77777777" w:rsidR="003F00FB" w:rsidRDefault="003F00FB" w:rsidP="003F00FB">
      <w:pPr>
        <w:spacing w:after="0" w:line="240" w:lineRule="auto"/>
      </w:pPr>
      <w:r>
        <w:separator/>
      </w:r>
    </w:p>
  </w:footnote>
  <w:footnote w:type="continuationSeparator" w:id="0">
    <w:p w14:paraId="6C220367" w14:textId="77777777" w:rsidR="003F00FB" w:rsidRDefault="003F00FB" w:rsidP="003F0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A49DD" w14:textId="34ACBB69" w:rsidR="003F00FB" w:rsidRDefault="003F00FB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3F00FB" w:rsidRPr="003A649E" w14:paraId="4C0EF45C" w14:textId="77777777" w:rsidTr="00006B56">
      <w:tc>
        <w:tcPr>
          <w:tcW w:w="3485" w:type="dxa"/>
        </w:tcPr>
        <w:p w14:paraId="0E48245C" w14:textId="04BF7E55" w:rsidR="003F00FB" w:rsidRPr="00511CB5" w:rsidRDefault="003F00FB" w:rsidP="000E1761">
          <w:pPr>
            <w:rPr>
              <w:rFonts w:eastAsia="Calibri" w:cstheme="minorHAnsi"/>
              <w:b/>
              <w:bCs/>
              <w:color w:val="000000" w:themeColor="text1"/>
              <w:sz w:val="24"/>
              <w:szCs w:val="24"/>
              <w:lang w:val="de-DE"/>
            </w:rPr>
          </w:pPr>
          <w:r w:rsidRPr="00511CB5">
            <w:rPr>
              <w:rFonts w:eastAsia="Calibri" w:cstheme="minorHAnsi"/>
              <w:b/>
              <w:bCs/>
              <w:color w:val="000000" w:themeColor="text1"/>
              <w:sz w:val="24"/>
              <w:szCs w:val="24"/>
              <w:lang w:val="de-DE"/>
            </w:rPr>
            <w:t>Lernvideos zur OOP</w:t>
          </w:r>
          <w:r w:rsidR="000E1761" w:rsidRPr="00511CB5">
            <w:rPr>
              <w:rFonts w:eastAsia="Calibri" w:cstheme="minorHAnsi"/>
              <w:b/>
              <w:bCs/>
              <w:color w:val="000000" w:themeColor="text1"/>
              <w:sz w:val="24"/>
              <w:szCs w:val="24"/>
              <w:lang w:val="de-DE"/>
            </w:rPr>
            <w:br/>
          </w:r>
          <w:r w:rsidRPr="00511CB5">
            <w:rPr>
              <w:rFonts w:eastAsia="Calibri" w:cstheme="minorHAnsi"/>
              <w:color w:val="000000" w:themeColor="text1"/>
              <w:sz w:val="24"/>
              <w:szCs w:val="24"/>
              <w:lang w:val="de-DE"/>
            </w:rPr>
            <w:t>Fach: Informatik</w:t>
          </w:r>
        </w:p>
      </w:tc>
      <w:tc>
        <w:tcPr>
          <w:tcW w:w="3485" w:type="dxa"/>
        </w:tcPr>
        <w:p w14:paraId="00A79F5D" w14:textId="1B5225EF" w:rsidR="003F00FB" w:rsidRPr="00511CB5" w:rsidRDefault="003F00FB" w:rsidP="003F00FB">
          <w:pPr>
            <w:pStyle w:val="Kopfzeile"/>
            <w:rPr>
              <w:rFonts w:cstheme="minorHAnsi"/>
              <w:sz w:val="24"/>
              <w:szCs w:val="24"/>
              <w:lang w:val="de-DE"/>
            </w:rPr>
          </w:pPr>
          <w:r w:rsidRPr="00511CB5">
            <w:rPr>
              <w:rFonts w:eastAsia="Calibri" w:cstheme="minorHAnsi"/>
              <w:color w:val="000000" w:themeColor="text1"/>
              <w:sz w:val="24"/>
              <w:szCs w:val="24"/>
              <w:lang w:val="de-DE"/>
            </w:rPr>
            <w:t xml:space="preserve">Thema: </w:t>
          </w:r>
          <w:r w:rsidR="000E1761" w:rsidRPr="00511CB5">
            <w:rPr>
              <w:rFonts w:ascii="Calibri" w:eastAsia="Calibri" w:hAnsi="Calibri" w:cs="Calibri"/>
              <w:color w:val="000000" w:themeColor="text1"/>
              <w:sz w:val="24"/>
              <w:szCs w:val="24"/>
              <w:lang w:val="de-DE"/>
            </w:rPr>
            <w:t>Wichtige Grundsätze und Werkzeuge zur OOP und OOM</w:t>
          </w:r>
        </w:p>
      </w:tc>
      <w:tc>
        <w:tcPr>
          <w:tcW w:w="3486" w:type="dxa"/>
        </w:tcPr>
        <w:p w14:paraId="39996044" w14:textId="77777777" w:rsidR="003F00FB" w:rsidRPr="000E1761" w:rsidRDefault="003F00FB" w:rsidP="003F00FB">
          <w:pPr>
            <w:pStyle w:val="Kopfzeile"/>
            <w:jc w:val="right"/>
            <w:rPr>
              <w:rFonts w:cstheme="minorHAnsi"/>
              <w:sz w:val="24"/>
              <w:szCs w:val="24"/>
            </w:rPr>
          </w:pPr>
          <w:proofErr w:type="spellStart"/>
          <w:r w:rsidRPr="000E1761">
            <w:rPr>
              <w:rFonts w:cstheme="minorHAnsi"/>
              <w:sz w:val="24"/>
              <w:szCs w:val="24"/>
            </w:rPr>
            <w:t>Verlaufsplanung</w:t>
          </w:r>
          <w:proofErr w:type="spellEnd"/>
        </w:p>
      </w:tc>
    </w:tr>
  </w:tbl>
  <w:p w14:paraId="25EA39FA" w14:textId="77777777" w:rsidR="003F00FB" w:rsidRDefault="003F00F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92ECED"/>
    <w:multiLevelType w:val="singleLevel"/>
    <w:tmpl w:val="AC92ECED"/>
    <w:lvl w:ilvl="0">
      <w:start w:val="11"/>
      <w:numFmt w:val="decimal"/>
      <w:suff w:val="space"/>
      <w:lvlText w:val="%1."/>
      <w:lvlJc w:val="left"/>
    </w:lvl>
  </w:abstractNum>
  <w:abstractNum w:abstractNumId="1">
    <w:nsid w:val="3C3171D1"/>
    <w:multiLevelType w:val="hybridMultilevel"/>
    <w:tmpl w:val="44247EFA"/>
    <w:lvl w:ilvl="0" w:tplc="B9A68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63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05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67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6F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8E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8A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86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CAE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C7571"/>
    <w:rsid w:val="000E1761"/>
    <w:rsid w:val="00277692"/>
    <w:rsid w:val="003F00FB"/>
    <w:rsid w:val="00511CB5"/>
    <w:rsid w:val="00630920"/>
    <w:rsid w:val="006771A1"/>
    <w:rsid w:val="008852C3"/>
    <w:rsid w:val="00921B0D"/>
    <w:rsid w:val="063A7E90"/>
    <w:rsid w:val="15A80DF6"/>
    <w:rsid w:val="160008C6"/>
    <w:rsid w:val="22116B3F"/>
    <w:rsid w:val="29DF7F7C"/>
    <w:rsid w:val="2D650B9D"/>
    <w:rsid w:val="316F19EB"/>
    <w:rsid w:val="333A47C1"/>
    <w:rsid w:val="3C4F71EA"/>
    <w:rsid w:val="54E69AE1"/>
    <w:rsid w:val="55726A82"/>
    <w:rsid w:val="594C7571"/>
    <w:rsid w:val="5C8969D1"/>
    <w:rsid w:val="64476EA2"/>
    <w:rsid w:val="6839554F"/>
    <w:rsid w:val="6D962B2D"/>
    <w:rsid w:val="75C52208"/>
    <w:rsid w:val="7627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0C4B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qFormat/>
    <w:rsid w:val="003F0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3F00FB"/>
    <w:rPr>
      <w:lang w:val="en-US" w:eastAsia="zh-CN"/>
    </w:rPr>
  </w:style>
  <w:style w:type="paragraph" w:styleId="Fuzeile">
    <w:name w:val="footer"/>
    <w:basedOn w:val="Standard"/>
    <w:link w:val="FuzeileZchn"/>
    <w:uiPriority w:val="99"/>
    <w:rsid w:val="003F0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00FB"/>
    <w:rPr>
      <w:lang w:val="en-US" w:eastAsia="zh-CN"/>
    </w:rPr>
  </w:style>
  <w:style w:type="character" w:styleId="Hyperlink">
    <w:name w:val="Hyperlink"/>
    <w:basedOn w:val="Absatz-Standardschriftart"/>
    <w:uiPriority w:val="99"/>
    <w:unhideWhenUsed/>
    <w:rsid w:val="00511CB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rsid w:val="0051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11CB5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qFormat/>
    <w:rsid w:val="003F0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3F00FB"/>
    <w:rPr>
      <w:lang w:val="en-US" w:eastAsia="zh-CN"/>
    </w:rPr>
  </w:style>
  <w:style w:type="paragraph" w:styleId="Fuzeile">
    <w:name w:val="footer"/>
    <w:basedOn w:val="Standard"/>
    <w:link w:val="FuzeileZchn"/>
    <w:uiPriority w:val="99"/>
    <w:rsid w:val="003F0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00FB"/>
    <w:rPr>
      <w:lang w:val="en-US" w:eastAsia="zh-CN"/>
    </w:rPr>
  </w:style>
  <w:style w:type="character" w:styleId="Hyperlink">
    <w:name w:val="Hyperlink"/>
    <w:basedOn w:val="Absatz-Standardschriftart"/>
    <w:uiPriority w:val="99"/>
    <w:unhideWhenUsed/>
    <w:rsid w:val="00511CB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rsid w:val="0051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11CB5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</dc:creator>
  <cp:lastModifiedBy>Puderbach, Thorsten</cp:lastModifiedBy>
  <cp:revision>11</cp:revision>
  <cp:lastPrinted>2018-08-22T12:35:00Z</cp:lastPrinted>
  <dcterms:created xsi:type="dcterms:W3CDTF">2018-04-26T19:28:00Z</dcterms:created>
  <dcterms:modified xsi:type="dcterms:W3CDTF">2018-08-22T12:35:00Z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