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89C" w:rsidRDefault="0086489C">
      <w:pPr>
        <w:jc w:val="left"/>
        <w:rPr>
          <w:rFonts w:ascii="Arial" w:hAnsi="Arial" w:cs="Tahoma"/>
          <w:b/>
          <w:i/>
          <w:sz w:val="24"/>
          <w:szCs w:val="24"/>
        </w:rPr>
      </w:pPr>
      <w:bookmarkStart w:id="0" w:name="_GoBack"/>
      <w:bookmarkEnd w:id="0"/>
    </w:p>
    <w:p w:rsidR="0086489C" w:rsidRDefault="0086489C">
      <w:pPr>
        <w:jc w:val="left"/>
        <w:rPr>
          <w:rFonts w:ascii="Arial" w:hAnsi="Arial" w:cs="Tahoma"/>
          <w:b/>
          <w:i/>
          <w:sz w:val="24"/>
          <w:szCs w:val="24"/>
        </w:rPr>
      </w:pPr>
    </w:p>
    <w:p w:rsidR="0086489C" w:rsidRDefault="0086489C">
      <w:pPr>
        <w:jc w:val="left"/>
        <w:rPr>
          <w:rFonts w:ascii="Arial" w:hAnsi="Arial" w:cs="Tahoma"/>
          <w:b/>
          <w:i/>
          <w:sz w:val="24"/>
          <w:szCs w:val="24"/>
        </w:rPr>
      </w:pPr>
    </w:p>
    <w:p w:rsidR="0086489C" w:rsidRDefault="005C4BD4">
      <w:pPr>
        <w:jc w:val="left"/>
        <w:rPr>
          <w:rFonts w:ascii="Arial" w:hAnsi="Arial"/>
          <w:sz w:val="24"/>
          <w:szCs w:val="24"/>
        </w:rPr>
      </w:pPr>
      <w:r>
        <w:rPr>
          <w:rFonts w:ascii="Arial" w:hAnsi="Arial" w:cs="Tahoma"/>
          <w:b/>
          <w:i/>
          <w:sz w:val="24"/>
          <w:szCs w:val="24"/>
        </w:rPr>
        <w:t xml:space="preserve">Übungstext: </w:t>
      </w:r>
    </w:p>
    <w:p w:rsidR="0086489C" w:rsidRDefault="0086489C">
      <w:pPr>
        <w:jc w:val="left"/>
        <w:rPr>
          <w:rFonts w:cs="Tahoma"/>
          <w:b/>
          <w:i/>
        </w:rPr>
      </w:pPr>
    </w:p>
    <w:p w:rsidR="0086489C" w:rsidRDefault="005C4BD4">
      <w:pPr>
        <w:jc w:val="left"/>
      </w:pPr>
      <w:r>
        <w:rPr>
          <w:rFonts w:ascii="Arial" w:hAnsi="Arial" w:cs="Tahoma"/>
          <w:b/>
          <w:i/>
          <w:sz w:val="24"/>
          <w:szCs w:val="24"/>
        </w:rPr>
        <w:t>Die Computer-Maus</w:t>
      </w:r>
      <w:r>
        <w:rPr>
          <w:rStyle w:val="Funotenanker"/>
          <w:rFonts w:ascii="Arial" w:hAnsi="Arial" w:cs="Tahoma"/>
          <w:b/>
          <w:i/>
          <w:sz w:val="24"/>
          <w:szCs w:val="24"/>
        </w:rPr>
        <w:footnoteReference w:id="1"/>
      </w:r>
    </w:p>
    <w:p w:rsidR="0086489C" w:rsidRDefault="005C4BD4">
      <w:pPr>
        <w:pStyle w:val="Textkrper"/>
        <w:jc w:val="left"/>
        <w:rPr>
          <w:rFonts w:ascii="Arial" w:hAnsi="Arial"/>
          <w:sz w:val="24"/>
          <w:szCs w:val="24"/>
        </w:rPr>
      </w:pPr>
      <w:r>
        <w:rPr>
          <w:rFonts w:ascii="Arial" w:hAnsi="Arial"/>
          <w:sz w:val="24"/>
          <w:szCs w:val="24"/>
        </w:rPr>
        <w:t>Die Computer-Maus erinnert vom Aussehen her an eine echte. So kam sie zu ihrem Namen.</w:t>
      </w:r>
    </w:p>
    <w:p w:rsidR="0086489C" w:rsidRDefault="005C4BD4">
      <w:pPr>
        <w:pStyle w:val="Textkrper"/>
        <w:jc w:val="left"/>
        <w:rPr>
          <w:rFonts w:ascii="Arial" w:hAnsi="Arial"/>
          <w:sz w:val="24"/>
          <w:szCs w:val="24"/>
        </w:rPr>
      </w:pPr>
      <w:r>
        <w:rPr>
          <w:rFonts w:ascii="Arial" w:hAnsi="Arial"/>
          <w:sz w:val="24"/>
          <w:szCs w:val="24"/>
        </w:rPr>
        <w:t>Eine Maus ist ein Gerät am. Das Gerät ist dazu da, um Informationen in den Computer zu geben. Man bewegt die Maus mit der. So steuert man zum Be</w:t>
      </w:r>
      <w:r>
        <w:rPr>
          <w:rFonts w:ascii="Arial" w:hAnsi="Arial"/>
          <w:sz w:val="24"/>
          <w:szCs w:val="24"/>
        </w:rPr>
        <w:t>i</w:t>
      </w:r>
      <w:r>
        <w:rPr>
          <w:rFonts w:ascii="Arial" w:hAnsi="Arial"/>
          <w:sz w:val="24"/>
          <w:szCs w:val="24"/>
        </w:rPr>
        <w:t xml:space="preserve">spiel einen Pfeil, den man auf dem Bildschirm sieht. </w:t>
      </w:r>
    </w:p>
    <w:p w:rsidR="0086489C" w:rsidRDefault="005C4BD4">
      <w:pPr>
        <w:pStyle w:val="Textkrper"/>
        <w:jc w:val="left"/>
      </w:pPr>
      <w:r>
        <w:rPr>
          <w:rFonts w:ascii="Arial" w:hAnsi="Arial"/>
          <w:sz w:val="24"/>
          <w:szCs w:val="24"/>
        </w:rPr>
        <w:t>Compute</w:t>
      </w:r>
      <w:r w:rsidR="00803497">
        <w:rPr>
          <w:rFonts w:ascii="Arial" w:hAnsi="Arial"/>
          <w:sz w:val="24"/>
          <w:szCs w:val="24"/>
        </w:rPr>
        <w:t>r-Mäuse gibt es schon seit etwa</w:t>
      </w:r>
      <w:r>
        <w:rPr>
          <w:rFonts w:ascii="Arial" w:hAnsi="Arial"/>
          <w:sz w:val="24"/>
          <w:szCs w:val="24"/>
        </w:rPr>
        <w:t>. Zunächst konnte man noch nicht so viel mit Computermäusen anfangen: Man hatte noch kaum Programme, die damit funktionierten. Doch etwa um 1980 wurden mehr Computer verkauft. Sie hatten schließlich eine Benutzeroberfläche, für die eine Maus nützlich war. Eine nennt man das, was man auf dem Bildschirm vor sich sieht, wenn man mit e</w:t>
      </w:r>
      <w:r>
        <w:rPr>
          <w:rFonts w:ascii="Arial" w:hAnsi="Arial"/>
          <w:sz w:val="24"/>
          <w:szCs w:val="24"/>
        </w:rPr>
        <w:t>i</w:t>
      </w:r>
      <w:r>
        <w:rPr>
          <w:rFonts w:ascii="Arial" w:hAnsi="Arial"/>
          <w:sz w:val="24"/>
          <w:szCs w:val="24"/>
        </w:rPr>
        <w:t xml:space="preserve">nem arbeitet. Heute hat fast jeder Computer eine Maus. </w:t>
      </w:r>
    </w:p>
    <w:p w:rsidR="0086489C" w:rsidRDefault="0086489C">
      <w:pPr>
        <w:pStyle w:val="Textkrper"/>
        <w:jc w:val="left"/>
        <w:rPr>
          <w:rFonts w:ascii="Arial" w:hAnsi="Arial"/>
          <w:sz w:val="24"/>
          <w:szCs w:val="24"/>
        </w:rPr>
      </w:pPr>
    </w:p>
    <w:p w:rsidR="00803497" w:rsidRDefault="005C4BD4">
      <w:pPr>
        <w:pStyle w:val="Textkrper"/>
        <w:jc w:val="left"/>
      </w:pPr>
      <w:r>
        <w:rPr>
          <w:rFonts w:ascii="Arial" w:hAnsi="Arial" w:cs="Arial"/>
          <w:b/>
          <w:i/>
          <w:sz w:val="24"/>
          <w:szCs w:val="24"/>
        </w:rPr>
        <w:t xml:space="preserve"> </w:t>
      </w:r>
      <w:r>
        <w:rPr>
          <w:rFonts w:ascii="Arial" w:hAnsi="Arial" w:cs="Arial"/>
          <w:b/>
          <w:bCs/>
          <w:i/>
          <w:sz w:val="24"/>
          <w:szCs w:val="24"/>
        </w:rPr>
        <w:t>Benutzeroberfläche</w:t>
      </w:r>
      <w:r>
        <w:rPr>
          <w:rFonts w:ascii="Arial" w:hAnsi="Arial" w:cs="Arial"/>
          <w:b/>
          <w:i/>
          <w:sz w:val="24"/>
          <w:szCs w:val="24"/>
        </w:rPr>
        <w:t xml:space="preserve"> | </w:t>
      </w:r>
      <w:r>
        <w:rPr>
          <w:rFonts w:ascii="Arial" w:hAnsi="Arial" w:cs="Arial"/>
          <w:b/>
          <w:bCs/>
          <w:i/>
          <w:sz w:val="24"/>
          <w:szCs w:val="24"/>
        </w:rPr>
        <w:t>Programm</w:t>
      </w:r>
      <w:bookmarkStart w:id="1" w:name="__DdeLink__774_392769035"/>
      <w:r>
        <w:rPr>
          <w:rFonts w:ascii="Arial" w:hAnsi="Arial" w:cs="Arial"/>
          <w:b/>
          <w:i/>
          <w:sz w:val="24"/>
          <w:szCs w:val="24"/>
        </w:rPr>
        <w:t xml:space="preserve"> | </w:t>
      </w:r>
      <w:bookmarkEnd w:id="1"/>
      <w:r>
        <w:rPr>
          <w:rFonts w:ascii="Arial" w:hAnsi="Arial" w:cs="Arial"/>
          <w:b/>
          <w:i/>
          <w:sz w:val="24"/>
          <w:szCs w:val="24"/>
        </w:rPr>
        <w:t xml:space="preserve">1970 | </w:t>
      </w:r>
      <w:r>
        <w:rPr>
          <w:rFonts w:ascii="Arial" w:hAnsi="Arial" w:cs="Arial"/>
          <w:b/>
          <w:bCs/>
          <w:i/>
          <w:sz w:val="24"/>
          <w:szCs w:val="24"/>
        </w:rPr>
        <w:t>Maus</w:t>
      </w:r>
      <w:r>
        <w:rPr>
          <w:rFonts w:ascii="Arial" w:hAnsi="Arial" w:cs="Arial"/>
          <w:b/>
          <w:i/>
          <w:sz w:val="24"/>
          <w:szCs w:val="24"/>
        </w:rPr>
        <w:t xml:space="preserve"> | </w:t>
      </w:r>
      <w:r>
        <w:rPr>
          <w:rFonts w:ascii="Arial" w:hAnsi="Arial" w:cs="Arial"/>
          <w:b/>
          <w:bCs/>
          <w:i/>
          <w:sz w:val="24"/>
          <w:szCs w:val="24"/>
        </w:rPr>
        <w:t>Hand</w:t>
      </w:r>
      <w:r>
        <w:rPr>
          <w:rFonts w:ascii="Arial" w:hAnsi="Arial" w:cs="Arial"/>
          <w:b/>
          <w:i/>
          <w:sz w:val="24"/>
          <w:szCs w:val="24"/>
        </w:rPr>
        <w:t xml:space="preserve"> | </w:t>
      </w:r>
      <w:r>
        <w:rPr>
          <w:rFonts w:ascii="Arial" w:hAnsi="Arial" w:cs="Arial"/>
          <w:b/>
          <w:bCs/>
          <w:i/>
          <w:sz w:val="24"/>
          <w:szCs w:val="24"/>
        </w:rPr>
        <w:t>Computer</w:t>
      </w:r>
      <w:r>
        <w:rPr>
          <w:rFonts w:ascii="Arial" w:hAnsi="Arial" w:cs="Arial"/>
          <w:b/>
          <w:i/>
          <w:sz w:val="24"/>
          <w:szCs w:val="24"/>
        </w:rPr>
        <w:t xml:space="preserve"> </w:t>
      </w:r>
    </w:p>
    <w:p w:rsidR="00803497" w:rsidRPr="00803497" w:rsidRDefault="00803497" w:rsidP="00803497"/>
    <w:p w:rsidR="00803497" w:rsidRDefault="00803497" w:rsidP="00803497"/>
    <w:p w:rsidR="0086489C" w:rsidRPr="00803497" w:rsidRDefault="0086489C" w:rsidP="00803497">
      <w:pPr>
        <w:jc w:val="center"/>
      </w:pPr>
    </w:p>
    <w:sectPr w:rsidR="0086489C" w:rsidRPr="00803497">
      <w:headerReference w:type="even" r:id="rId8"/>
      <w:footerReference w:type="even" r:id="rId9"/>
      <w:pgSz w:w="11906" w:h="16838"/>
      <w:pgMar w:top="1247" w:right="1418" w:bottom="1134" w:left="1985" w:header="720" w:footer="0" w:gutter="0"/>
      <w:pgNumType w:start="8"/>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96C" w:rsidRDefault="005C4BD4">
      <w:pPr>
        <w:spacing w:after="0"/>
      </w:pPr>
      <w:r>
        <w:separator/>
      </w:r>
    </w:p>
  </w:endnote>
  <w:endnote w:type="continuationSeparator" w:id="0">
    <w:p w:rsidR="0051796C" w:rsidRDefault="005C4B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097" w:rsidRDefault="00D14097" w:rsidP="00D14097">
    <w:pPr>
      <w:pStyle w:val="Fuzeile"/>
      <w:jc w:val="right"/>
    </w:pPr>
    <w:r>
      <w:t>Übungstext_2</w:t>
    </w:r>
  </w:p>
  <w:p w:rsidR="00D14097" w:rsidRDefault="00D14097" w:rsidP="00D14097">
    <w:pPr>
      <w:pStyle w:val="Fuzeile"/>
      <w:jc w:val="right"/>
    </w:pPr>
    <w:r>
      <w:t xml:space="preserve">Dieses Material wurde erstellt von Dr. Malin Klawonn &amp; Kirsten Scholle und steht unter der Lizenz  </w:t>
    </w:r>
    <w:hyperlink r:id="rId1" w:history="1">
      <w:r>
        <w:rPr>
          <w:rStyle w:val="Hyperlink"/>
        </w:rPr>
        <w:t>CC BY-SA 4</w:t>
      </w:r>
      <w:r w:rsidRPr="00B968B7">
        <w:rPr>
          <w:rStyle w:val="Hyperlink"/>
        </w:rPr>
        <w:t>.0</w:t>
      </w:r>
    </w:hyperlink>
    <w:r w:rsidRPr="00906B28">
      <w:rPr>
        <w:rFonts w:ascii="Arial" w:hAnsi="Arial" w:cs="Arial"/>
        <w:noProof/>
        <w:sz w:val="20"/>
      </w:rPr>
      <w:drawing>
        <wp:inline distT="0" distB="0" distL="0" distR="0" wp14:anchorId="6BD169EA" wp14:editId="5BD918D6">
          <wp:extent cx="1269241" cy="450376"/>
          <wp:effectExtent l="0" t="0" r="7620" b="6985"/>
          <wp:docPr id="6" name="Grafik 6" descr="https://licensebuttons.net/l/by-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censebuttons.net/l/by-sa/3.0/88x3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9685" cy="450534"/>
                  </a:xfrm>
                  <a:prstGeom prst="rect">
                    <a:avLst/>
                  </a:prstGeom>
                  <a:noFill/>
                  <a:ln>
                    <a:noFill/>
                  </a:ln>
                </pic:spPr>
              </pic:pic>
            </a:graphicData>
          </a:graphic>
        </wp:inline>
      </w:drawing>
    </w:r>
  </w:p>
  <w:p w:rsidR="00803497" w:rsidRDefault="008034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89C" w:rsidRDefault="005C4BD4">
      <w:r>
        <w:separator/>
      </w:r>
    </w:p>
  </w:footnote>
  <w:footnote w:type="continuationSeparator" w:id="0">
    <w:p w:rsidR="0086489C" w:rsidRDefault="005C4BD4">
      <w:r>
        <w:continuationSeparator/>
      </w:r>
    </w:p>
  </w:footnote>
  <w:footnote w:id="1">
    <w:p w:rsidR="0086489C" w:rsidRDefault="005C4BD4">
      <w:pPr>
        <w:pStyle w:val="Funotentext"/>
      </w:pPr>
      <w:r>
        <w:footnoteRef/>
      </w:r>
      <w:r>
        <w:tab/>
        <w:t xml:space="preserve">Text übernommen von Klexikon, </w:t>
      </w:r>
      <w:hyperlink r:id="rId1">
        <w:r>
          <w:rPr>
            <w:rStyle w:val="Internetverknpfung"/>
          </w:rPr>
          <w:t>https://klexikon.zum.de/wiki/Maus_(Computer</w:t>
        </w:r>
      </w:hyperlink>
      <w:r>
        <w:t>) unter der Lizenz CC BY-SA 3.0 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89C" w:rsidRDefault="005C4BD4">
    <w:pPr>
      <w:pStyle w:val="Kopfzeile"/>
    </w:pPr>
    <w:r>
      <w:rPr>
        <w:b/>
        <w:sz w:val="24"/>
        <w:szCs w:val="24"/>
      </w:rPr>
      <w:t>Text markieren und verschieben</w:t>
    </w:r>
    <w:r>
      <w:rPr>
        <w:sz w:val="24"/>
        <w:szCs w:val="24"/>
      </w:rPr>
      <w:tab/>
    </w:r>
    <w:r>
      <w:rPr>
        <w:sz w:val="24"/>
        <w:szCs w:val="24"/>
      </w:rPr>
      <w:tab/>
      <w:t>M2</w:t>
    </w:r>
  </w:p>
  <w:p w:rsidR="0086489C" w:rsidRDefault="005C4BD4">
    <w:pPr>
      <w:pStyle w:val="Kopfzeile"/>
    </w:pPr>
    <w:r>
      <w:rPr>
        <w:color w:val="808080"/>
        <w:sz w:val="24"/>
        <w:szCs w:val="24"/>
      </w:rPr>
      <w:t xml:space="preserve">Fach: </w:t>
    </w:r>
    <w:proofErr w:type="spellStart"/>
    <w:r>
      <w:rPr>
        <w:color w:val="808080"/>
        <w:sz w:val="24"/>
        <w:szCs w:val="24"/>
      </w:rPr>
      <w:t>NaT</w:t>
    </w:r>
    <w:proofErr w:type="spellEnd"/>
    <w:r>
      <w:rPr>
        <w:color w:val="808080"/>
        <w:sz w:val="24"/>
        <w:szCs w:val="24"/>
      </w:rPr>
      <w:tab/>
      <w:t xml:space="preserve"> Thema: Einführung Textverarbeitung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276C5"/>
    <w:multiLevelType w:val="multilevel"/>
    <w:tmpl w:val="7DC4259E"/>
    <w:lvl w:ilvl="0">
      <w:start w:val="1"/>
      <w:numFmt w:val="upperRoman"/>
      <w:pStyle w:val="berschrift1"/>
      <w:lvlText w:val="%1"/>
      <w:lvlJc w:val="left"/>
      <w:pPr>
        <w:tabs>
          <w:tab w:val="num" w:pos="720"/>
        </w:tabs>
        <w:ind w:left="360" w:hanging="360"/>
      </w:pPr>
    </w:lvl>
    <w:lvl w:ilvl="1">
      <w:start w:val="1"/>
      <w:numFmt w:val="decimal"/>
      <w:pStyle w:val="berschrift2"/>
      <w:lvlText w:val="%2"/>
      <w:lvlJc w:val="left"/>
      <w:pPr>
        <w:tabs>
          <w:tab w:val="num" w:pos="717"/>
        </w:tabs>
        <w:ind w:left="717" w:hanging="717"/>
      </w:pPr>
    </w:lvl>
    <w:lvl w:ilvl="2">
      <w:start w:val="1"/>
      <w:numFmt w:val="decimal"/>
      <w:pStyle w:val="berschrift3"/>
      <w:lvlText w:val="%2.%3"/>
      <w:lvlJc w:val="left"/>
      <w:pPr>
        <w:tabs>
          <w:tab w:val="num" w:pos="714"/>
        </w:tabs>
        <w:ind w:left="714" w:hanging="714"/>
      </w:pPr>
    </w:lvl>
    <w:lvl w:ilvl="3">
      <w:start w:val="1"/>
      <w:numFmt w:val="decimal"/>
      <w:pStyle w:val="berschrift4"/>
      <w:lvlText w:val="%2.%3.%4"/>
      <w:lvlJc w:val="left"/>
      <w:pPr>
        <w:tabs>
          <w:tab w:val="num" w:pos="714"/>
        </w:tabs>
        <w:ind w:left="714" w:hanging="71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489C"/>
    <w:rsid w:val="0051796C"/>
    <w:rsid w:val="005C4BD4"/>
    <w:rsid w:val="00803497"/>
    <w:rsid w:val="0086489C"/>
    <w:rsid w:val="00D1409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sz w:val="24"/>
        <w:szCs w:val="24"/>
        <w:lang w:val="de-DE"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120"/>
      <w:jc w:val="both"/>
    </w:pPr>
    <w:rPr>
      <w:rFonts w:ascii="Times New Roman" w:eastAsia="Times New Roman" w:hAnsi="Times New Roman" w:cs="Times New Roman"/>
      <w:color w:val="00000A"/>
      <w:sz w:val="22"/>
      <w:szCs w:val="20"/>
      <w:lang w:bidi="ar-SA"/>
    </w:rPr>
  </w:style>
  <w:style w:type="paragraph" w:styleId="berschrift1">
    <w:name w:val="heading 1"/>
    <w:basedOn w:val="Standard"/>
    <w:next w:val="Standard"/>
    <w:qFormat/>
    <w:pPr>
      <w:keepNext/>
      <w:numPr>
        <w:numId w:val="1"/>
      </w:numPr>
      <w:spacing w:after="240"/>
      <w:jc w:val="left"/>
      <w:outlineLvl w:val="0"/>
    </w:pPr>
    <w:rPr>
      <w:b/>
      <w:sz w:val="28"/>
    </w:rPr>
  </w:style>
  <w:style w:type="paragraph" w:styleId="berschrift2">
    <w:name w:val="heading 2"/>
    <w:basedOn w:val="Standard"/>
    <w:next w:val="Standard"/>
    <w:qFormat/>
    <w:pPr>
      <w:keepNext/>
      <w:numPr>
        <w:ilvl w:val="1"/>
        <w:numId w:val="1"/>
      </w:numPr>
      <w:spacing w:before="600"/>
      <w:outlineLvl w:val="1"/>
    </w:pPr>
    <w:rPr>
      <w:b/>
      <w:sz w:val="24"/>
    </w:rPr>
  </w:style>
  <w:style w:type="paragraph" w:styleId="berschrift3">
    <w:name w:val="heading 3"/>
    <w:basedOn w:val="Standard"/>
    <w:next w:val="Standard"/>
    <w:qFormat/>
    <w:pPr>
      <w:keepNext/>
      <w:keepLines/>
      <w:numPr>
        <w:ilvl w:val="2"/>
        <w:numId w:val="1"/>
      </w:numPr>
      <w:spacing w:before="120"/>
      <w:outlineLvl w:val="2"/>
    </w:pPr>
    <w:rPr>
      <w:b/>
      <w:sz w:val="24"/>
    </w:rPr>
  </w:style>
  <w:style w:type="paragraph" w:styleId="berschrift4">
    <w:name w:val="heading 4"/>
    <w:basedOn w:val="berschrift3"/>
    <w:next w:val="Standard"/>
    <w:qFormat/>
    <w:pPr>
      <w:numPr>
        <w:ilvl w:val="3"/>
      </w:numPr>
      <w:outlineLvl w:val="3"/>
    </w:pPr>
  </w:style>
  <w:style w:type="paragraph" w:styleId="berschrift5">
    <w:name w:val="heading 5"/>
    <w:basedOn w:val="berschrift4"/>
    <w:next w:val="Standard"/>
    <w:qFormat/>
    <w:pPr>
      <w:numPr>
        <w:ilvl w:val="0"/>
        <w:numId w:val="0"/>
      </w:numPr>
      <w:spacing w:before="360"/>
      <w:outlineLvl w:val="4"/>
    </w:pPr>
  </w:style>
  <w:style w:type="paragraph" w:styleId="berschrift6">
    <w:name w:val="heading 6"/>
    <w:basedOn w:val="Standard"/>
    <w:next w:val="Standard"/>
    <w:qFormat/>
    <w:pPr>
      <w:keepNext/>
      <w:spacing w:before="120" w:after="0"/>
      <w:outlineLvl w:val="5"/>
    </w:pPr>
    <w:rPr>
      <w:b/>
    </w:rPr>
  </w:style>
  <w:style w:type="paragraph" w:styleId="berschrift7">
    <w:name w:val="heading 7"/>
    <w:basedOn w:val="Standard"/>
    <w:next w:val="Standard"/>
    <w:qFormat/>
    <w:pPr>
      <w:keepNext/>
      <w:outlineLvl w:val="6"/>
    </w:pPr>
    <w:rPr>
      <w:b/>
      <w:sz w:val="24"/>
    </w:rPr>
  </w:style>
  <w:style w:type="paragraph" w:styleId="berschrift8">
    <w:name w:val="heading 8"/>
    <w:basedOn w:val="Standard"/>
    <w:next w:val="Standard"/>
    <w:qFormat/>
    <w:pPr>
      <w:keepNext/>
      <w:outlineLvl w:val="7"/>
    </w:pPr>
    <w:rPr>
      <w:sz w:val="28"/>
    </w:rPr>
  </w:style>
  <w:style w:type="paragraph" w:styleId="berschrift9">
    <w:name w:val="heading 9"/>
    <w:basedOn w:val="Standard"/>
    <w:next w:val="Standard"/>
    <w:qFormat/>
    <w:pPr>
      <w:keepNext/>
      <w:outlineLvl w:val="8"/>
    </w:pPr>
    <w:rPr>
      <w:b/>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Seitennummer">
    <w:name w:val="Seitennummer"/>
    <w:basedOn w:val="Absatz-Standardschriftart"/>
  </w:style>
  <w:style w:type="character" w:customStyle="1" w:styleId="Internetverknpfung">
    <w:name w:val="Internetverknüpfung"/>
    <w:rPr>
      <w:color w:val="000000"/>
      <w:u w:val="single"/>
    </w:rPr>
  </w:style>
  <w:style w:type="character" w:styleId="Kommentarzeichen">
    <w:name w:val="annotation reference"/>
    <w:qFormat/>
    <w:rPr>
      <w:sz w:val="16"/>
    </w:rPr>
  </w:style>
  <w:style w:type="character" w:customStyle="1" w:styleId="BesuchteInternetverknpfung">
    <w:name w:val="Besuchte Internetverknüpfung"/>
    <w:rPr>
      <w:color w:val="800080"/>
      <w:u w:val="single"/>
    </w:rPr>
  </w:style>
  <w:style w:type="character" w:styleId="Funotenzeichen">
    <w:name w:val="footnote reference"/>
    <w:qFormat/>
  </w:style>
  <w:style w:type="character" w:customStyle="1" w:styleId="Funotenanker">
    <w:name w:val="Fußnotenanker"/>
    <w:rPr>
      <w:vertAlign w:val="superscript"/>
    </w:rPr>
  </w:style>
  <w:style w:type="character" w:customStyle="1" w:styleId="Endnotenanker">
    <w:name w:val="Endnotenanker"/>
    <w:rPr>
      <w:vertAlign w:val="superscript"/>
    </w:rPr>
  </w:style>
  <w:style w:type="character" w:styleId="Endnotenzeichen">
    <w:name w:val="endnote reference"/>
    <w:qFormat/>
  </w:style>
  <w:style w:type="paragraph" w:customStyle="1" w:styleId="berschrift">
    <w:name w:val="Überschrift"/>
    <w:basedOn w:val="Standard"/>
    <w:next w:val="Textkrper"/>
    <w:qFormat/>
    <w:pPr>
      <w:keepNext/>
      <w:spacing w:before="240"/>
    </w:pPr>
    <w:rPr>
      <w:rFonts w:ascii="Liberation Sans" w:eastAsia="Microsoft YaHei" w:hAnsi="Liberation Sans" w:cs="Lucida Sans"/>
      <w:sz w:val="28"/>
      <w:szCs w:val="28"/>
    </w:rPr>
  </w:style>
  <w:style w:type="paragraph" w:styleId="Textkrper">
    <w:name w:val="Body Text"/>
    <w:basedOn w:val="Standard"/>
    <w:pPr>
      <w:jc w:val="center"/>
    </w:pPr>
  </w:style>
  <w:style w:type="paragraph" w:styleId="Liste">
    <w:name w:val="List"/>
    <w:basedOn w:val="Textkrper"/>
    <w:rPr>
      <w:rFonts w:cs="Lucida Sans"/>
    </w:rPr>
  </w:style>
  <w:style w:type="paragraph" w:styleId="Beschriftung">
    <w:name w:val="caption"/>
    <w:basedOn w:val="Standard"/>
    <w:qFormat/>
    <w:pPr>
      <w:suppressLineNumbers/>
      <w:spacing w:before="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Fuzeile">
    <w:name w:val="footer"/>
    <w:basedOn w:val="Standard"/>
    <w:link w:val="FuzeileZchn"/>
    <w:uiPriority w:val="99"/>
    <w:pPr>
      <w:tabs>
        <w:tab w:val="center" w:pos="4536"/>
        <w:tab w:val="right" w:pos="9072"/>
      </w:tabs>
    </w:pPr>
  </w:style>
  <w:style w:type="paragraph" w:styleId="Kommentartext">
    <w:name w:val="annotation text"/>
    <w:basedOn w:val="Standard"/>
    <w:qFormat/>
    <w:rPr>
      <w:rFonts w:ascii="Arial" w:hAnsi="Arial" w:cs="Arial"/>
      <w:sz w:val="20"/>
    </w:rPr>
  </w:style>
  <w:style w:type="paragraph" w:styleId="Kopfzeile">
    <w:name w:val="header"/>
    <w:basedOn w:val="Standard"/>
    <w:pPr>
      <w:tabs>
        <w:tab w:val="center" w:pos="4536"/>
        <w:tab w:val="right" w:pos="9072"/>
      </w:tabs>
    </w:pPr>
  </w:style>
  <w:style w:type="paragraph" w:styleId="Verzeichnis1">
    <w:name w:val="toc 1"/>
    <w:basedOn w:val="Standard"/>
    <w:next w:val="Standard"/>
    <w:pPr>
      <w:tabs>
        <w:tab w:val="left" w:pos="1320"/>
        <w:tab w:val="right" w:leader="dot" w:pos="8505"/>
      </w:tabs>
      <w:spacing w:before="240" w:after="0"/>
      <w:ind w:left="567" w:hanging="567"/>
    </w:pPr>
    <w:rPr>
      <w:b/>
      <w:sz w:val="24"/>
      <w:szCs w:val="28"/>
      <w:lang w:eastAsia="de-DE"/>
    </w:rPr>
  </w:style>
  <w:style w:type="paragraph" w:styleId="Verzeichnis2">
    <w:name w:val="toc 2"/>
    <w:basedOn w:val="Standard"/>
    <w:next w:val="Standard"/>
    <w:pPr>
      <w:tabs>
        <w:tab w:val="left" w:pos="680"/>
        <w:tab w:val="right" w:leader="dot" w:pos="9003"/>
      </w:tabs>
      <w:ind w:left="680"/>
    </w:pPr>
    <w:rPr>
      <w:b/>
      <w:lang w:eastAsia="de-DE"/>
    </w:rPr>
  </w:style>
  <w:style w:type="paragraph" w:styleId="Verzeichnis3">
    <w:name w:val="toc 3"/>
    <w:basedOn w:val="Standard"/>
    <w:next w:val="Standard"/>
    <w:pPr>
      <w:tabs>
        <w:tab w:val="right" w:leader="dot" w:pos="9003"/>
      </w:tabs>
      <w:ind w:left="907"/>
    </w:pPr>
    <w:rPr>
      <w:lang w:eastAsia="de-DE"/>
    </w:rPr>
  </w:style>
  <w:style w:type="paragraph" w:styleId="Verzeichnis4">
    <w:name w:val="toc 4"/>
    <w:basedOn w:val="Standard"/>
    <w:next w:val="Standard"/>
    <w:pPr>
      <w:ind w:left="660"/>
    </w:pPr>
  </w:style>
  <w:style w:type="paragraph" w:styleId="Verzeichnis5">
    <w:name w:val="toc 5"/>
    <w:basedOn w:val="Standard"/>
    <w:next w:val="Standard"/>
    <w:pPr>
      <w:ind w:left="880"/>
    </w:pPr>
  </w:style>
  <w:style w:type="paragraph" w:styleId="Verzeichnis6">
    <w:name w:val="toc 6"/>
    <w:basedOn w:val="Standard"/>
    <w:next w:val="Standard"/>
    <w:pPr>
      <w:ind w:left="1100"/>
    </w:pPr>
  </w:style>
  <w:style w:type="paragraph" w:styleId="Verzeichnis7">
    <w:name w:val="toc 7"/>
    <w:basedOn w:val="Standard"/>
    <w:next w:val="Standard"/>
    <w:pPr>
      <w:ind w:left="1320"/>
    </w:pPr>
  </w:style>
  <w:style w:type="paragraph" w:styleId="Verzeichnis8">
    <w:name w:val="toc 8"/>
    <w:basedOn w:val="Standard"/>
    <w:next w:val="Standard"/>
    <w:pPr>
      <w:ind w:left="1540"/>
    </w:pPr>
  </w:style>
  <w:style w:type="paragraph" w:styleId="Verzeichnis9">
    <w:name w:val="toc 9"/>
    <w:basedOn w:val="Standard"/>
    <w:next w:val="Standard"/>
    <w:pPr>
      <w:ind w:left="1760"/>
    </w:pPr>
  </w:style>
  <w:style w:type="paragraph" w:customStyle="1" w:styleId="Bildunterschrift">
    <w:name w:val="Bildunterschrift"/>
    <w:basedOn w:val="Standard"/>
    <w:next w:val="Standard"/>
    <w:qFormat/>
    <w:pPr>
      <w:spacing w:before="240"/>
      <w:ind w:left="357"/>
    </w:pPr>
    <w:rPr>
      <w:sz w:val="18"/>
    </w:rPr>
  </w:style>
  <w:style w:type="paragraph" w:customStyle="1" w:styleId="ABTitel">
    <w:name w:val="AB_Titel"/>
    <w:basedOn w:val="berschrift1"/>
    <w:next w:val="Standard"/>
    <w:qFormat/>
    <w:pPr>
      <w:numPr>
        <w:numId w:val="0"/>
      </w:numPr>
    </w:pPr>
  </w:style>
  <w:style w:type="paragraph" w:customStyle="1" w:styleId="ABTitelLsungen">
    <w:name w:val="AB_Titel_Lösungen"/>
    <w:basedOn w:val="berschrift2"/>
    <w:qFormat/>
    <w:pPr>
      <w:numPr>
        <w:ilvl w:val="0"/>
        <w:numId w:val="0"/>
      </w:numPr>
      <w:spacing w:before="0"/>
    </w:pPr>
    <w:rPr>
      <w:sz w:val="28"/>
    </w:rPr>
  </w:style>
  <w:style w:type="paragraph" w:styleId="Textkrper-Zeileneinzug">
    <w:name w:val="Body Text Indent"/>
    <w:basedOn w:val="Standard"/>
    <w:pPr>
      <w:ind w:left="708"/>
    </w:pPr>
  </w:style>
  <w:style w:type="paragraph" w:styleId="Textkrper-Einzug2">
    <w:name w:val="Body Text Indent 2"/>
    <w:basedOn w:val="Standard"/>
    <w:qFormat/>
    <w:pPr>
      <w:spacing w:line="360" w:lineRule="auto"/>
      <w:ind w:left="360"/>
    </w:pPr>
  </w:style>
  <w:style w:type="paragraph" w:customStyle="1" w:styleId="Lckentext">
    <w:name w:val="Lückentext"/>
    <w:basedOn w:val="Standard"/>
    <w:qFormat/>
    <w:pPr>
      <w:spacing w:line="480" w:lineRule="auto"/>
    </w:pPr>
  </w:style>
  <w:style w:type="paragraph" w:styleId="Index1">
    <w:name w:val="index 1"/>
    <w:basedOn w:val="Standard"/>
    <w:next w:val="Standard"/>
    <w:pPr>
      <w:ind w:left="220" w:hanging="220"/>
    </w:pPr>
  </w:style>
  <w:style w:type="paragraph" w:styleId="Index2">
    <w:name w:val="index 2"/>
    <w:basedOn w:val="Standard"/>
    <w:next w:val="Standard"/>
    <w:pPr>
      <w:ind w:left="440" w:hanging="220"/>
    </w:pPr>
  </w:style>
  <w:style w:type="paragraph" w:styleId="Index3">
    <w:name w:val="index 3"/>
    <w:basedOn w:val="Standard"/>
    <w:next w:val="Standard"/>
    <w:pPr>
      <w:ind w:left="660" w:hanging="220"/>
    </w:pPr>
  </w:style>
  <w:style w:type="paragraph" w:styleId="Index4">
    <w:name w:val="index 4"/>
    <w:basedOn w:val="Standard"/>
    <w:next w:val="Standard"/>
    <w:qFormat/>
    <w:pPr>
      <w:ind w:left="880" w:hanging="220"/>
    </w:pPr>
  </w:style>
  <w:style w:type="paragraph" w:styleId="Index5">
    <w:name w:val="index 5"/>
    <w:basedOn w:val="Standard"/>
    <w:next w:val="Standard"/>
    <w:qFormat/>
    <w:pPr>
      <w:ind w:left="1100" w:hanging="220"/>
    </w:pPr>
  </w:style>
  <w:style w:type="paragraph" w:styleId="Index6">
    <w:name w:val="index 6"/>
    <w:basedOn w:val="Standard"/>
    <w:next w:val="Standard"/>
    <w:qFormat/>
    <w:pPr>
      <w:ind w:left="1320" w:hanging="220"/>
    </w:pPr>
  </w:style>
  <w:style w:type="paragraph" w:styleId="Index7">
    <w:name w:val="index 7"/>
    <w:basedOn w:val="Standard"/>
    <w:next w:val="Standard"/>
    <w:qFormat/>
    <w:pPr>
      <w:ind w:left="1540" w:hanging="220"/>
    </w:pPr>
  </w:style>
  <w:style w:type="paragraph" w:styleId="Index8">
    <w:name w:val="index 8"/>
    <w:basedOn w:val="Standard"/>
    <w:next w:val="Standard"/>
    <w:qFormat/>
    <w:pPr>
      <w:ind w:left="1760" w:hanging="220"/>
    </w:pPr>
  </w:style>
  <w:style w:type="paragraph" w:styleId="Index9">
    <w:name w:val="index 9"/>
    <w:basedOn w:val="Standard"/>
    <w:next w:val="Standard"/>
    <w:qFormat/>
    <w:pPr>
      <w:ind w:left="1980" w:hanging="220"/>
    </w:pPr>
  </w:style>
  <w:style w:type="paragraph" w:styleId="Indexberschrift">
    <w:name w:val="index heading"/>
    <w:basedOn w:val="Standard"/>
  </w:style>
  <w:style w:type="paragraph" w:styleId="Dokumentstruktur">
    <w:name w:val="Document Map"/>
    <w:basedOn w:val="Standard"/>
    <w:qFormat/>
    <w:pPr>
      <w:shd w:val="clear" w:color="auto" w:fill="000080"/>
    </w:pPr>
    <w:rPr>
      <w:rFonts w:ascii="Tahoma" w:hAnsi="Tahoma" w:cs="Tahoma"/>
    </w:rPr>
  </w:style>
  <w:style w:type="paragraph" w:styleId="Textkrper-Einzug3">
    <w:name w:val="Body Text Indent 3"/>
    <w:basedOn w:val="Standard"/>
    <w:qFormat/>
    <w:pPr>
      <w:spacing w:before="100"/>
      <w:ind w:left="1080"/>
    </w:pPr>
  </w:style>
  <w:style w:type="paragraph" w:styleId="Blocktext">
    <w:name w:val="Block Text"/>
    <w:basedOn w:val="Standard"/>
    <w:qFormat/>
    <w:pPr>
      <w:ind w:left="2268" w:right="2268"/>
    </w:pPr>
  </w:style>
  <w:style w:type="paragraph" w:customStyle="1" w:styleId="Kopfzeilelinks">
    <w:name w:val="Kopfzeile links"/>
    <w:basedOn w:val="Standard"/>
    <w:qFormat/>
    <w:pPr>
      <w:suppressLineNumbers/>
      <w:tabs>
        <w:tab w:val="center" w:pos="4251"/>
        <w:tab w:val="right" w:pos="8503"/>
      </w:tabs>
    </w:pPr>
  </w:style>
  <w:style w:type="paragraph" w:styleId="Funotentext">
    <w:name w:val="footnote text"/>
    <w:basedOn w:val="Standard"/>
    <w:pPr>
      <w:suppressLineNumbers/>
      <w:ind w:left="339" w:hanging="339"/>
    </w:pPr>
    <w:rPr>
      <w:sz w:val="20"/>
    </w:rPr>
  </w:style>
  <w:style w:type="numbering" w:customStyle="1" w:styleId="WW8Num1">
    <w:name w:val="WW8Num1"/>
    <w:qFormat/>
  </w:style>
  <w:style w:type="numbering" w:customStyle="1" w:styleId="WW8Num2">
    <w:name w:val="WW8Num2"/>
    <w:qFormat/>
  </w:style>
  <w:style w:type="character" w:customStyle="1" w:styleId="FuzeileZchn">
    <w:name w:val="Fußzeile Zchn"/>
    <w:basedOn w:val="Absatz-Standardschriftart"/>
    <w:link w:val="Fuzeile"/>
    <w:uiPriority w:val="99"/>
    <w:qFormat/>
    <w:rsid w:val="00803497"/>
    <w:rPr>
      <w:rFonts w:ascii="Times New Roman" w:eastAsia="Times New Roman" w:hAnsi="Times New Roman" w:cs="Times New Roman"/>
      <w:color w:val="00000A"/>
      <w:sz w:val="22"/>
      <w:szCs w:val="20"/>
      <w:lang w:bidi="ar-SA"/>
    </w:rPr>
  </w:style>
  <w:style w:type="character" w:styleId="Hyperlink">
    <w:name w:val="Hyperlink"/>
    <w:basedOn w:val="Absatz-Standardschriftart"/>
    <w:uiPriority w:val="99"/>
    <w:unhideWhenUsed/>
    <w:rsid w:val="00803497"/>
    <w:rPr>
      <w:color w:val="0000FF" w:themeColor="hyperlink"/>
      <w:u w:val="single"/>
    </w:rPr>
  </w:style>
  <w:style w:type="paragraph" w:styleId="Sprechblasentext">
    <w:name w:val="Balloon Text"/>
    <w:basedOn w:val="Standard"/>
    <w:link w:val="SprechblasentextZchn"/>
    <w:uiPriority w:val="99"/>
    <w:semiHidden/>
    <w:unhideWhenUsed/>
    <w:rsid w:val="0080349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3497"/>
    <w:rPr>
      <w:rFonts w:ascii="Tahoma" w:eastAsia="Times New Roman" w:hAnsi="Tahoma" w:cs="Tahoma"/>
      <w:color w:val="00000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3.0/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klexikon.zum.de/wiki/Maus_(Compute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706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Arbeitsblätter zur Handreichung "Daten und Informationen"</vt:lpstr>
    </vt:vector>
  </TitlesOfParts>
  <Company>..</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Arbeitsblätter zur Handreichung "Daten und Informationen"</dc:title>
  <dc:subject>Grafik</dc:subject>
  <dc:creator>Heike Brauer, Torsten Otto</dc:creator>
  <cp:lastModifiedBy>Puderbach, Thorsten</cp:lastModifiedBy>
  <cp:revision>12</cp:revision>
  <cp:lastPrinted>2018-08-23T13:17:00Z</cp:lastPrinted>
  <dcterms:created xsi:type="dcterms:W3CDTF">2004-10-19T18:31:00Z</dcterms:created>
  <dcterms:modified xsi:type="dcterms:W3CDTF">2018-08-23T13:17:00Z</dcterms:modified>
  <dc:language>de-DE</dc:language>
</cp:coreProperties>
</file>