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5BDE09" w14:textId="42235A99" w:rsidR="001976A1" w:rsidRDefault="000029C0" w:rsidP="00D75655">
      <w:r w:rsidRPr="000029C0">
        <w:rPr>
          <w:noProof/>
          <w:lang w:eastAsia="zh-CN"/>
        </w:rPr>
        <w:drawing>
          <wp:anchor distT="0" distB="0" distL="114300" distR="114300" simplePos="0" relativeHeight="251663360" behindDoc="1" locked="0" layoutInCell="1" allowOverlap="1" wp14:anchorId="07D4DC66" wp14:editId="1CAC6A4D">
            <wp:simplePos x="0" y="0"/>
            <wp:positionH relativeFrom="margin">
              <wp:posOffset>5531485</wp:posOffset>
            </wp:positionH>
            <wp:positionV relativeFrom="paragraph">
              <wp:posOffset>-576580</wp:posOffset>
            </wp:positionV>
            <wp:extent cx="579120" cy="575945"/>
            <wp:effectExtent l="0" t="0" r="0" b="0"/>
            <wp:wrapNone/>
            <wp:docPr id="2" name="Grafik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F09C78-924C-4E41-88E9-BECB8E63D0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F09C78-924C-4E41-88E9-BECB8E63D0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4AA">
        <w:t>M</w:t>
      </w:r>
      <w:r w:rsidR="00FC2E8C">
        <w:t>1</w:t>
      </w:r>
      <w:r w:rsidR="00C524AA">
        <w:t xml:space="preserve"> </w:t>
      </w:r>
      <w:r w:rsidR="009949F2">
        <w:t>–</w:t>
      </w:r>
      <w:r w:rsidR="001976A1">
        <w:t xml:space="preserve"> Einstieg</w:t>
      </w:r>
      <w:r w:rsidR="00B30962">
        <w:t>: Bibelzitate zuordnen</w:t>
      </w:r>
      <w:r w:rsidR="001976A1">
        <w:t>––</w:t>
      </w:r>
      <w:r w:rsidR="008D3F98">
        <w:t xml:space="preserve">(URL: </w:t>
      </w:r>
      <w:hyperlink r:id="rId9" w:history="1">
        <w:r w:rsidR="007607E9" w:rsidRPr="004D3BEF">
          <w:rPr>
            <w:rStyle w:val="Hyperlink"/>
          </w:rPr>
          <w:t>http://t1p.de/zhh2</w:t>
        </w:r>
      </w:hyperlink>
      <w:hyperlink r:id="rId10" w:tgtFrame="_blank" w:history="1"/>
      <w:r w:rsidR="008D3F98">
        <w:t>)</w:t>
      </w:r>
    </w:p>
    <w:p w14:paraId="15A331C5" w14:textId="20399770" w:rsidR="00DE4EE3" w:rsidRDefault="00A235A7" w:rsidP="00D75655">
      <w:r>
        <w:rPr>
          <w:noProof/>
          <w:lang w:eastAsia="zh-CN"/>
        </w:rPr>
        <w:drawing>
          <wp:inline distT="0" distB="0" distL="0" distR="0" wp14:anchorId="5C7378CE" wp14:editId="5AB73970">
            <wp:extent cx="8601458" cy="6107934"/>
            <wp:effectExtent l="8573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38558" cy="613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9B9F0" w14:textId="4F171694" w:rsidR="007A0F93" w:rsidRDefault="0005340D" w:rsidP="007A0F93">
      <w:r w:rsidRPr="0005340D">
        <w:rPr>
          <w:noProof/>
          <w:lang w:eastAsia="zh-CN"/>
        </w:rPr>
        <w:lastRenderedPageBreak/>
        <w:drawing>
          <wp:anchor distT="0" distB="0" distL="114300" distR="114300" simplePos="0" relativeHeight="251665408" behindDoc="0" locked="0" layoutInCell="1" allowOverlap="1" wp14:anchorId="74380A34" wp14:editId="5EC8531A">
            <wp:simplePos x="0" y="0"/>
            <wp:positionH relativeFrom="column">
              <wp:posOffset>5417185</wp:posOffset>
            </wp:positionH>
            <wp:positionV relativeFrom="paragraph">
              <wp:posOffset>-549275</wp:posOffset>
            </wp:positionV>
            <wp:extent cx="701040" cy="701040"/>
            <wp:effectExtent l="0" t="0" r="3810" b="3810"/>
            <wp:wrapNone/>
            <wp:docPr id="18" name="Grafik 1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38E058-C053-40BF-A2DA-AD926D6BEC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38E058-C053-40BF-A2DA-AD926D6BEC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F93">
        <w:t>M</w:t>
      </w:r>
      <w:r w:rsidR="00B30962">
        <w:t>2</w:t>
      </w:r>
      <w:r w:rsidR="007A0F93">
        <w:t xml:space="preserve"> – Ergebnissicherung: Zuordnung </w:t>
      </w:r>
      <w:r w:rsidR="00B30962">
        <w:t>Bibelzitat - Kirchenaspekt</w:t>
      </w:r>
      <w:r w:rsidR="007560FB" w:rsidRPr="007560FB">
        <w:rPr>
          <w:noProof/>
        </w:rPr>
        <w:t xml:space="preserve"> </w:t>
      </w:r>
    </w:p>
    <w:p w14:paraId="4EC12413" w14:textId="25B9831D" w:rsidR="00F66729" w:rsidRPr="00C559B5" w:rsidRDefault="00FB0285" w:rsidP="00F66729">
      <w:pPr>
        <w:rPr>
          <w:color w:val="0563C1" w:themeColor="hyperlink"/>
          <w:u w:val="single"/>
        </w:rPr>
      </w:pPr>
      <w:r>
        <w:t xml:space="preserve">Zugang zur </w:t>
      </w:r>
      <w:r w:rsidR="00B30962">
        <w:t>Kirche</w:t>
      </w:r>
      <w:r>
        <w:t xml:space="preserve"> über </w:t>
      </w:r>
      <w:r w:rsidR="00F66729">
        <w:t xml:space="preserve">diesen </w:t>
      </w:r>
      <w:proofErr w:type="spellStart"/>
      <w:r w:rsidR="00F66729">
        <w:t>Kurzlink</w:t>
      </w:r>
      <w:proofErr w:type="spellEnd"/>
      <w:r w:rsidR="00F66729">
        <w:t xml:space="preserve">: </w:t>
      </w:r>
      <w:hyperlink r:id="rId13" w:history="1">
        <w:r w:rsidR="00C559B5" w:rsidRPr="00C559B5">
          <w:rPr>
            <w:rStyle w:val="Hyperlink"/>
          </w:rPr>
          <w:t>http://t1p.de/ta8e</w:t>
        </w:r>
      </w:hyperlink>
      <w:r w:rsidR="00F66729">
        <w:t xml:space="preserve"> oder den QR-Code</w:t>
      </w:r>
    </w:p>
    <w:p w14:paraId="32B8A7D1" w14:textId="0866AB9E" w:rsidR="0028528D" w:rsidRDefault="0028528D" w:rsidP="00F17AA2">
      <w:pPr>
        <w:rPr>
          <w:noProof/>
        </w:rPr>
      </w:pPr>
    </w:p>
    <w:p w14:paraId="34F67EFF" w14:textId="58E7B7EA" w:rsidR="007560FB" w:rsidRPr="00F66729" w:rsidRDefault="002E4179" w:rsidP="007560FB">
      <w:r>
        <w:rPr>
          <w:noProof/>
          <w:lang w:eastAsia="zh-CN"/>
        </w:rPr>
        <w:drawing>
          <wp:anchor distT="0" distB="0" distL="114300" distR="114300" simplePos="0" relativeHeight="251666432" behindDoc="1" locked="0" layoutInCell="1" allowOverlap="1" wp14:anchorId="361B3196" wp14:editId="4C8777AE">
            <wp:simplePos x="0" y="0"/>
            <wp:positionH relativeFrom="margin">
              <wp:align>left</wp:align>
            </wp:positionH>
            <wp:positionV relativeFrom="paragraph">
              <wp:posOffset>880978</wp:posOffset>
            </wp:positionV>
            <wp:extent cx="8231036" cy="6092825"/>
            <wp:effectExtent l="2222" t="0" r="953" b="952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31036" cy="609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60FB" w:rsidRPr="00F6672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3241C6" w14:textId="77777777" w:rsidR="00EA3720" w:rsidRDefault="00EA3720" w:rsidP="00F96290">
      <w:pPr>
        <w:spacing w:after="0" w:line="240" w:lineRule="auto"/>
      </w:pPr>
      <w:r>
        <w:separator/>
      </w:r>
    </w:p>
  </w:endnote>
  <w:endnote w:type="continuationSeparator" w:id="0">
    <w:p w14:paraId="596A731B" w14:textId="77777777" w:rsidR="00EA3720" w:rsidRDefault="00EA3720" w:rsidP="00F96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9AC930" w14:textId="77777777" w:rsidR="00811BE5" w:rsidRDefault="00811BE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E5453" w14:textId="07D682C8" w:rsidR="00811BE5" w:rsidRPr="00811BE5" w:rsidRDefault="00811BE5" w:rsidP="00811BE5">
    <w:pPr>
      <w:pStyle w:val="Fuzeile"/>
      <w:jc w:val="right"/>
      <w:rPr>
        <w:sz w:val="18"/>
        <w:szCs w:val="18"/>
      </w:rPr>
    </w:pPr>
    <w:r w:rsidRPr="00811BE5">
      <w:rPr>
        <w:rFonts w:cs="Arial"/>
        <w:color w:val="000000"/>
        <w:sz w:val="18"/>
        <w:szCs w:val="18"/>
      </w:rPr>
      <w:t>Heilige Schriften: Die Bibel - heimliche Bauherrin von Kirchen und Wegweiser der Gemeinde</w:t>
    </w:r>
    <w:r w:rsidRPr="00811BE5">
      <w:rPr>
        <w:sz w:val="18"/>
        <w:szCs w:val="18"/>
      </w:rPr>
      <w:br/>
      <w:t>Dieses Material wurde erstellt von</w:t>
    </w:r>
    <w:r w:rsidRPr="00811BE5">
      <w:rPr>
        <w:sz w:val="18"/>
        <w:szCs w:val="18"/>
      </w:rPr>
      <w:t xml:space="preserve"> Friederike Wenisch </w:t>
    </w:r>
    <w:r w:rsidRPr="00811BE5">
      <w:rPr>
        <w:sz w:val="18"/>
        <w:szCs w:val="18"/>
      </w:rPr>
      <w:t xml:space="preserve">und steht unter der Lizenz </w:t>
    </w:r>
    <w:hyperlink r:id="rId1" w:history="1">
      <w:r w:rsidRPr="00811BE5">
        <w:rPr>
          <w:rStyle w:val="Hyperlink"/>
          <w:sz w:val="18"/>
          <w:szCs w:val="18"/>
        </w:rPr>
        <w:t>CC BY-NC-SA 3.0</w:t>
      </w:r>
    </w:hyperlink>
  </w:p>
  <w:p w14:paraId="4EBFF083" w14:textId="4B63EA1A" w:rsidR="00811BE5" w:rsidRDefault="00811BE5" w:rsidP="00811BE5">
    <w:pPr>
      <w:pStyle w:val="Fuzeile"/>
      <w:jc w:val="right"/>
    </w:pPr>
    <w:r w:rsidRPr="00811BE5">
      <w:rPr>
        <w:noProof/>
        <w:sz w:val="18"/>
        <w:szCs w:val="18"/>
      </w:rPr>
      <w:drawing>
        <wp:inline distT="0" distB="0" distL="0" distR="0" wp14:anchorId="5318D12B" wp14:editId="53B99A76">
          <wp:extent cx="491705" cy="171844"/>
          <wp:effectExtent l="0" t="0" r="3810" b="0"/>
          <wp:docPr id="3" name="Bild 1" descr="Macintosh HD:Users:tinaladwig:Library:Containers:com.apple.mail:Data:Library:Mail Downloads:3437265C-9925-40C7-B709-ACCF10600DD7:E2B312B8-1346-4838-AFA5-123961B1DD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inaladwig:Library:Containers:com.apple.mail:Data:Library:Mail Downloads:3437265C-9925-40C7-B709-ACCF10600DD7:E2B312B8-1346-4838-AFA5-123961B1DD46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408" cy="1731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988195" w14:textId="77777777" w:rsidR="00811BE5" w:rsidRDefault="00811BE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713EEB" w14:textId="77777777" w:rsidR="00EA3720" w:rsidRDefault="00EA3720" w:rsidP="00F96290">
      <w:pPr>
        <w:spacing w:after="0" w:line="240" w:lineRule="auto"/>
      </w:pPr>
      <w:r>
        <w:separator/>
      </w:r>
    </w:p>
  </w:footnote>
  <w:footnote w:type="continuationSeparator" w:id="0">
    <w:p w14:paraId="464CEFE9" w14:textId="77777777" w:rsidR="00EA3720" w:rsidRDefault="00EA3720" w:rsidP="00F962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B26D39" w14:textId="77777777" w:rsidR="00811BE5" w:rsidRDefault="00811BE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C298F" w14:textId="5689D379" w:rsidR="00F96290" w:rsidRDefault="00F96290">
    <w:pPr>
      <w:pStyle w:val="Kopfzeile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082BF59" wp14:editId="32F36C82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feld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09C399C5" w14:textId="4A0F2697" w:rsidR="00F96290" w:rsidRDefault="00F96290">
                              <w:pPr>
                                <w:spacing w:after="0" w:line="240" w:lineRule="auto"/>
                              </w:pPr>
                              <w:r>
                                <w:t>Materialien Hamburger Gotteshäuser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18" o:spid="_x0000_s1026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" o:allowincell="f" filled="f" stroked="f">
              <v:textbox style="mso-fit-shape-to-text:t" inset=",0,,0">
                <w:txbxContent>
                  <w:sdt>
                    <w:sdt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09C399C5" w14:textId="4A0F2697" w:rsidR="00F96290" w:rsidRDefault="00F96290">
                        <w:pPr>
                          <w:spacing w:after="0" w:line="240" w:lineRule="auto"/>
                        </w:pPr>
                        <w:r>
                          <w:t>Materialien Hamburger Gotteshäuser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F969364" wp14:editId="0EA13258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feld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A93A8F0" w14:textId="77777777" w:rsidR="00F96290" w:rsidRDefault="00F96290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341C9D" w:rsidRPr="00341C9D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219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" o:allowincell="f" fillcolor="#a8d08d [1945]" stroked="f">
              <v:textbox style="mso-fit-shape-to-text:t" inset=",0,,0">
                <w:txbxContent>
                  <w:p w14:paraId="7A93A8F0" w14:textId="77777777" w:rsidR="00F96290" w:rsidRDefault="00F96290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341C9D" w:rsidRPr="00341C9D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6DC5D5" w14:textId="77777777" w:rsidR="00811BE5" w:rsidRDefault="00811BE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2E45A1"/>
    <w:multiLevelType w:val="multilevel"/>
    <w:tmpl w:val="F8964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E33DAB"/>
    <w:multiLevelType w:val="hybridMultilevel"/>
    <w:tmpl w:val="5538D3F2"/>
    <w:lvl w:ilvl="0" w:tplc="ED685E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E7A45E8"/>
    <w:multiLevelType w:val="hybridMultilevel"/>
    <w:tmpl w:val="407085DA"/>
    <w:lvl w:ilvl="0" w:tplc="234C7B94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9CD"/>
    <w:rsid w:val="000029C0"/>
    <w:rsid w:val="00052930"/>
    <w:rsid w:val="0005340D"/>
    <w:rsid w:val="0008522C"/>
    <w:rsid w:val="000A5791"/>
    <w:rsid w:val="000E64EB"/>
    <w:rsid w:val="00130FFF"/>
    <w:rsid w:val="0016290F"/>
    <w:rsid w:val="001976A1"/>
    <w:rsid w:val="001A16D0"/>
    <w:rsid w:val="00235ED0"/>
    <w:rsid w:val="0028528D"/>
    <w:rsid w:val="002E4179"/>
    <w:rsid w:val="00341C9D"/>
    <w:rsid w:val="00357AEC"/>
    <w:rsid w:val="00365C02"/>
    <w:rsid w:val="00396A51"/>
    <w:rsid w:val="003A547E"/>
    <w:rsid w:val="003C7AA8"/>
    <w:rsid w:val="003F034B"/>
    <w:rsid w:val="003F1AAF"/>
    <w:rsid w:val="004F59D4"/>
    <w:rsid w:val="00502947"/>
    <w:rsid w:val="00503E43"/>
    <w:rsid w:val="005A561A"/>
    <w:rsid w:val="005A723C"/>
    <w:rsid w:val="00602A00"/>
    <w:rsid w:val="00611498"/>
    <w:rsid w:val="007166D8"/>
    <w:rsid w:val="007560FB"/>
    <w:rsid w:val="007607E9"/>
    <w:rsid w:val="007A0F93"/>
    <w:rsid w:val="007A2C65"/>
    <w:rsid w:val="00811BE5"/>
    <w:rsid w:val="008B10FE"/>
    <w:rsid w:val="008D3F98"/>
    <w:rsid w:val="00924EC7"/>
    <w:rsid w:val="009316F2"/>
    <w:rsid w:val="00945548"/>
    <w:rsid w:val="009949F2"/>
    <w:rsid w:val="009A2553"/>
    <w:rsid w:val="009A6CD7"/>
    <w:rsid w:val="009B4CA4"/>
    <w:rsid w:val="009B5987"/>
    <w:rsid w:val="009F3E1A"/>
    <w:rsid w:val="00A235A7"/>
    <w:rsid w:val="00A37670"/>
    <w:rsid w:val="00A62126"/>
    <w:rsid w:val="00A66E2B"/>
    <w:rsid w:val="00A74D94"/>
    <w:rsid w:val="00AB7047"/>
    <w:rsid w:val="00AF592D"/>
    <w:rsid w:val="00B30962"/>
    <w:rsid w:val="00B6042F"/>
    <w:rsid w:val="00B850BC"/>
    <w:rsid w:val="00B97135"/>
    <w:rsid w:val="00C329CD"/>
    <w:rsid w:val="00C524AA"/>
    <w:rsid w:val="00C559B5"/>
    <w:rsid w:val="00C91023"/>
    <w:rsid w:val="00D74E3C"/>
    <w:rsid w:val="00D75655"/>
    <w:rsid w:val="00D87152"/>
    <w:rsid w:val="00D97F32"/>
    <w:rsid w:val="00DE4EE3"/>
    <w:rsid w:val="00E8087E"/>
    <w:rsid w:val="00EA3720"/>
    <w:rsid w:val="00EF211D"/>
    <w:rsid w:val="00F17AA2"/>
    <w:rsid w:val="00F66729"/>
    <w:rsid w:val="00F96290"/>
    <w:rsid w:val="00FA623D"/>
    <w:rsid w:val="00FB0285"/>
    <w:rsid w:val="00FC2E8C"/>
    <w:rsid w:val="00FC3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8EA48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962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96290"/>
  </w:style>
  <w:style w:type="paragraph" w:styleId="Fuzeile">
    <w:name w:val="footer"/>
    <w:basedOn w:val="Standard"/>
    <w:link w:val="FuzeileZchn"/>
    <w:uiPriority w:val="99"/>
    <w:unhideWhenUsed/>
    <w:rsid w:val="00F962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6290"/>
  </w:style>
  <w:style w:type="character" w:styleId="Hervorhebung">
    <w:name w:val="Emphasis"/>
    <w:basedOn w:val="Absatz-Standardschriftart"/>
    <w:uiPriority w:val="20"/>
    <w:qFormat/>
    <w:rsid w:val="00B97135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B97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A74D9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74D94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A74D94"/>
    <w:rPr>
      <w:color w:val="605E5C"/>
      <w:shd w:val="clear" w:color="auto" w:fill="E1DFDD"/>
    </w:rPr>
  </w:style>
  <w:style w:type="character" w:styleId="BesuchterHyperlink">
    <w:name w:val="FollowedHyperlink"/>
    <w:basedOn w:val="Absatz-Standardschriftart"/>
    <w:uiPriority w:val="99"/>
    <w:semiHidden/>
    <w:unhideWhenUsed/>
    <w:rsid w:val="00924EC7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1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1B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962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96290"/>
  </w:style>
  <w:style w:type="paragraph" w:styleId="Fuzeile">
    <w:name w:val="footer"/>
    <w:basedOn w:val="Standard"/>
    <w:link w:val="FuzeileZchn"/>
    <w:uiPriority w:val="99"/>
    <w:unhideWhenUsed/>
    <w:rsid w:val="00F962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6290"/>
  </w:style>
  <w:style w:type="character" w:styleId="Hervorhebung">
    <w:name w:val="Emphasis"/>
    <w:basedOn w:val="Absatz-Standardschriftart"/>
    <w:uiPriority w:val="20"/>
    <w:qFormat/>
    <w:rsid w:val="00B97135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B97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A74D9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74D94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A74D94"/>
    <w:rPr>
      <w:color w:val="605E5C"/>
      <w:shd w:val="clear" w:color="auto" w:fill="E1DFDD"/>
    </w:rPr>
  </w:style>
  <w:style w:type="character" w:styleId="BesuchterHyperlink">
    <w:name w:val="FollowedHyperlink"/>
    <w:basedOn w:val="Absatz-Standardschriftart"/>
    <w:uiPriority w:val="99"/>
    <w:semiHidden/>
    <w:unhideWhenUsed/>
    <w:rsid w:val="00924EC7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1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1B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t1p.de/ta8e" TargetMode="External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t1p.de/8j9z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t1p.de/zhh2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s://creativecommons.org/licenses/by-nc-sa/3.0/de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Materialien Hamburger Gotteshäuser</vt:lpstr>
    </vt:vector>
  </TitlesOfParts>
  <Company>..</Company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Materialien Hamburger Gotteshäuser</dc:title>
  <dc:creator>Friederike Wenisch</dc:creator>
  <cp:lastModifiedBy>Spahn, Thomas</cp:lastModifiedBy>
  <cp:revision>5</cp:revision>
  <cp:lastPrinted>2018-09-05T14:37:00Z</cp:lastPrinted>
  <dcterms:created xsi:type="dcterms:W3CDTF">2018-08-24T09:49:00Z</dcterms:created>
  <dcterms:modified xsi:type="dcterms:W3CDTF">2018-09-05T14:37:00Z</dcterms:modified>
</cp:coreProperties>
</file>