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C4FF" w14:textId="2C61B574" w:rsidR="00983DA1" w:rsidRPr="00610C30" w:rsidRDefault="00983DA1" w:rsidP="00610C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C30">
        <w:rPr>
          <w:rFonts w:ascii="Times New Roman" w:hAnsi="Times New Roman" w:cs="Times New Roman"/>
          <w:sz w:val="24"/>
          <w:szCs w:val="24"/>
        </w:rPr>
        <w:t>Mit</w:t>
      </w:r>
      <w:r w:rsidR="008016FE" w:rsidRPr="00610C30">
        <w:rPr>
          <w:rFonts w:ascii="Times New Roman" w:hAnsi="Times New Roman" w:cs="Times New Roman"/>
          <w:sz w:val="24"/>
          <w:szCs w:val="24"/>
        </w:rPr>
        <w:t xml:space="preserve"> dem Tool</w:t>
      </w:r>
      <w:r w:rsidRPr="00610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6FE" w:rsidRPr="00610C30">
        <w:rPr>
          <w:rFonts w:ascii="Times New Roman" w:hAnsi="Times New Roman" w:cs="Times New Roman"/>
          <w:b/>
          <w:bCs/>
          <w:sz w:val="24"/>
          <w:szCs w:val="24"/>
        </w:rPr>
        <w:t>Kahoot</w:t>
      </w:r>
      <w:proofErr w:type="spellEnd"/>
      <w:r w:rsidRPr="00610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0C30">
        <w:rPr>
          <w:rFonts w:ascii="Times New Roman" w:hAnsi="Times New Roman" w:cs="Times New Roman"/>
          <w:sz w:val="24"/>
          <w:szCs w:val="24"/>
        </w:rPr>
        <w:t xml:space="preserve">lassen sich auf spielerische Art und Weise </w:t>
      </w:r>
      <w:proofErr w:type="spellStart"/>
      <w:r w:rsidRPr="00610C30">
        <w:rPr>
          <w:rFonts w:ascii="Times New Roman" w:hAnsi="Times New Roman" w:cs="Times New Roman"/>
          <w:sz w:val="24"/>
          <w:szCs w:val="24"/>
        </w:rPr>
        <w:t>Quizzes</w:t>
      </w:r>
      <w:proofErr w:type="spellEnd"/>
      <w:r w:rsidR="000A331E" w:rsidRPr="00610C30">
        <w:rPr>
          <w:rFonts w:ascii="Times New Roman" w:hAnsi="Times New Roman" w:cs="Times New Roman"/>
          <w:sz w:val="24"/>
          <w:szCs w:val="24"/>
        </w:rPr>
        <w:t xml:space="preserve"> erstellen. </w:t>
      </w:r>
      <w:r w:rsidRPr="00610C30">
        <w:rPr>
          <w:rFonts w:ascii="Times New Roman" w:hAnsi="Times New Roman" w:cs="Times New Roman"/>
          <w:sz w:val="24"/>
          <w:szCs w:val="24"/>
        </w:rPr>
        <w:t xml:space="preserve">Das Online-Tool </w:t>
      </w:r>
      <w:proofErr w:type="spellStart"/>
      <w:r w:rsidRPr="00610C30">
        <w:rPr>
          <w:rFonts w:ascii="Times New Roman" w:hAnsi="Times New Roman" w:cs="Times New Roman"/>
          <w:sz w:val="24"/>
          <w:szCs w:val="24"/>
        </w:rPr>
        <w:t>Kahoot</w:t>
      </w:r>
      <w:proofErr w:type="spellEnd"/>
      <w:r w:rsidRPr="00610C30">
        <w:rPr>
          <w:rFonts w:ascii="Times New Roman" w:hAnsi="Times New Roman" w:cs="Times New Roman"/>
          <w:sz w:val="24"/>
          <w:szCs w:val="24"/>
        </w:rPr>
        <w:t xml:space="preserve"> bietet seinen NutzerInnen viele Vorteile. Die Anmeldung zur Plattform erfolgt kostenlos durch eine E-Mail-Adresse, welche dann mit einem Passwort versehen wird</w:t>
      </w:r>
      <w:r w:rsidR="000A331E" w:rsidRPr="00610C30">
        <w:rPr>
          <w:rFonts w:ascii="Times New Roman" w:hAnsi="Times New Roman" w:cs="Times New Roman"/>
          <w:sz w:val="24"/>
          <w:szCs w:val="24"/>
        </w:rPr>
        <w:t xml:space="preserve">. Das Tool </w:t>
      </w:r>
      <w:r w:rsidRPr="00610C30">
        <w:rPr>
          <w:rFonts w:ascii="Times New Roman" w:hAnsi="Times New Roman" w:cs="Times New Roman"/>
          <w:sz w:val="24"/>
          <w:szCs w:val="24"/>
        </w:rPr>
        <w:t>verfügt zudem über eine Gratis-Basic Version und eine Pro- und Premium-Version</w:t>
      </w:r>
      <w:r w:rsidR="000A331E" w:rsidRPr="00610C30">
        <w:rPr>
          <w:rFonts w:ascii="Times New Roman" w:hAnsi="Times New Roman" w:cs="Times New Roman"/>
          <w:sz w:val="24"/>
          <w:szCs w:val="24"/>
        </w:rPr>
        <w:t>.</w:t>
      </w:r>
    </w:p>
    <w:p w14:paraId="00043CB8" w14:textId="7AD86CC6" w:rsidR="00DC4863" w:rsidRPr="00610C30" w:rsidRDefault="00DC4863" w:rsidP="00610C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C30">
        <w:rPr>
          <w:rFonts w:ascii="Times New Roman" w:hAnsi="Times New Roman" w:cs="Times New Roman"/>
          <w:sz w:val="24"/>
          <w:szCs w:val="24"/>
        </w:rPr>
        <w:t xml:space="preserve">Nun folgt eine kurze Schritt-für-Schritt-Anleitung, um in </w:t>
      </w:r>
      <w:proofErr w:type="spellStart"/>
      <w:r w:rsidRPr="00610C30">
        <w:rPr>
          <w:rFonts w:ascii="Times New Roman" w:hAnsi="Times New Roman" w:cs="Times New Roman"/>
          <w:sz w:val="24"/>
          <w:szCs w:val="24"/>
        </w:rPr>
        <w:t>Kahoot</w:t>
      </w:r>
      <w:proofErr w:type="spellEnd"/>
      <w:r w:rsidRPr="00610C30">
        <w:rPr>
          <w:rFonts w:ascii="Times New Roman" w:hAnsi="Times New Roman" w:cs="Times New Roman"/>
          <w:sz w:val="24"/>
          <w:szCs w:val="24"/>
        </w:rPr>
        <w:t xml:space="preserve"> ein Quiz erstellen zu können.</w:t>
      </w:r>
    </w:p>
    <w:p w14:paraId="5BD1F0F9" w14:textId="0801832A" w:rsidR="00DC4863" w:rsidRPr="00610C30" w:rsidRDefault="004C18F6" w:rsidP="00610C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C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118A32" wp14:editId="42EB4E53">
                <wp:simplePos x="0" y="0"/>
                <wp:positionH relativeFrom="column">
                  <wp:posOffset>4767433</wp:posOffset>
                </wp:positionH>
                <wp:positionV relativeFrom="paragraph">
                  <wp:posOffset>283454</wp:posOffset>
                </wp:positionV>
                <wp:extent cx="564760" cy="290342"/>
                <wp:effectExtent l="19050" t="19050" r="26035" b="1460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60" cy="29034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7682F" id="Rechteck 12" o:spid="_x0000_s1026" style="position:absolute;margin-left:375.4pt;margin-top:22.3pt;width:44.45pt;height:22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" filled="f" strokecolor="red" strokeweight="2.25pt"/>
            </w:pict>
          </mc:Fallback>
        </mc:AlternateContent>
      </w:r>
      <w:r w:rsidR="00DC4863" w:rsidRPr="00610C30">
        <w:rPr>
          <w:rFonts w:ascii="Times New Roman" w:hAnsi="Times New Roman" w:cs="Times New Roman"/>
          <w:sz w:val="24"/>
          <w:szCs w:val="24"/>
        </w:rPr>
        <w:t xml:space="preserve">Zuallererst </w:t>
      </w:r>
      <w:r w:rsidRPr="00610C30">
        <w:rPr>
          <w:rFonts w:ascii="Times New Roman" w:hAnsi="Times New Roman" w:cs="Times New Roman"/>
          <w:sz w:val="24"/>
          <w:szCs w:val="24"/>
        </w:rPr>
        <w:t xml:space="preserve">auf </w:t>
      </w:r>
      <w:r w:rsidR="00DC4863" w:rsidRPr="00610C30">
        <w:rPr>
          <w:rFonts w:ascii="Times New Roman" w:hAnsi="Times New Roman" w:cs="Times New Roman"/>
          <w:sz w:val="24"/>
          <w:szCs w:val="24"/>
        </w:rPr>
        <w:t xml:space="preserve">den Button „Erstellen“ </w:t>
      </w:r>
      <w:r w:rsidRPr="00610C30">
        <w:rPr>
          <w:rFonts w:ascii="Times New Roman" w:hAnsi="Times New Roman" w:cs="Times New Roman"/>
          <w:sz w:val="24"/>
          <w:szCs w:val="24"/>
        </w:rPr>
        <w:t>klicken.</w:t>
      </w:r>
    </w:p>
    <w:p w14:paraId="3CEFD150" w14:textId="573DCB05" w:rsidR="00B4475F" w:rsidRDefault="00DC4863">
      <w:r>
        <w:rPr>
          <w:noProof/>
        </w:rPr>
        <w:drawing>
          <wp:inline distT="0" distB="0" distL="0" distR="0" wp14:anchorId="676C605C" wp14:editId="6C42FC41">
            <wp:extent cx="5752993" cy="288388"/>
            <wp:effectExtent l="0" t="0" r="63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09" b="14117"/>
                    <a:stretch/>
                  </pic:blipFill>
                  <pic:spPr bwMode="auto">
                    <a:xfrm>
                      <a:off x="0" y="0"/>
                      <a:ext cx="5753735" cy="28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EC0FA8" w14:textId="7156D9B5" w:rsidR="00DC4863" w:rsidRDefault="004C18F6">
      <w:r>
        <w:t>Nun öffnet sich das folgende Fenster:</w:t>
      </w:r>
    </w:p>
    <w:p w14:paraId="321B1AC1" w14:textId="5A63DAC2" w:rsidR="00983DA1" w:rsidRDefault="007A4526">
      <w:r>
        <w:rPr>
          <w:noProof/>
        </w:rPr>
        <w:drawing>
          <wp:inline distT="0" distB="0" distL="0" distR="0" wp14:anchorId="39F4669A" wp14:editId="163DCF69">
            <wp:extent cx="5752465" cy="2573020"/>
            <wp:effectExtent l="0" t="0" r="63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A1FB0" w14:textId="03A03BB0" w:rsidR="00983DA1" w:rsidRPr="00610C30" w:rsidRDefault="00983DA1" w:rsidP="00610C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0C30">
        <w:rPr>
          <w:rFonts w:ascii="Times New Roman" w:hAnsi="Times New Roman" w:cs="Times New Roman"/>
          <w:sz w:val="24"/>
          <w:szCs w:val="24"/>
        </w:rPr>
        <w:t>Kahoot</w:t>
      </w:r>
      <w:proofErr w:type="spellEnd"/>
      <w:r w:rsidRPr="00610C30">
        <w:rPr>
          <w:rFonts w:ascii="Times New Roman" w:hAnsi="Times New Roman" w:cs="Times New Roman"/>
          <w:sz w:val="24"/>
          <w:szCs w:val="24"/>
        </w:rPr>
        <w:t xml:space="preserve"> bietet seinen NutzerInnen zwei verschiedene Fragetypen an. Einmal die „</w:t>
      </w:r>
      <w:r w:rsidR="00B4475F" w:rsidRPr="00610C30">
        <w:rPr>
          <w:rFonts w:ascii="Times New Roman" w:hAnsi="Times New Roman" w:cs="Times New Roman"/>
          <w:sz w:val="24"/>
          <w:szCs w:val="24"/>
        </w:rPr>
        <w:t>Richtig</w:t>
      </w:r>
      <w:r w:rsidRPr="00610C30">
        <w:rPr>
          <w:rFonts w:ascii="Times New Roman" w:hAnsi="Times New Roman" w:cs="Times New Roman"/>
          <w:sz w:val="24"/>
          <w:szCs w:val="24"/>
        </w:rPr>
        <w:t xml:space="preserve"> oder </w:t>
      </w:r>
      <w:r w:rsidR="00B4475F" w:rsidRPr="00610C30">
        <w:rPr>
          <w:rFonts w:ascii="Times New Roman" w:hAnsi="Times New Roman" w:cs="Times New Roman"/>
          <w:sz w:val="24"/>
          <w:szCs w:val="24"/>
        </w:rPr>
        <w:t>Falsch</w:t>
      </w:r>
      <w:r w:rsidRPr="00610C30">
        <w:rPr>
          <w:rFonts w:ascii="Times New Roman" w:hAnsi="Times New Roman" w:cs="Times New Roman"/>
          <w:sz w:val="24"/>
          <w:szCs w:val="24"/>
        </w:rPr>
        <w:t xml:space="preserve">“ Variante, wobei die NutzerInnen die Frage nur mit einem </w:t>
      </w:r>
      <w:r w:rsidR="00B4475F" w:rsidRPr="00610C30">
        <w:rPr>
          <w:rFonts w:ascii="Times New Roman" w:hAnsi="Times New Roman" w:cs="Times New Roman"/>
          <w:sz w:val="24"/>
          <w:szCs w:val="24"/>
        </w:rPr>
        <w:t>Richtig und Falsch</w:t>
      </w:r>
      <w:r w:rsidRPr="00610C30">
        <w:rPr>
          <w:rFonts w:ascii="Times New Roman" w:hAnsi="Times New Roman" w:cs="Times New Roman"/>
          <w:sz w:val="24"/>
          <w:szCs w:val="24"/>
        </w:rPr>
        <w:t xml:space="preserve"> beantworten sollen. </w:t>
      </w:r>
    </w:p>
    <w:p w14:paraId="7D8A8D94" w14:textId="785448CE" w:rsidR="00983DA1" w:rsidRDefault="00983DA1" w:rsidP="00983DA1">
      <w:pPr>
        <w:rPr>
          <w:sz w:val="23"/>
          <w:szCs w:val="23"/>
        </w:rPr>
      </w:pPr>
      <w:r>
        <w:rPr>
          <w:noProof/>
        </w:rPr>
        <w:drawing>
          <wp:inline distT="0" distB="0" distL="0" distR="0" wp14:anchorId="44E33A2D" wp14:editId="7EAA6699">
            <wp:extent cx="5324389" cy="2988000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389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92122" w14:textId="5479F7E7" w:rsidR="00983DA1" w:rsidRPr="00610C30" w:rsidRDefault="00983DA1" w:rsidP="00610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0C30">
        <w:rPr>
          <w:rFonts w:ascii="Times New Roman" w:hAnsi="Times New Roman" w:cs="Times New Roman"/>
          <w:sz w:val="24"/>
          <w:szCs w:val="24"/>
        </w:rPr>
        <w:lastRenderedPageBreak/>
        <w:t>Und bei der zweiten Variante erhalten die NutzerInnen bis zu vier Antwortmöglichkeiten, von denen sie nur eines anklicken.</w:t>
      </w:r>
    </w:p>
    <w:p w14:paraId="057367B0" w14:textId="5F27BF6F" w:rsidR="007A4526" w:rsidRDefault="007A4526">
      <w:r>
        <w:rPr>
          <w:noProof/>
        </w:rPr>
        <w:drawing>
          <wp:inline distT="0" distB="0" distL="0" distR="0" wp14:anchorId="2DD90C31" wp14:editId="75AAED84">
            <wp:extent cx="4549794" cy="2988000"/>
            <wp:effectExtent l="0" t="0" r="3175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94" cy="29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7F977" w14:textId="77777777" w:rsidR="003E40C5" w:rsidRDefault="003E40C5"/>
    <w:p w14:paraId="67BD287A" w14:textId="30858FC1" w:rsidR="002441A2" w:rsidRPr="003E40C5" w:rsidRDefault="002441A2" w:rsidP="003E40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C5">
        <w:rPr>
          <w:rFonts w:ascii="Times New Roman" w:hAnsi="Times New Roman" w:cs="Times New Roman"/>
          <w:sz w:val="24"/>
          <w:szCs w:val="24"/>
        </w:rPr>
        <w:t xml:space="preserve">Es folgen nun weitere mögliche Quizfragen, die für den Unterrichtsbaustein „Sauber bleiben, ohne Palmöl!“ genutzt werden können. Diese dienen lediglich nur </w:t>
      </w:r>
      <w:r w:rsidRPr="003E40C5">
        <w:rPr>
          <w:rFonts w:ascii="Times New Roman" w:hAnsi="Times New Roman" w:cs="Times New Roman"/>
          <w:color w:val="FF0000"/>
          <w:sz w:val="24"/>
          <w:szCs w:val="24"/>
        </w:rPr>
        <w:t>Veranscha</w:t>
      </w:r>
      <w:r w:rsidR="00C50F39" w:rsidRPr="003E40C5"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Pr="003E40C5">
        <w:rPr>
          <w:rFonts w:ascii="Times New Roman" w:hAnsi="Times New Roman" w:cs="Times New Roman"/>
          <w:color w:val="FF0000"/>
          <w:sz w:val="24"/>
          <w:szCs w:val="24"/>
        </w:rPr>
        <w:t>lichung</w:t>
      </w:r>
      <w:r w:rsidR="00C50F39" w:rsidRPr="003E40C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7FE6346" w14:textId="295CC9F9" w:rsidR="007A4526" w:rsidRDefault="007A4526">
      <w:r>
        <w:rPr>
          <w:noProof/>
        </w:rPr>
        <w:drawing>
          <wp:inline distT="0" distB="0" distL="0" distR="0" wp14:anchorId="73983404" wp14:editId="2E622FC2">
            <wp:extent cx="5753100" cy="26924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A406F" w14:textId="77777777" w:rsidR="007A4526" w:rsidRDefault="007A4526"/>
    <w:p w14:paraId="08C383F2" w14:textId="77777777" w:rsidR="007A4526" w:rsidRDefault="007A4526">
      <w:r>
        <w:rPr>
          <w:noProof/>
        </w:rPr>
        <w:lastRenderedPageBreak/>
        <w:drawing>
          <wp:inline distT="0" distB="0" distL="0" distR="0" wp14:anchorId="7BCF1774" wp14:editId="22A5DB6B">
            <wp:extent cx="5689600" cy="2647950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3"/>
                    <a:stretch/>
                  </pic:blipFill>
                  <pic:spPr bwMode="auto">
                    <a:xfrm>
                      <a:off x="0" y="0"/>
                      <a:ext cx="56896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0A569A" w14:textId="77777777" w:rsidR="007A4526" w:rsidRDefault="007A4526"/>
    <w:p w14:paraId="384F526A" w14:textId="203E3880" w:rsidR="007A4526" w:rsidRDefault="007A4526">
      <w:r>
        <w:rPr>
          <w:noProof/>
        </w:rPr>
        <w:drawing>
          <wp:inline distT="0" distB="0" distL="0" distR="0" wp14:anchorId="60FB3E20" wp14:editId="040C9734">
            <wp:extent cx="5759450" cy="17589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1BF22" w14:textId="77777777" w:rsidR="007A4526" w:rsidRDefault="007A4526"/>
    <w:p w14:paraId="4431C2DC" w14:textId="77777777" w:rsidR="007A4526" w:rsidRDefault="007A4526"/>
    <w:p w14:paraId="37940F79" w14:textId="77777777" w:rsidR="007A4526" w:rsidRDefault="007A4526">
      <w:r>
        <w:rPr>
          <w:noProof/>
        </w:rPr>
        <w:drawing>
          <wp:inline distT="0" distB="0" distL="0" distR="0" wp14:anchorId="33E172BC" wp14:editId="36B35E99">
            <wp:extent cx="5753100" cy="26733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FB923" w14:textId="77777777" w:rsidR="007A4526" w:rsidRDefault="007A4526"/>
    <w:p w14:paraId="4C1D9527" w14:textId="46226F2C" w:rsidR="007A4526" w:rsidRDefault="007A4526">
      <w:r>
        <w:rPr>
          <w:noProof/>
        </w:rPr>
        <w:lastRenderedPageBreak/>
        <w:drawing>
          <wp:inline distT="0" distB="0" distL="0" distR="0" wp14:anchorId="33C2A01A" wp14:editId="309F44F9">
            <wp:extent cx="5753100" cy="2222500"/>
            <wp:effectExtent l="0" t="0" r="0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4DC28" w14:textId="77777777" w:rsidR="007A4526" w:rsidRDefault="007A4526"/>
    <w:p w14:paraId="2EE4C707" w14:textId="77777777" w:rsidR="007A4526" w:rsidRDefault="007A4526">
      <w:r>
        <w:rPr>
          <w:noProof/>
        </w:rPr>
        <w:drawing>
          <wp:inline distT="0" distB="0" distL="0" distR="0" wp14:anchorId="111A25C7" wp14:editId="7AEF14AE">
            <wp:extent cx="5759450" cy="173355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C3037" w14:textId="77777777" w:rsidR="007A4526" w:rsidRDefault="007A4526"/>
    <w:p w14:paraId="4881BC5B" w14:textId="7D80845C" w:rsidR="00AF24EC" w:rsidRDefault="007A4526">
      <w:r>
        <w:rPr>
          <w:noProof/>
        </w:rPr>
        <w:drawing>
          <wp:inline distT="0" distB="0" distL="0" distR="0" wp14:anchorId="196AB4E7" wp14:editId="583C09A0">
            <wp:extent cx="5759450" cy="17399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54"/>
                    <a:stretch/>
                  </pic:blipFill>
                  <pic:spPr bwMode="auto">
                    <a:xfrm>
                      <a:off x="0" y="0"/>
                      <a:ext cx="57594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62A75F" w14:textId="46F8646A" w:rsidR="00C50F39" w:rsidRPr="00CF57B6" w:rsidRDefault="00C50F39" w:rsidP="00CF5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EE0AB" w14:textId="423108A1" w:rsidR="00C50F39" w:rsidRPr="00CF57B6" w:rsidRDefault="00610C30" w:rsidP="00CF57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B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A1F2EE" wp14:editId="3FBB7AFB">
                <wp:simplePos x="0" y="0"/>
                <wp:positionH relativeFrom="column">
                  <wp:posOffset>5196986</wp:posOffset>
                </wp:positionH>
                <wp:positionV relativeFrom="paragraph">
                  <wp:posOffset>283991</wp:posOffset>
                </wp:positionV>
                <wp:extent cx="564760" cy="290342"/>
                <wp:effectExtent l="19050" t="19050" r="26035" b="1460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60" cy="29034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397C1" id="Rechteck 14" o:spid="_x0000_s1026" style="position:absolute;margin-left:409.2pt;margin-top:22.35pt;width:44.45pt;height:22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" filled="f" strokecolor="red" strokeweight="2.25pt"/>
            </w:pict>
          </mc:Fallback>
        </mc:AlternateContent>
      </w:r>
      <w:r w:rsidR="00C50F39" w:rsidRPr="00CF57B6">
        <w:rPr>
          <w:rFonts w:ascii="Times New Roman" w:hAnsi="Times New Roman" w:cs="Times New Roman"/>
          <w:sz w:val="24"/>
          <w:szCs w:val="24"/>
        </w:rPr>
        <w:t>Sind nun alle Quizfragen erstellt, wird auf den Button „Speichern“</w:t>
      </w:r>
    </w:p>
    <w:p w14:paraId="2A0F75B7" w14:textId="6E24E552" w:rsidR="00C50F39" w:rsidRDefault="00C50F39">
      <w:r>
        <w:rPr>
          <w:noProof/>
        </w:rPr>
        <w:drawing>
          <wp:inline distT="0" distB="0" distL="0" distR="0" wp14:anchorId="6A542141" wp14:editId="28ACC180">
            <wp:extent cx="5752465" cy="223520"/>
            <wp:effectExtent l="0" t="0" r="635" b="508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0E6642C" w14:textId="77777777" w:rsidR="00610C30" w:rsidRDefault="00610C30"/>
    <w:p w14:paraId="2EF427CB" w14:textId="77777777" w:rsidR="00610C30" w:rsidRDefault="00610C30"/>
    <w:p w14:paraId="1D0462C3" w14:textId="77777777" w:rsidR="00610C30" w:rsidRDefault="00610C30"/>
    <w:p w14:paraId="57D5A430" w14:textId="77777777" w:rsidR="00610C30" w:rsidRDefault="00610C30"/>
    <w:p w14:paraId="79A203A4" w14:textId="77777777" w:rsidR="00610C30" w:rsidRDefault="00610C30"/>
    <w:p w14:paraId="187E7D04" w14:textId="5D23F7F0" w:rsidR="00610C30" w:rsidRPr="003E40C5" w:rsidRDefault="00610C30" w:rsidP="003E40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40C5">
        <w:rPr>
          <w:rFonts w:ascii="Times New Roman" w:hAnsi="Times New Roman" w:cs="Times New Roman"/>
          <w:sz w:val="24"/>
          <w:szCs w:val="24"/>
        </w:rPr>
        <w:lastRenderedPageBreak/>
        <w:t>Im Anschluss darauf öffnet sich folgendes Fenster:</w:t>
      </w:r>
    </w:p>
    <w:p w14:paraId="541649B5" w14:textId="47EB965E" w:rsidR="00610C30" w:rsidRDefault="003E40C5">
      <w:r>
        <w:rPr>
          <w:noProof/>
        </w:rPr>
        <w:drawing>
          <wp:anchor distT="0" distB="0" distL="114300" distR="114300" simplePos="0" relativeHeight="251659264" behindDoc="1" locked="0" layoutInCell="1" allowOverlap="1" wp14:anchorId="2B653A0F" wp14:editId="76937FEC">
            <wp:simplePos x="0" y="0"/>
            <wp:positionH relativeFrom="margin">
              <wp:posOffset>482304</wp:posOffset>
            </wp:positionH>
            <wp:positionV relativeFrom="margin">
              <wp:posOffset>322580</wp:posOffset>
            </wp:positionV>
            <wp:extent cx="2994660" cy="4072255"/>
            <wp:effectExtent l="0" t="0" r="0" b="4445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93186C" w14:textId="77777777" w:rsidR="00610C30" w:rsidRDefault="00610C30"/>
    <w:p w14:paraId="53B41EB5" w14:textId="77777777" w:rsidR="00610C30" w:rsidRDefault="00610C30"/>
    <w:p w14:paraId="7C6FD90B" w14:textId="77777777" w:rsidR="00610C30" w:rsidRDefault="00610C30"/>
    <w:p w14:paraId="47E93E1B" w14:textId="77777777" w:rsidR="00610C30" w:rsidRDefault="00610C30"/>
    <w:p w14:paraId="5C00BE8E" w14:textId="77777777" w:rsidR="00610C30" w:rsidRDefault="00610C30"/>
    <w:p w14:paraId="13CE208E" w14:textId="77777777" w:rsidR="00610C30" w:rsidRDefault="00610C30"/>
    <w:p w14:paraId="1DB01483" w14:textId="77777777" w:rsidR="00610C30" w:rsidRDefault="00610C30"/>
    <w:p w14:paraId="7CC34F18" w14:textId="77777777" w:rsidR="00610C30" w:rsidRDefault="00610C30"/>
    <w:p w14:paraId="7DB896F5" w14:textId="77777777" w:rsidR="00610C30" w:rsidRDefault="00610C30"/>
    <w:p w14:paraId="45E86DC2" w14:textId="57F0A312" w:rsidR="00610C30" w:rsidRDefault="003E40C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ADB54" wp14:editId="653B3066">
                <wp:simplePos x="0" y="0"/>
                <wp:positionH relativeFrom="column">
                  <wp:posOffset>629019</wp:posOffset>
                </wp:positionH>
                <wp:positionV relativeFrom="paragraph">
                  <wp:posOffset>197928</wp:posOffset>
                </wp:positionV>
                <wp:extent cx="2064931" cy="353089"/>
                <wp:effectExtent l="19050" t="19050" r="12065" b="2794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931" cy="35308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0444C" id="Rechteck 16" o:spid="_x0000_s1026" style="position:absolute;margin-left:49.55pt;margin-top:15.6pt;width:162.6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" filled="f" strokecolor="red" strokeweight="2.25pt"/>
            </w:pict>
          </mc:Fallback>
        </mc:AlternateContent>
      </w:r>
    </w:p>
    <w:p w14:paraId="7F8EFA66" w14:textId="77777777" w:rsidR="00610C30" w:rsidRDefault="00610C30"/>
    <w:p w14:paraId="622FF9E3" w14:textId="31C68145" w:rsidR="00610C30" w:rsidRDefault="00610C30"/>
    <w:p w14:paraId="39AC87D8" w14:textId="426C8329" w:rsidR="00610C30" w:rsidRDefault="00610C30"/>
    <w:p w14:paraId="579B820A" w14:textId="2A50A099" w:rsidR="00610C30" w:rsidRDefault="00610C30"/>
    <w:p w14:paraId="1E408398" w14:textId="396DD5B9" w:rsidR="00610C30" w:rsidRPr="003E40C5" w:rsidRDefault="00610C30" w:rsidP="003E40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C5">
        <w:rPr>
          <w:rFonts w:ascii="Times New Roman" w:hAnsi="Times New Roman" w:cs="Times New Roman"/>
          <w:sz w:val="24"/>
          <w:szCs w:val="24"/>
        </w:rPr>
        <w:t xml:space="preserve">Um das Quiz starten zu können, wird nun auf den Button „Jetzt spielen“ geklickt. </w:t>
      </w:r>
    </w:p>
    <w:p w14:paraId="257A0C74" w14:textId="5AA7FCCF" w:rsidR="00610C30" w:rsidRPr="003E40C5" w:rsidRDefault="00610C30" w:rsidP="003E40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C5">
        <w:rPr>
          <w:rFonts w:ascii="Times New Roman" w:hAnsi="Times New Roman" w:cs="Times New Roman"/>
          <w:sz w:val="24"/>
          <w:szCs w:val="24"/>
        </w:rPr>
        <w:t>Wir wünschen euch viel Spaß!</w:t>
      </w:r>
    </w:p>
    <w:p w14:paraId="64A0B79D" w14:textId="04B0FB0C" w:rsidR="00610C30" w:rsidRDefault="00610C30"/>
    <w:p w14:paraId="149BBC40" w14:textId="5D0882D7" w:rsidR="00610C30" w:rsidRDefault="00610C30"/>
    <w:sectPr w:rsidR="00610C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26"/>
    <w:rsid w:val="000900E6"/>
    <w:rsid w:val="000A331E"/>
    <w:rsid w:val="002441A2"/>
    <w:rsid w:val="003E40C5"/>
    <w:rsid w:val="004C18F6"/>
    <w:rsid w:val="00610C30"/>
    <w:rsid w:val="007A4526"/>
    <w:rsid w:val="008016FE"/>
    <w:rsid w:val="00983DA1"/>
    <w:rsid w:val="00AF24EC"/>
    <w:rsid w:val="00B4475F"/>
    <w:rsid w:val="00C50F39"/>
    <w:rsid w:val="00CF57B6"/>
    <w:rsid w:val="00D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8881"/>
  <w15:chartTrackingRefBased/>
  <w15:docId w15:val="{96C87DF0-967A-4B3E-B1EE-F98CDBB9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83D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57677F96F4D24CA9B6D34BD3652E58" ma:contentTypeVersion="2" ma:contentTypeDescription="Ein neues Dokument erstellen." ma:contentTypeScope="" ma:versionID="79d5326a7a798f367e1d90a8fa3b9dea">
  <xsd:schema xmlns:xsd="http://www.w3.org/2001/XMLSchema" xmlns:xs="http://www.w3.org/2001/XMLSchema" xmlns:p="http://schemas.microsoft.com/office/2006/metadata/properties" xmlns:ns3="7384cd66-c81c-4bca-9aeb-de99c86b65b3" targetNamespace="http://schemas.microsoft.com/office/2006/metadata/properties" ma:root="true" ma:fieldsID="906a2784f804b3638a2077ba580eab1f" ns3:_="">
    <xsd:import namespace="7384cd66-c81c-4bca-9aeb-de99c86b65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4cd66-c81c-4bca-9aeb-de99c86b6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AEE12-85B6-4F40-95C9-6FD61EBAE5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261D74-94BD-44D8-A17A-B9CD22DBA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D7D69-CE35-413D-A166-7A5E2BEF4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4cd66-c81c-4bca-9aeb-de99c86b6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 Cecen</dc:creator>
  <cp:keywords/>
  <dc:description/>
  <cp:lastModifiedBy>Kübra  Cecen</cp:lastModifiedBy>
  <cp:revision>3</cp:revision>
  <dcterms:created xsi:type="dcterms:W3CDTF">2022-07-30T20:59:00Z</dcterms:created>
  <dcterms:modified xsi:type="dcterms:W3CDTF">2022-07-30T21:07:00Z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0x0101004657677F96F4D24CA9B6D34BD3652E58</vt:lpwstr>
  </property>
</Properties>
</file>