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6A" w:rsidRDefault="0089366A" w:rsidP="002610D9">
      <w:pPr>
        <w:spacing w:after="120" w:line="240" w:lineRule="auto"/>
        <w:jc w:val="both"/>
        <w:rPr>
          <w:i/>
          <w:lang w:val="en-US"/>
        </w:rPr>
      </w:pPr>
    </w:p>
    <w:p w:rsidR="008F6C93" w:rsidRDefault="00C37F4A" w:rsidP="002610D9">
      <w:pPr>
        <w:spacing w:after="120" w:line="240" w:lineRule="auto"/>
        <w:jc w:val="both"/>
        <w:rPr>
          <w:i/>
          <w:lang w:val="en-US"/>
        </w:rPr>
      </w:pPr>
      <w:r w:rsidRPr="00C37F4A">
        <w:rPr>
          <w:i/>
          <w:lang w:val="en-US"/>
        </w:rPr>
        <w:t>Interactive stories are stories that change</w:t>
      </w:r>
      <w:r w:rsidR="008440A8" w:rsidRPr="00C37F4A">
        <w:rPr>
          <w:i/>
          <w:lang w:val="en-US"/>
        </w:rPr>
        <w:t xml:space="preserve"> according to the choices the reader makes.</w:t>
      </w:r>
      <w:r>
        <w:rPr>
          <w:i/>
          <w:lang w:val="en-US"/>
        </w:rPr>
        <w:t xml:space="preserve"> These choices determine the main character’s actions and the story’s outcome. </w:t>
      </w:r>
    </w:p>
    <w:p w:rsidR="002610D9" w:rsidRPr="008F6C93" w:rsidRDefault="002610D9" w:rsidP="002610D9">
      <w:pPr>
        <w:spacing w:after="0" w:line="240" w:lineRule="auto"/>
        <w:jc w:val="both"/>
        <w:rPr>
          <w:i/>
          <w:lang w:val="en-US"/>
        </w:rPr>
      </w:pPr>
    </w:p>
    <w:p w:rsidR="002610D9" w:rsidRDefault="00C37F4A" w:rsidP="002610D9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Task: </w:t>
      </w:r>
    </w:p>
    <w:p w:rsidR="008F6C93" w:rsidRDefault="00C37F4A" w:rsidP="002610D9">
      <w:pPr>
        <w:spacing w:after="0" w:line="240" w:lineRule="auto"/>
        <w:jc w:val="center"/>
        <w:rPr>
          <w:b/>
          <w:lang w:val="en-US"/>
        </w:rPr>
      </w:pPr>
      <w:r w:rsidRPr="007E592C">
        <w:rPr>
          <w:b/>
          <w:lang w:val="en-US"/>
        </w:rPr>
        <w:t>Use Twine</w:t>
      </w:r>
      <w:r w:rsidR="008F6C93">
        <w:rPr>
          <w:b/>
          <w:lang w:val="en-US"/>
        </w:rPr>
        <w:t xml:space="preserve"> </w:t>
      </w:r>
      <w:r w:rsidR="008F6C93" w:rsidRPr="008F6C93">
        <w:rPr>
          <w:lang w:val="en-US"/>
        </w:rPr>
        <w:t>(</w:t>
      </w:r>
      <w:hyperlink r:id="rId8" w:history="1">
        <w:r w:rsidR="008F6C93" w:rsidRPr="008F6C93">
          <w:rPr>
            <w:rStyle w:val="Hyperlink"/>
            <w:lang w:val="en-US"/>
          </w:rPr>
          <w:t>www.twinery.org</w:t>
        </w:r>
      </w:hyperlink>
      <w:r w:rsidR="008F6C93" w:rsidRPr="008F6C93">
        <w:rPr>
          <w:lang w:val="en-US"/>
        </w:rPr>
        <w:t>)</w:t>
      </w:r>
      <w:r w:rsidR="008F6C93">
        <w:rPr>
          <w:b/>
          <w:lang w:val="en-US"/>
        </w:rPr>
        <w:t xml:space="preserve"> </w:t>
      </w:r>
      <w:r w:rsidRPr="007E592C">
        <w:rPr>
          <w:b/>
          <w:lang w:val="en-US"/>
        </w:rPr>
        <w:t>to create your own interactive story. Construct different threads depending on the reader’s choices.</w:t>
      </w:r>
    </w:p>
    <w:p w:rsidR="002610D9" w:rsidRDefault="002610D9" w:rsidP="002610D9">
      <w:pPr>
        <w:spacing w:after="0" w:line="240" w:lineRule="auto"/>
        <w:jc w:val="center"/>
        <w:rPr>
          <w:b/>
          <w:lang w:val="en-US"/>
        </w:rPr>
      </w:pPr>
    </w:p>
    <w:p w:rsidR="003D61DE" w:rsidRPr="003D61DE" w:rsidRDefault="007E592C" w:rsidP="00907797">
      <w:pPr>
        <w:spacing w:line="240" w:lineRule="auto"/>
        <w:ind w:left="1416" w:hanging="1416"/>
        <w:rPr>
          <w:lang w:val="en-US"/>
        </w:rPr>
      </w:pPr>
      <w:r>
        <w:rPr>
          <w:b/>
          <w:lang w:val="en-US"/>
        </w:rPr>
        <w:t>Pre-writing</w:t>
      </w:r>
      <w:r w:rsidRPr="007E592C">
        <w:rPr>
          <w:b/>
          <w:lang w:val="en-US"/>
        </w:rPr>
        <w:t>:</w:t>
      </w:r>
      <w:r w:rsidR="002610D9">
        <w:rPr>
          <w:b/>
          <w:lang w:val="en-US"/>
        </w:rPr>
        <w:tab/>
      </w:r>
      <w:r w:rsidR="008F6C93">
        <w:rPr>
          <w:lang w:val="en-US"/>
        </w:rPr>
        <w:t>Collect</w:t>
      </w:r>
      <w:r w:rsidR="008F6C93" w:rsidRPr="008F6C93">
        <w:rPr>
          <w:lang w:val="en-US"/>
        </w:rPr>
        <w:t xml:space="preserve"> ideas.</w:t>
      </w:r>
      <w:r w:rsidR="008F6C93">
        <w:rPr>
          <w:b/>
          <w:lang w:val="en-US"/>
        </w:rPr>
        <w:t xml:space="preserve"> </w:t>
      </w:r>
      <w:r w:rsidR="008440A8">
        <w:rPr>
          <w:lang w:val="en-US"/>
        </w:rPr>
        <w:t xml:space="preserve">A good way to start is to think of </w:t>
      </w:r>
      <w:r w:rsidR="00E756EE" w:rsidRPr="008F6C93">
        <w:rPr>
          <w:lang w:val="en-US"/>
        </w:rPr>
        <w:t>the setting,</w:t>
      </w:r>
      <w:r w:rsidR="008F6C93">
        <w:rPr>
          <w:b/>
          <w:lang w:val="en-US"/>
        </w:rPr>
        <w:t xml:space="preserve"> </w:t>
      </w:r>
      <w:r w:rsidR="00E756EE" w:rsidRPr="008F6C93">
        <w:rPr>
          <w:lang w:val="en-US"/>
        </w:rPr>
        <w:t>the character(s) and</w:t>
      </w:r>
      <w:r w:rsidR="008F6C93">
        <w:rPr>
          <w:b/>
          <w:lang w:val="en-US"/>
        </w:rPr>
        <w:t xml:space="preserve"> </w:t>
      </w:r>
      <w:r w:rsidR="009500AE">
        <w:rPr>
          <w:lang w:val="en-US"/>
        </w:rPr>
        <w:t>the</w:t>
      </w:r>
      <w:r w:rsidR="00E756EE" w:rsidRPr="008F6C93">
        <w:rPr>
          <w:lang w:val="en-US"/>
        </w:rPr>
        <w:t xml:space="preserve"> situation. </w:t>
      </w:r>
      <w:r w:rsidR="003D61DE" w:rsidRPr="003D61DE">
        <w:rPr>
          <w:lang w:val="en-US"/>
        </w:rPr>
        <w:t xml:space="preserve">If you need inspiration for: </w:t>
      </w:r>
    </w:p>
    <w:p w:rsidR="003D61DE" w:rsidRPr="003D61DE" w:rsidRDefault="00907797" w:rsidP="00907797">
      <w:pPr>
        <w:pStyle w:val="Listenabsatz"/>
        <w:numPr>
          <w:ilvl w:val="0"/>
          <w:numId w:val="34"/>
        </w:numPr>
        <w:spacing w:after="0" w:line="240" w:lineRule="auto"/>
        <w:ind w:left="1775"/>
        <w:rPr>
          <w:lang w:val="en-US"/>
        </w:rPr>
      </w:pPr>
      <w:r>
        <w:rPr>
          <w:lang w:val="en-US"/>
        </w:rPr>
        <w:t xml:space="preserve">the setting, </w:t>
      </w:r>
      <w:r w:rsidR="003D61DE" w:rsidRPr="003D61DE">
        <w:rPr>
          <w:lang w:val="en-US"/>
        </w:rPr>
        <w:t xml:space="preserve">visit </w:t>
      </w:r>
      <w:hyperlink r:id="rId9" w:history="1">
        <w:r w:rsidR="003D61DE" w:rsidRPr="003D61DE">
          <w:rPr>
            <w:rStyle w:val="Hyperlink"/>
            <w:lang w:val="en-US"/>
          </w:rPr>
          <w:t>http://writingexercises.co.uk/create-a-setting.php</w:t>
        </w:r>
      </w:hyperlink>
      <w:r w:rsidR="003D61DE" w:rsidRPr="003D61DE">
        <w:rPr>
          <w:lang w:val="en-US"/>
        </w:rPr>
        <w:t xml:space="preserve"> </w:t>
      </w:r>
      <w:r w:rsidR="00F85FB4" w:rsidRPr="00F85FB4">
        <w:rPr>
          <w:lang w:val="en-US"/>
        </w:rPr>
        <w:t>(</w:t>
      </w:r>
      <w:hyperlink r:id="rId10" w:history="1">
        <w:r w:rsidR="00F85FB4" w:rsidRPr="00241A8E">
          <w:rPr>
            <w:rStyle w:val="Hyperlink"/>
            <w:lang w:val="en-US"/>
          </w:rPr>
          <w:t>http://t1p.de/5s08</w:t>
        </w:r>
      </w:hyperlink>
      <w:r w:rsidR="00F85FB4" w:rsidRPr="00F85FB4">
        <w:rPr>
          <w:lang w:val="en-US"/>
        </w:rPr>
        <w:t>)</w:t>
      </w:r>
      <w:r w:rsidR="00F85FB4">
        <w:rPr>
          <w:lang w:val="en-US"/>
        </w:rPr>
        <w:t xml:space="preserve"> </w:t>
      </w:r>
      <w:r w:rsidR="003D61DE" w:rsidRPr="003D61DE">
        <w:rPr>
          <w:lang w:val="en-US"/>
        </w:rPr>
        <w:t>to create a random setting.</w:t>
      </w:r>
    </w:p>
    <w:p w:rsidR="003D61DE" w:rsidRPr="003D61DE" w:rsidRDefault="003D61DE" w:rsidP="00907797">
      <w:pPr>
        <w:pStyle w:val="Listenabsatz"/>
        <w:numPr>
          <w:ilvl w:val="0"/>
          <w:numId w:val="34"/>
        </w:numPr>
        <w:spacing w:after="0" w:line="240" w:lineRule="auto"/>
        <w:ind w:left="1775"/>
        <w:rPr>
          <w:lang w:val="en-US"/>
        </w:rPr>
      </w:pPr>
      <w:r w:rsidRPr="003D61DE">
        <w:rPr>
          <w:lang w:val="en-US"/>
        </w:rPr>
        <w:t xml:space="preserve">a main character, visit </w:t>
      </w:r>
      <w:hyperlink r:id="rId11" w:history="1">
        <w:r w:rsidRPr="003D61DE">
          <w:rPr>
            <w:rStyle w:val="Hyperlink"/>
            <w:lang w:val="en-US"/>
          </w:rPr>
          <w:t>https://www.character-generator.org.uk</w:t>
        </w:r>
      </w:hyperlink>
      <w:r w:rsidRPr="003D61DE">
        <w:rPr>
          <w:lang w:val="en-US"/>
        </w:rPr>
        <w:t xml:space="preserve"> </w:t>
      </w:r>
      <w:r w:rsidR="00F85FB4" w:rsidRPr="00F85FB4">
        <w:rPr>
          <w:lang w:val="en-US"/>
        </w:rPr>
        <w:t>(</w:t>
      </w:r>
      <w:hyperlink r:id="rId12" w:history="1">
        <w:r w:rsidR="00F85FB4" w:rsidRPr="00F85FB4">
          <w:rPr>
            <w:rStyle w:val="Hyperlink"/>
            <w:lang w:val="en-US"/>
          </w:rPr>
          <w:t>http://t1p.de/n0k9</w:t>
        </w:r>
      </w:hyperlink>
      <w:r w:rsidR="00F85FB4" w:rsidRPr="00F85FB4">
        <w:rPr>
          <w:lang w:val="en-US"/>
        </w:rPr>
        <w:t xml:space="preserve">) </w:t>
      </w:r>
      <w:r w:rsidRPr="003D61DE">
        <w:rPr>
          <w:lang w:val="en-US"/>
        </w:rPr>
        <w:t>to generate a random character. Click on ‘personality’. To randomize your personalities, click ’suggest’.</w:t>
      </w:r>
    </w:p>
    <w:p w:rsidR="003D61DE" w:rsidRDefault="003D61DE" w:rsidP="00907797">
      <w:pPr>
        <w:pStyle w:val="Listenabsatz"/>
        <w:spacing w:after="0" w:line="240" w:lineRule="auto"/>
        <w:ind w:left="1775"/>
        <w:rPr>
          <w:lang w:val="en-US"/>
        </w:rPr>
      </w:pPr>
      <w:bookmarkStart w:id="0" w:name="_GoBack"/>
      <w:bookmarkEnd w:id="0"/>
    </w:p>
    <w:p w:rsidR="003D61DE" w:rsidRPr="003D61DE" w:rsidRDefault="003D61DE" w:rsidP="00907797">
      <w:pPr>
        <w:pStyle w:val="Listenabsatz"/>
        <w:spacing w:after="0" w:line="240" w:lineRule="auto"/>
        <w:ind w:left="1775"/>
        <w:rPr>
          <w:lang w:val="en-US"/>
        </w:rPr>
      </w:pPr>
      <w:r w:rsidRPr="003D61DE">
        <w:rPr>
          <w:lang w:val="en-US"/>
        </w:rPr>
        <w:t xml:space="preserve">Or get inspired by: </w:t>
      </w:r>
    </w:p>
    <w:p w:rsidR="003D61DE" w:rsidRPr="003D61DE" w:rsidRDefault="003D61DE" w:rsidP="00907797">
      <w:pPr>
        <w:pStyle w:val="Listenabsatz"/>
        <w:numPr>
          <w:ilvl w:val="0"/>
          <w:numId w:val="34"/>
        </w:numPr>
        <w:spacing w:after="0" w:line="240" w:lineRule="auto"/>
        <w:ind w:left="1775"/>
        <w:rPr>
          <w:lang w:val="en-US"/>
        </w:rPr>
      </w:pPr>
      <w:r w:rsidRPr="003D61DE">
        <w:rPr>
          <w:lang w:val="en-US"/>
        </w:rPr>
        <w:t xml:space="preserve">images, visit </w:t>
      </w:r>
      <w:hyperlink r:id="rId13" w:history="1">
        <w:r w:rsidRPr="003D61DE">
          <w:rPr>
            <w:rStyle w:val="Hyperlink"/>
            <w:lang w:val="en-US"/>
          </w:rPr>
          <w:t>http://www.writingexercises.co.uk/random-images.php</w:t>
        </w:r>
      </w:hyperlink>
      <w:r w:rsidRPr="003D61DE">
        <w:rPr>
          <w:lang w:val="en-US"/>
        </w:rPr>
        <w:t xml:space="preserve"> </w:t>
      </w:r>
      <w:r w:rsidR="00F85FB4" w:rsidRPr="00F85FB4">
        <w:rPr>
          <w:lang w:val="en-US"/>
        </w:rPr>
        <w:t>(</w:t>
      </w:r>
      <w:hyperlink r:id="rId14" w:history="1">
        <w:r w:rsidR="00F85FB4" w:rsidRPr="00F85FB4">
          <w:rPr>
            <w:rStyle w:val="Hyperlink"/>
            <w:lang w:val="en-US"/>
          </w:rPr>
          <w:t>http://t1p.de/c62t</w:t>
        </w:r>
      </w:hyperlink>
      <w:r w:rsidR="00F85FB4" w:rsidRPr="00F85FB4">
        <w:rPr>
          <w:lang w:val="en-US"/>
        </w:rPr>
        <w:t xml:space="preserve">) </w:t>
      </w:r>
      <w:r w:rsidRPr="003D61DE">
        <w:rPr>
          <w:lang w:val="en-US"/>
        </w:rPr>
        <w:t xml:space="preserve">to generate a random image as a writing prompt. </w:t>
      </w:r>
    </w:p>
    <w:p w:rsidR="003D61DE" w:rsidRPr="00F85FB4" w:rsidRDefault="003D61DE" w:rsidP="00F85FB4">
      <w:pPr>
        <w:pStyle w:val="Listenabsatz"/>
        <w:numPr>
          <w:ilvl w:val="0"/>
          <w:numId w:val="34"/>
        </w:numPr>
        <w:spacing w:after="0" w:line="240" w:lineRule="auto"/>
        <w:ind w:left="1775"/>
        <w:rPr>
          <w:color w:val="0563C1"/>
          <w:u w:val="single"/>
          <w:lang w:val="en-US"/>
        </w:rPr>
      </w:pPr>
      <w:r w:rsidRPr="003D61DE">
        <w:rPr>
          <w:lang w:val="en-US"/>
        </w:rPr>
        <w:t xml:space="preserve">writing prompts, visit </w:t>
      </w:r>
      <w:hyperlink r:id="rId15" w:history="1">
        <w:r w:rsidRPr="003D61DE">
          <w:rPr>
            <w:rStyle w:val="Hyperlink"/>
            <w:lang w:val="en-US"/>
          </w:rPr>
          <w:t>https://www.reddit.com/r/WritingPrompts/</w:t>
        </w:r>
      </w:hyperlink>
      <w:r w:rsidR="00F85FB4">
        <w:rPr>
          <w:rStyle w:val="Hyperlink"/>
          <w:lang w:val="en-US"/>
        </w:rPr>
        <w:t xml:space="preserve"> </w:t>
      </w:r>
      <w:r w:rsidR="00F85FB4" w:rsidRPr="00F85FB4">
        <w:rPr>
          <w:color w:val="0563C1"/>
          <w:u w:val="single"/>
          <w:lang w:val="en-US"/>
        </w:rPr>
        <w:t>(</w:t>
      </w:r>
      <w:hyperlink r:id="rId16" w:history="1">
        <w:r w:rsidR="00F85FB4" w:rsidRPr="00F85FB4">
          <w:rPr>
            <w:rStyle w:val="Hyperlink"/>
            <w:lang w:val="en-US"/>
          </w:rPr>
          <w:t>http://t1p.de/id33</w:t>
        </w:r>
      </w:hyperlink>
      <w:r w:rsidR="00F85FB4" w:rsidRPr="00F85FB4">
        <w:rPr>
          <w:color w:val="0563C1"/>
          <w:u w:val="single"/>
          <w:lang w:val="en-US"/>
        </w:rPr>
        <w:t>).</w:t>
      </w:r>
    </w:p>
    <w:p w:rsidR="003D61DE" w:rsidRPr="008F6C93" w:rsidRDefault="003D61DE" w:rsidP="00907797">
      <w:pPr>
        <w:spacing w:line="240" w:lineRule="auto"/>
        <w:ind w:left="1416" w:hanging="1416"/>
        <w:rPr>
          <w:b/>
          <w:lang w:val="en-US"/>
        </w:rPr>
      </w:pPr>
    </w:p>
    <w:p w:rsidR="007E592C" w:rsidRDefault="007E592C" w:rsidP="00907797">
      <w:pPr>
        <w:spacing w:line="240" w:lineRule="auto"/>
        <w:ind w:left="1416" w:hanging="1416"/>
        <w:rPr>
          <w:lang w:val="en-US"/>
        </w:rPr>
      </w:pPr>
      <w:r w:rsidRPr="007E592C">
        <w:rPr>
          <w:b/>
          <w:lang w:val="en-US"/>
        </w:rPr>
        <w:t>W</w:t>
      </w:r>
      <w:r w:rsidR="00B74E3F">
        <w:rPr>
          <w:b/>
          <w:lang w:val="en-US"/>
        </w:rPr>
        <w:t>hile-</w:t>
      </w:r>
      <w:r w:rsidRPr="007E592C">
        <w:rPr>
          <w:b/>
          <w:lang w:val="en-US"/>
        </w:rPr>
        <w:t>writing:</w:t>
      </w:r>
      <w:r w:rsidR="002610D9">
        <w:rPr>
          <w:lang w:val="en-US"/>
        </w:rPr>
        <w:tab/>
      </w:r>
      <w:r w:rsidR="008F6C93">
        <w:rPr>
          <w:lang w:val="en-US"/>
        </w:rPr>
        <w:t xml:space="preserve">Once you have done all preparations, you can start to write your story. </w:t>
      </w:r>
      <w:r w:rsidR="008440A8" w:rsidRPr="00251EBC">
        <w:rPr>
          <w:lang w:val="en-US"/>
        </w:rPr>
        <w:t xml:space="preserve">Don’t forget to </w:t>
      </w:r>
      <w:r w:rsidR="008440A8" w:rsidRPr="007E592C">
        <w:rPr>
          <w:lang w:val="en-US"/>
        </w:rPr>
        <w:t>create suspense</w:t>
      </w:r>
      <w:r>
        <w:rPr>
          <w:lang w:val="en-US"/>
        </w:rPr>
        <w:t xml:space="preserve"> and to </w:t>
      </w:r>
      <w:r w:rsidR="00E756EE" w:rsidRPr="007E592C">
        <w:rPr>
          <w:lang w:val="en-US"/>
        </w:rPr>
        <w:t xml:space="preserve">present readers with several </w:t>
      </w:r>
      <w:r w:rsidR="00E756EE" w:rsidRPr="008F6C93">
        <w:rPr>
          <w:b/>
          <w:lang w:val="en-US"/>
        </w:rPr>
        <w:t>difficult choices</w:t>
      </w:r>
      <w:r>
        <w:rPr>
          <w:lang w:val="en-US"/>
        </w:rPr>
        <w:t>.</w:t>
      </w:r>
    </w:p>
    <w:p w:rsidR="00B74E3F" w:rsidRDefault="007E592C" w:rsidP="00907797">
      <w:pPr>
        <w:spacing w:line="240" w:lineRule="auto"/>
        <w:ind w:left="1416" w:hanging="1416"/>
        <w:rPr>
          <w:lang w:val="en-US"/>
        </w:rPr>
      </w:pPr>
      <w:r>
        <w:rPr>
          <w:b/>
          <w:noProof/>
          <w:lang w:val="en-US"/>
        </w:rPr>
        <w:t>Post</w:t>
      </w:r>
      <w:r w:rsidR="00B74E3F">
        <w:rPr>
          <w:b/>
          <w:lang w:val="en-US"/>
        </w:rPr>
        <w:t>-w</w:t>
      </w:r>
      <w:r w:rsidRPr="007E592C">
        <w:rPr>
          <w:b/>
          <w:lang w:val="en-US"/>
        </w:rPr>
        <w:t>riting:</w:t>
      </w:r>
      <w:r w:rsidR="002610D9">
        <w:rPr>
          <w:lang w:val="en-US"/>
        </w:rPr>
        <w:tab/>
      </w:r>
      <w:r w:rsidR="00655FDA">
        <w:rPr>
          <w:lang w:val="en-US"/>
        </w:rPr>
        <w:t xml:space="preserve">As with all forms of writing, you have to check your story for typos, grammar and vocabulary mistakes. </w:t>
      </w:r>
      <w:r>
        <w:rPr>
          <w:lang w:val="en-US"/>
        </w:rPr>
        <w:t>Also, make sure that all links lead to the correct story threads.</w:t>
      </w:r>
      <w:r w:rsidR="008F6C93">
        <w:rPr>
          <w:lang w:val="en-US"/>
        </w:rPr>
        <w:t xml:space="preserve"> If necessary, edit, rearrange and revise your story till you are totally satisfied with the final version. </w:t>
      </w:r>
    </w:p>
    <w:p w:rsidR="008F6C93" w:rsidRDefault="003D61DE" w:rsidP="00655FD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B117F69">
            <wp:simplePos x="0" y="0"/>
            <wp:positionH relativeFrom="column">
              <wp:posOffset>2858545</wp:posOffset>
            </wp:positionH>
            <wp:positionV relativeFrom="paragraph">
              <wp:posOffset>124878</wp:posOffset>
            </wp:positionV>
            <wp:extent cx="342900" cy="311150"/>
            <wp:effectExtent l="0" t="0" r="0" b="15875"/>
            <wp:wrapNone/>
            <wp:docPr id="17" name="Grafik 17" descr="Steckna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file_3RD3Yq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93011">
                      <a:off x="0" y="0"/>
                      <a:ext cx="3429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92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395605</wp:posOffset>
                </wp:positionV>
                <wp:extent cx="5801360" cy="2395855"/>
                <wp:effectExtent l="25400" t="25400" r="104140" b="1060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60" cy="2395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74E3F" w:rsidRDefault="00B74E3F" w:rsidP="00B74E3F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74E3F" w:rsidRPr="00B74E3F" w:rsidRDefault="00B74E3F" w:rsidP="00B74E3F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Twine</w:t>
                            </w:r>
                          </w:p>
                          <w:p w:rsidR="008440A8" w:rsidRDefault="008440A8" w:rsidP="00B74E3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7E592C">
                              <w:rPr>
                                <w:lang w:val="en-US"/>
                              </w:rPr>
                              <w:t xml:space="preserve">Twine is </w:t>
                            </w:r>
                            <w:r w:rsidR="00E756EE" w:rsidRPr="007E592C">
                              <w:rPr>
                                <w:lang w:val="en-US"/>
                              </w:rPr>
                              <w:t>a</w:t>
                            </w:r>
                            <w:r w:rsidRPr="007E592C">
                              <w:rPr>
                                <w:lang w:val="en-US"/>
                              </w:rPr>
                              <w:t xml:space="preserve"> free</w:t>
                            </w:r>
                            <w:r w:rsidR="00E756EE" w:rsidRPr="007E592C">
                              <w:rPr>
                                <w:lang w:val="en-US"/>
                              </w:rPr>
                              <w:t xml:space="preserve"> tool to create nonlinear</w:t>
                            </w:r>
                            <w:r w:rsidR="0089366A">
                              <w:rPr>
                                <w:lang w:val="en-US"/>
                              </w:rPr>
                              <w:t>, interactive</w:t>
                            </w:r>
                            <w:r w:rsidR="00E756EE" w:rsidRPr="007E592C">
                              <w:rPr>
                                <w:lang w:val="en-US"/>
                              </w:rPr>
                              <w:t xml:space="preserve"> stories</w:t>
                            </w:r>
                            <w:r w:rsidRPr="007E592C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8F6C93">
                              <w:rPr>
                                <w:lang w:val="en-US"/>
                              </w:rPr>
                              <w:t xml:space="preserve">It does not require knowledge of any programming languages. </w:t>
                            </w:r>
                            <w:r w:rsidRPr="007E592C">
                              <w:rPr>
                                <w:lang w:val="en-US"/>
                              </w:rPr>
                              <w:t>You can either download the latest version or work in the browser.</w:t>
                            </w:r>
                          </w:p>
                          <w:p w:rsidR="00B74E3F" w:rsidRDefault="00B74E3F" w:rsidP="00B74E3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74E3F" w:rsidRPr="007E592C" w:rsidRDefault="00B74E3F" w:rsidP="00B74E3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B74E3F" w:rsidRDefault="00B74E3F" w:rsidP="00B74E3F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74E3F">
                              <w:rPr>
                                <w:b/>
                                <w:lang w:val="en-US"/>
                              </w:rPr>
                              <w:t>To create your own story</w:t>
                            </w:r>
                            <w:r w:rsidR="002610D9">
                              <w:rPr>
                                <w:b/>
                                <w:lang w:val="en-US"/>
                              </w:rPr>
                              <w:t>,</w:t>
                            </w:r>
                            <w:r w:rsidRPr="00B74E3F">
                              <w:rPr>
                                <w:b/>
                                <w:lang w:val="en-US"/>
                              </w:rPr>
                              <w:t xml:space="preserve"> use…</w:t>
                            </w:r>
                          </w:p>
                          <w:p w:rsidR="003D61DE" w:rsidRDefault="003D61DE" w:rsidP="003D61DE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74E3F" w:rsidRPr="003D61DE" w:rsidRDefault="003D61DE" w:rsidP="003D61DE">
                            <w:pPr>
                              <w:pStyle w:val="Listenabsatz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3D61DE">
                              <w:rPr>
                                <w:lang w:val="en-US"/>
                              </w:rPr>
                              <w:t xml:space="preserve">the Twine Wiki: </w:t>
                            </w:r>
                            <w:hyperlink r:id="rId19" w:history="1">
                              <w:r w:rsidRPr="003D61DE">
                                <w:rPr>
                                  <w:rStyle w:val="Hyperlink"/>
                                  <w:lang w:val="en-US"/>
                                </w:rPr>
                                <w:t>http://twinery.org/wiki/twine2:guide</w:t>
                              </w:r>
                            </w:hyperlink>
                          </w:p>
                          <w:p w:rsidR="003D61DE" w:rsidRPr="003D61DE" w:rsidRDefault="003D61DE" w:rsidP="003D61DE">
                            <w:pPr>
                              <w:pStyle w:val="Listenabsatz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  <w:lang w:val="en-US"/>
                              </w:rPr>
                            </w:pPr>
                            <w:r w:rsidRPr="003D61DE">
                              <w:rPr>
                                <w:lang w:val="en-US"/>
                              </w:rPr>
                              <w:t>a video tutorial: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20" w:history="1">
                              <w:r w:rsidRPr="00241A8E">
                                <w:rPr>
                                  <w:rStyle w:val="Hyperlink"/>
                                  <w:lang w:val="en-US"/>
                                </w:rPr>
                                <w:t>https://www.youtube.com/watch?v=iKFZhIHD7Xk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D61D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.75pt;margin-top:31.15pt;width:456.8pt;height:1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" fillcolor="white [3212]" strokeweight=".5pt">
                <v:shadow on="t" color="black" opacity="26214f" origin="-.5,-.5" offset=".74836mm,.74836mm"/>
                <v:textbox>
                  <w:txbxContent>
                    <w:p w:rsidR="00B74E3F" w:rsidRDefault="00B74E3F" w:rsidP="00B74E3F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B74E3F" w:rsidRPr="00B74E3F" w:rsidRDefault="00B74E3F" w:rsidP="00B74E3F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Twine</w:t>
                      </w:r>
                    </w:p>
                    <w:p w:rsidR="008440A8" w:rsidRDefault="008440A8" w:rsidP="00B74E3F">
                      <w:pPr>
                        <w:spacing w:after="0"/>
                        <w:rPr>
                          <w:lang w:val="en-US"/>
                        </w:rPr>
                      </w:pPr>
                      <w:r w:rsidRPr="007E592C">
                        <w:rPr>
                          <w:lang w:val="en-US"/>
                        </w:rPr>
                        <w:t xml:space="preserve">Twine is </w:t>
                      </w:r>
                      <w:r w:rsidR="00E756EE" w:rsidRPr="007E592C">
                        <w:rPr>
                          <w:lang w:val="en-US"/>
                        </w:rPr>
                        <w:t>a</w:t>
                      </w:r>
                      <w:r w:rsidRPr="007E592C">
                        <w:rPr>
                          <w:lang w:val="en-US"/>
                        </w:rPr>
                        <w:t xml:space="preserve"> free</w:t>
                      </w:r>
                      <w:r w:rsidR="00E756EE" w:rsidRPr="007E592C">
                        <w:rPr>
                          <w:lang w:val="en-US"/>
                        </w:rPr>
                        <w:t xml:space="preserve"> tool to create nonlinear</w:t>
                      </w:r>
                      <w:r w:rsidR="0089366A">
                        <w:rPr>
                          <w:lang w:val="en-US"/>
                        </w:rPr>
                        <w:t>, interactive</w:t>
                      </w:r>
                      <w:r w:rsidR="00E756EE" w:rsidRPr="007E592C">
                        <w:rPr>
                          <w:lang w:val="en-US"/>
                        </w:rPr>
                        <w:t xml:space="preserve"> stories</w:t>
                      </w:r>
                      <w:r w:rsidRPr="007E592C">
                        <w:rPr>
                          <w:lang w:val="en-US"/>
                        </w:rPr>
                        <w:t xml:space="preserve">. </w:t>
                      </w:r>
                      <w:r w:rsidR="008F6C93">
                        <w:rPr>
                          <w:lang w:val="en-US"/>
                        </w:rPr>
                        <w:t xml:space="preserve">It does not require knowledge of any programming languages. </w:t>
                      </w:r>
                      <w:r w:rsidRPr="007E592C">
                        <w:rPr>
                          <w:lang w:val="en-US"/>
                        </w:rPr>
                        <w:t>You can either download the latest version or work in the browser.</w:t>
                      </w:r>
                    </w:p>
                    <w:p w:rsidR="00B74E3F" w:rsidRDefault="00B74E3F" w:rsidP="00B74E3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74E3F" w:rsidRPr="007E592C" w:rsidRDefault="00B74E3F" w:rsidP="00B74E3F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B74E3F" w:rsidRDefault="00B74E3F" w:rsidP="00B74E3F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B74E3F">
                        <w:rPr>
                          <w:b/>
                          <w:lang w:val="en-US"/>
                        </w:rPr>
                        <w:t>To create your own story</w:t>
                      </w:r>
                      <w:r w:rsidR="002610D9">
                        <w:rPr>
                          <w:b/>
                          <w:lang w:val="en-US"/>
                        </w:rPr>
                        <w:t>,</w:t>
                      </w:r>
                      <w:r w:rsidRPr="00B74E3F">
                        <w:rPr>
                          <w:b/>
                          <w:lang w:val="en-US"/>
                        </w:rPr>
                        <w:t xml:space="preserve"> use…</w:t>
                      </w:r>
                    </w:p>
                    <w:p w:rsidR="003D61DE" w:rsidRDefault="003D61DE" w:rsidP="003D61DE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</w:p>
                    <w:p w:rsidR="00B74E3F" w:rsidRPr="003D61DE" w:rsidRDefault="003D61DE" w:rsidP="003D61DE">
                      <w:pPr>
                        <w:pStyle w:val="Listenabsatz"/>
                        <w:numPr>
                          <w:ilvl w:val="0"/>
                          <w:numId w:val="35"/>
                        </w:numPr>
                        <w:spacing w:after="0"/>
                        <w:rPr>
                          <w:rStyle w:val="Hyperlink"/>
                          <w:b/>
                          <w:color w:val="auto"/>
                          <w:u w:val="none"/>
                          <w:lang w:val="en-US"/>
                        </w:rPr>
                      </w:pPr>
                      <w:r w:rsidRPr="003D61DE">
                        <w:rPr>
                          <w:lang w:val="en-US"/>
                        </w:rPr>
                        <w:t xml:space="preserve">the Twine Wiki: </w:t>
                      </w:r>
                      <w:hyperlink r:id="rId21" w:history="1">
                        <w:r w:rsidRPr="003D61DE">
                          <w:rPr>
                            <w:rStyle w:val="Hyperlink"/>
                            <w:lang w:val="en-US"/>
                          </w:rPr>
                          <w:t>http://twinery.org/wiki/twine2:guide</w:t>
                        </w:r>
                      </w:hyperlink>
                    </w:p>
                    <w:p w:rsidR="003D61DE" w:rsidRPr="003D61DE" w:rsidRDefault="003D61DE" w:rsidP="003D61DE">
                      <w:pPr>
                        <w:pStyle w:val="Listenabsatz"/>
                        <w:numPr>
                          <w:ilvl w:val="0"/>
                          <w:numId w:val="35"/>
                        </w:numPr>
                        <w:spacing w:after="0"/>
                        <w:rPr>
                          <w:rStyle w:val="Hyperlink"/>
                          <w:b/>
                          <w:color w:val="auto"/>
                          <w:u w:val="none"/>
                          <w:lang w:val="en-US"/>
                        </w:rPr>
                      </w:pPr>
                      <w:r w:rsidRPr="003D61DE">
                        <w:rPr>
                          <w:lang w:val="en-US"/>
                        </w:rPr>
                        <w:t>a video tutorial: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hyperlink r:id="rId22" w:history="1">
                        <w:r w:rsidRPr="00241A8E">
                          <w:rPr>
                            <w:rStyle w:val="Hyperlink"/>
                            <w:lang w:val="en-US"/>
                          </w:rPr>
                          <w:t>https://www.youtube.com/watch?v=iKFZhIHD7Xk</w:t>
                        </w:r>
                      </w:hyperlink>
                      <w:r>
                        <w:rPr>
                          <w:lang w:val="en-US"/>
                        </w:rPr>
                        <w:t xml:space="preserve"> </w:t>
                      </w:r>
                      <w:r w:rsidRPr="003D61DE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0A8" w:rsidRPr="008440A8" w:rsidRDefault="008440A8" w:rsidP="00AC57F9">
      <w:pPr>
        <w:rPr>
          <w:lang w:val="en-US"/>
        </w:rPr>
      </w:pPr>
    </w:p>
    <w:sectPr w:rsidR="008440A8" w:rsidRPr="008440A8" w:rsidSect="00CB2F76">
      <w:headerReference w:type="default" r:id="rId23"/>
      <w:footerReference w:type="even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03" w:rsidRDefault="00986F03" w:rsidP="003A7575">
      <w:pPr>
        <w:spacing w:after="0" w:line="240" w:lineRule="auto"/>
      </w:pPr>
      <w:r>
        <w:separator/>
      </w:r>
    </w:p>
  </w:endnote>
  <w:endnote w:type="continuationSeparator" w:id="0">
    <w:p w:rsidR="00986F03" w:rsidRDefault="00986F0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711974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85A8B" w:rsidRDefault="00585A8B" w:rsidP="00C7324D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85A8B" w:rsidRDefault="00585A8B" w:rsidP="00585A8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48E" w:rsidRPr="00E267D6" w:rsidRDefault="00907797" w:rsidP="00585A8B">
    <w:pPr>
      <w:pStyle w:val="Fuzeile"/>
      <w:ind w:firstLine="360"/>
      <w:jc w:val="right"/>
      <w:rPr>
        <w:sz w:val="20"/>
        <w:szCs w:val="20"/>
      </w:rPr>
    </w:pPr>
    <w:r>
      <w:rPr>
        <w:sz w:val="20"/>
        <w:szCs w:val="20"/>
      </w:rPr>
      <w:t>Next Level: Story Writing</w:t>
    </w:r>
    <w:r w:rsidR="0046548E" w:rsidRPr="00E267D6">
      <w:rPr>
        <w:sz w:val="20"/>
        <w:szCs w:val="20"/>
      </w:rPr>
      <w:br/>
      <w:t xml:space="preserve">Dieses Material wurde erstellt von Regina Schulz und Sarah Borde und steht unter der Lizenz </w:t>
    </w:r>
    <w:hyperlink r:id="rId1" w:history="1">
      <w:r w:rsidR="0046548E" w:rsidRPr="00E267D6">
        <w:rPr>
          <w:rStyle w:val="Hyperlink"/>
          <w:sz w:val="20"/>
          <w:szCs w:val="20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2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03" w:rsidRDefault="00986F03" w:rsidP="003A7575">
      <w:pPr>
        <w:spacing w:after="0" w:line="240" w:lineRule="auto"/>
      </w:pPr>
      <w:r>
        <w:separator/>
      </w:r>
    </w:p>
  </w:footnote>
  <w:footnote w:type="continuationSeparator" w:id="0">
    <w:p w:rsidR="00986F03" w:rsidRDefault="00986F0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3D61DE" w:rsidRDefault="003D61DE" w:rsidP="006312D4">
    <w:pPr>
      <w:pStyle w:val="Kopfzeile"/>
      <w:tabs>
        <w:tab w:val="left" w:pos="8206"/>
      </w:tabs>
      <w:spacing w:after="0"/>
      <w:rPr>
        <w:b/>
        <w:noProof/>
        <w:sz w:val="20"/>
        <w:szCs w:val="20"/>
        <w:lang w:val="en-US" w:eastAsia="zh-CN"/>
      </w:rPr>
    </w:pPr>
    <w:r w:rsidRPr="003D61DE">
      <w:rPr>
        <w:b/>
        <w:noProof/>
        <w:sz w:val="20"/>
        <w:szCs w:val="20"/>
        <w:lang w:val="en-US" w:eastAsia="zh-CN"/>
      </w:rPr>
      <w:t>Next Level: Non-linear story writing</w:t>
    </w:r>
    <w:r w:rsidR="009831CB" w:rsidRPr="003D61DE">
      <w:rPr>
        <w:noProof/>
        <w:sz w:val="20"/>
        <w:szCs w:val="20"/>
        <w:lang w:val="en-US" w:eastAsia="zh-CN"/>
      </w:rPr>
      <w:tab/>
    </w:r>
    <w:r w:rsidR="009831CB" w:rsidRPr="003D61DE">
      <w:rPr>
        <w:noProof/>
        <w:sz w:val="20"/>
        <w:szCs w:val="20"/>
        <w:lang w:val="en-US" w:eastAsia="zh-CN"/>
      </w:rPr>
      <w:tab/>
    </w:r>
    <w:r w:rsidR="00CD04BF" w:rsidRPr="003D61DE">
      <w:rPr>
        <w:noProof/>
        <w:sz w:val="20"/>
        <w:szCs w:val="20"/>
        <w:lang w:val="en-US" w:eastAsia="zh-CN"/>
      </w:rPr>
      <w:tab/>
    </w:r>
    <w:r w:rsidR="00433BCC" w:rsidRPr="003D61DE">
      <w:rPr>
        <w:noProof/>
        <w:sz w:val="20"/>
        <w:szCs w:val="20"/>
        <w:lang w:val="en-US" w:eastAsia="zh-CN"/>
      </w:rPr>
      <w:t xml:space="preserve"> </w:t>
    </w:r>
    <w:r>
      <w:rPr>
        <w:noProof/>
        <w:sz w:val="20"/>
        <w:szCs w:val="20"/>
        <w:lang w:val="en-US" w:eastAsia="zh-CN"/>
      </w:rPr>
      <w:t>AB4</w:t>
    </w:r>
  </w:p>
  <w:p w:rsidR="00433BCC" w:rsidRPr="00CD04BF" w:rsidRDefault="009831CB">
    <w:pPr>
      <w:pStyle w:val="Kopfzeile"/>
    </w:pPr>
    <w:r w:rsidRPr="006312D4">
      <w:rPr>
        <w:noProof/>
        <w:sz w:val="20"/>
        <w:szCs w:val="20"/>
        <w:lang w:eastAsia="zh-CN"/>
      </w:rPr>
      <w:t>Fach:</w:t>
    </w:r>
    <w:r w:rsidR="0046548E" w:rsidRPr="006312D4">
      <w:rPr>
        <w:noProof/>
        <w:sz w:val="20"/>
        <w:szCs w:val="20"/>
        <w:lang w:eastAsia="zh-CN"/>
      </w:rPr>
      <w:t xml:space="preserve"> Englisch</w:t>
    </w:r>
    <w:r w:rsidRPr="006312D4">
      <w:rPr>
        <w:noProof/>
        <w:sz w:val="20"/>
        <w:szCs w:val="20"/>
        <w:lang w:eastAsia="zh-CN"/>
      </w:rPr>
      <w:tab/>
    </w:r>
    <w:r w:rsidR="00433BCC" w:rsidRPr="00CD04BF">
      <w:rPr>
        <w:noProof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A7D"/>
    <w:multiLevelType w:val="hybridMultilevel"/>
    <w:tmpl w:val="9DA8AA7C"/>
    <w:lvl w:ilvl="0" w:tplc="B29CBFDA">
      <w:numFmt w:val="bullet"/>
      <w:lvlText w:val="-"/>
      <w:lvlJc w:val="left"/>
      <w:pPr>
        <w:ind w:left="17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04EF6C1C"/>
    <w:multiLevelType w:val="hybridMultilevel"/>
    <w:tmpl w:val="275A2AF6"/>
    <w:lvl w:ilvl="0" w:tplc="6E22714E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3381B"/>
    <w:multiLevelType w:val="hybridMultilevel"/>
    <w:tmpl w:val="5FD00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4B76"/>
    <w:multiLevelType w:val="hybridMultilevel"/>
    <w:tmpl w:val="1BA02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D2606"/>
    <w:multiLevelType w:val="hybridMultilevel"/>
    <w:tmpl w:val="C7B60D6E"/>
    <w:lvl w:ilvl="0" w:tplc="E934EC74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5644A1E"/>
    <w:multiLevelType w:val="hybridMultilevel"/>
    <w:tmpl w:val="FBF46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E227BA"/>
    <w:multiLevelType w:val="hybridMultilevel"/>
    <w:tmpl w:val="C78CC592"/>
    <w:lvl w:ilvl="0" w:tplc="042C52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7E2D"/>
    <w:multiLevelType w:val="hybridMultilevel"/>
    <w:tmpl w:val="B724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2F55"/>
    <w:multiLevelType w:val="hybridMultilevel"/>
    <w:tmpl w:val="8B105DA2"/>
    <w:lvl w:ilvl="0" w:tplc="9064DED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5ED1"/>
    <w:multiLevelType w:val="hybridMultilevel"/>
    <w:tmpl w:val="9386DE2A"/>
    <w:lvl w:ilvl="0" w:tplc="443E8D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26A6E"/>
    <w:multiLevelType w:val="hybridMultilevel"/>
    <w:tmpl w:val="A8729A94"/>
    <w:lvl w:ilvl="0" w:tplc="C7EE9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575BE"/>
    <w:multiLevelType w:val="hybridMultilevel"/>
    <w:tmpl w:val="113EC0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C7392"/>
    <w:multiLevelType w:val="hybridMultilevel"/>
    <w:tmpl w:val="0D9A44B6"/>
    <w:styleLink w:val="ImportierterStil1"/>
    <w:lvl w:ilvl="0" w:tplc="6876EEB4">
      <w:start w:val="1"/>
      <w:numFmt w:val="bullet"/>
      <w:lvlText w:val="-"/>
      <w:lvlJc w:val="left"/>
      <w:pPr>
        <w:ind w:left="17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6F892">
      <w:start w:val="1"/>
      <w:numFmt w:val="bullet"/>
      <w:lvlText w:val="o"/>
      <w:lvlJc w:val="left"/>
      <w:pPr>
        <w:ind w:left="24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6013A">
      <w:start w:val="1"/>
      <w:numFmt w:val="bullet"/>
      <w:lvlText w:val="▪"/>
      <w:lvlJc w:val="left"/>
      <w:pPr>
        <w:ind w:left="32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2E080">
      <w:start w:val="1"/>
      <w:numFmt w:val="bullet"/>
      <w:lvlText w:val="•"/>
      <w:lvlJc w:val="left"/>
      <w:pPr>
        <w:ind w:left="39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68D31A">
      <w:start w:val="1"/>
      <w:numFmt w:val="bullet"/>
      <w:lvlText w:val="o"/>
      <w:lvlJc w:val="left"/>
      <w:pPr>
        <w:ind w:left="46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BE1002">
      <w:start w:val="1"/>
      <w:numFmt w:val="bullet"/>
      <w:lvlText w:val="▪"/>
      <w:lvlJc w:val="left"/>
      <w:pPr>
        <w:ind w:left="53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CD226">
      <w:start w:val="1"/>
      <w:numFmt w:val="bullet"/>
      <w:lvlText w:val="•"/>
      <w:lvlJc w:val="left"/>
      <w:pPr>
        <w:ind w:left="60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0DA32">
      <w:start w:val="1"/>
      <w:numFmt w:val="bullet"/>
      <w:lvlText w:val="o"/>
      <w:lvlJc w:val="left"/>
      <w:pPr>
        <w:ind w:left="68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49D30">
      <w:start w:val="1"/>
      <w:numFmt w:val="bullet"/>
      <w:lvlText w:val="▪"/>
      <w:lvlJc w:val="left"/>
      <w:pPr>
        <w:ind w:left="75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8006F24"/>
    <w:multiLevelType w:val="hybridMultilevel"/>
    <w:tmpl w:val="BCA6D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B47"/>
    <w:multiLevelType w:val="hybridMultilevel"/>
    <w:tmpl w:val="2174DF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656B1"/>
    <w:multiLevelType w:val="hybridMultilevel"/>
    <w:tmpl w:val="B7245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16DA"/>
    <w:multiLevelType w:val="hybridMultilevel"/>
    <w:tmpl w:val="99EC6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5497"/>
    <w:multiLevelType w:val="hybridMultilevel"/>
    <w:tmpl w:val="0D9A44B6"/>
    <w:numStyleLink w:val="ImportierterStil1"/>
  </w:abstractNum>
  <w:abstractNum w:abstractNumId="30" w15:restartNumberingAfterBreak="0">
    <w:nsid w:val="6EF16978"/>
    <w:multiLevelType w:val="hybridMultilevel"/>
    <w:tmpl w:val="C65C5ACE"/>
    <w:lvl w:ilvl="0" w:tplc="E934E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5CC0"/>
    <w:multiLevelType w:val="hybridMultilevel"/>
    <w:tmpl w:val="4D7A93EE"/>
    <w:lvl w:ilvl="0" w:tplc="2C30A1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CEE"/>
    <w:multiLevelType w:val="hybridMultilevel"/>
    <w:tmpl w:val="0184A54E"/>
    <w:lvl w:ilvl="0" w:tplc="440E43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723EA5"/>
    <w:multiLevelType w:val="hybridMultilevel"/>
    <w:tmpl w:val="07A23E8A"/>
    <w:lvl w:ilvl="0" w:tplc="9154A60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F16F9"/>
    <w:multiLevelType w:val="hybridMultilevel"/>
    <w:tmpl w:val="A238A876"/>
    <w:lvl w:ilvl="0" w:tplc="5B040B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6"/>
  </w:num>
  <w:num w:numId="3">
    <w:abstractNumId w:val="22"/>
  </w:num>
  <w:num w:numId="4">
    <w:abstractNumId w:val="17"/>
  </w:num>
  <w:num w:numId="5">
    <w:abstractNumId w:val="21"/>
  </w:num>
  <w:num w:numId="6">
    <w:abstractNumId w:val="6"/>
  </w:num>
  <w:num w:numId="7">
    <w:abstractNumId w:val="23"/>
  </w:num>
  <w:num w:numId="8">
    <w:abstractNumId w:val="32"/>
  </w:num>
  <w:num w:numId="9">
    <w:abstractNumId w:val="1"/>
  </w:num>
  <w:num w:numId="10">
    <w:abstractNumId w:val="0"/>
  </w:num>
  <w:num w:numId="11">
    <w:abstractNumId w:val="19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28"/>
  </w:num>
  <w:num w:numId="17">
    <w:abstractNumId w:val="36"/>
  </w:num>
  <w:num w:numId="18">
    <w:abstractNumId w:val="12"/>
  </w:num>
  <w:num w:numId="19">
    <w:abstractNumId w:val="15"/>
  </w:num>
  <w:num w:numId="20">
    <w:abstractNumId w:val="33"/>
  </w:num>
  <w:num w:numId="21">
    <w:abstractNumId w:val="13"/>
  </w:num>
  <w:num w:numId="22">
    <w:abstractNumId w:val="20"/>
  </w:num>
  <w:num w:numId="23">
    <w:abstractNumId w:val="34"/>
  </w:num>
  <w:num w:numId="24">
    <w:abstractNumId w:val="27"/>
  </w:num>
  <w:num w:numId="25">
    <w:abstractNumId w:val="7"/>
  </w:num>
  <w:num w:numId="26">
    <w:abstractNumId w:val="25"/>
  </w:num>
  <w:num w:numId="27">
    <w:abstractNumId w:val="26"/>
  </w:num>
  <w:num w:numId="28">
    <w:abstractNumId w:val="5"/>
  </w:num>
  <w:num w:numId="29">
    <w:abstractNumId w:val="18"/>
  </w:num>
  <w:num w:numId="30">
    <w:abstractNumId w:val="14"/>
  </w:num>
  <w:num w:numId="31">
    <w:abstractNumId w:val="3"/>
  </w:num>
  <w:num w:numId="32">
    <w:abstractNumId w:val="30"/>
  </w:num>
  <w:num w:numId="33">
    <w:abstractNumId w:val="2"/>
  </w:num>
  <w:num w:numId="34">
    <w:abstractNumId w:val="9"/>
  </w:num>
  <w:num w:numId="35">
    <w:abstractNumId w:val="31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653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073"/>
    <w:rsid w:val="00016BFE"/>
    <w:rsid w:val="000175DF"/>
    <w:rsid w:val="00020495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0336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18AF"/>
    <w:rsid w:val="00062B65"/>
    <w:rsid w:val="00062BB7"/>
    <w:rsid w:val="00063692"/>
    <w:rsid w:val="000636E2"/>
    <w:rsid w:val="00063FC5"/>
    <w:rsid w:val="000641C1"/>
    <w:rsid w:val="00064324"/>
    <w:rsid w:val="00064640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390"/>
    <w:rsid w:val="000D761F"/>
    <w:rsid w:val="000D7B3D"/>
    <w:rsid w:val="000E0507"/>
    <w:rsid w:val="000E1056"/>
    <w:rsid w:val="000E28D9"/>
    <w:rsid w:val="000E2EEF"/>
    <w:rsid w:val="000E3F5D"/>
    <w:rsid w:val="000E4071"/>
    <w:rsid w:val="000E4899"/>
    <w:rsid w:val="000E4AB0"/>
    <w:rsid w:val="000E4D3F"/>
    <w:rsid w:val="000E4EA3"/>
    <w:rsid w:val="000E5749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1FEC"/>
    <w:rsid w:val="001023C1"/>
    <w:rsid w:val="00102C3E"/>
    <w:rsid w:val="00102E14"/>
    <w:rsid w:val="00103A7F"/>
    <w:rsid w:val="001056DF"/>
    <w:rsid w:val="00105AAE"/>
    <w:rsid w:val="001067B4"/>
    <w:rsid w:val="00106B89"/>
    <w:rsid w:val="00106C03"/>
    <w:rsid w:val="00107CAC"/>
    <w:rsid w:val="00110126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109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65D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4F68"/>
    <w:rsid w:val="002054AF"/>
    <w:rsid w:val="00205C5D"/>
    <w:rsid w:val="00206597"/>
    <w:rsid w:val="002069A7"/>
    <w:rsid w:val="00206A48"/>
    <w:rsid w:val="002076E7"/>
    <w:rsid w:val="00207986"/>
    <w:rsid w:val="00210474"/>
    <w:rsid w:val="0021160B"/>
    <w:rsid w:val="00211699"/>
    <w:rsid w:val="0021215D"/>
    <w:rsid w:val="002121D3"/>
    <w:rsid w:val="00212200"/>
    <w:rsid w:val="002129E1"/>
    <w:rsid w:val="00212C8D"/>
    <w:rsid w:val="002148A0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1EBC"/>
    <w:rsid w:val="0025421B"/>
    <w:rsid w:val="00254AAA"/>
    <w:rsid w:val="0025601A"/>
    <w:rsid w:val="002561E5"/>
    <w:rsid w:val="00257CF7"/>
    <w:rsid w:val="0026083C"/>
    <w:rsid w:val="00260AED"/>
    <w:rsid w:val="002610D9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5FE0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487D"/>
    <w:rsid w:val="002D59A0"/>
    <w:rsid w:val="002D59BA"/>
    <w:rsid w:val="002E0CB1"/>
    <w:rsid w:val="002E16EA"/>
    <w:rsid w:val="002E21A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282F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97C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5A4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3F9B"/>
    <w:rsid w:val="0036494C"/>
    <w:rsid w:val="00364B45"/>
    <w:rsid w:val="00367024"/>
    <w:rsid w:val="00367375"/>
    <w:rsid w:val="003676AE"/>
    <w:rsid w:val="003679EB"/>
    <w:rsid w:val="00370118"/>
    <w:rsid w:val="003706F9"/>
    <w:rsid w:val="00371B0C"/>
    <w:rsid w:val="00371BEE"/>
    <w:rsid w:val="00374418"/>
    <w:rsid w:val="00374EF4"/>
    <w:rsid w:val="0037535E"/>
    <w:rsid w:val="0037648F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77C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E5F"/>
    <w:rsid w:val="003D0FFB"/>
    <w:rsid w:val="003D1C1A"/>
    <w:rsid w:val="003D205E"/>
    <w:rsid w:val="003D32AA"/>
    <w:rsid w:val="003D3CD9"/>
    <w:rsid w:val="003D538B"/>
    <w:rsid w:val="003D5596"/>
    <w:rsid w:val="003D61DE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4D3C"/>
    <w:rsid w:val="00407A46"/>
    <w:rsid w:val="00410C8C"/>
    <w:rsid w:val="00411128"/>
    <w:rsid w:val="00411472"/>
    <w:rsid w:val="00412FB9"/>
    <w:rsid w:val="004138EC"/>
    <w:rsid w:val="004144E1"/>
    <w:rsid w:val="00414C0A"/>
    <w:rsid w:val="00414DB3"/>
    <w:rsid w:val="0041553D"/>
    <w:rsid w:val="00415E73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1F3D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490C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48E"/>
    <w:rsid w:val="004656F5"/>
    <w:rsid w:val="00466D4B"/>
    <w:rsid w:val="004677A4"/>
    <w:rsid w:val="00470544"/>
    <w:rsid w:val="0047226F"/>
    <w:rsid w:val="004732DA"/>
    <w:rsid w:val="00473C4B"/>
    <w:rsid w:val="00475846"/>
    <w:rsid w:val="00476902"/>
    <w:rsid w:val="00476925"/>
    <w:rsid w:val="0047767C"/>
    <w:rsid w:val="00477DB1"/>
    <w:rsid w:val="00480206"/>
    <w:rsid w:val="00482183"/>
    <w:rsid w:val="00482B2B"/>
    <w:rsid w:val="004840CE"/>
    <w:rsid w:val="0048591F"/>
    <w:rsid w:val="00485E63"/>
    <w:rsid w:val="00487015"/>
    <w:rsid w:val="00487A96"/>
    <w:rsid w:val="00487DDD"/>
    <w:rsid w:val="004910BA"/>
    <w:rsid w:val="00491AEA"/>
    <w:rsid w:val="004920A2"/>
    <w:rsid w:val="00492890"/>
    <w:rsid w:val="0049311C"/>
    <w:rsid w:val="00495A1B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94"/>
    <w:rsid w:val="004F3BED"/>
    <w:rsid w:val="004F43D8"/>
    <w:rsid w:val="004F47B6"/>
    <w:rsid w:val="004F6A64"/>
    <w:rsid w:val="004F734F"/>
    <w:rsid w:val="00501C69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0C88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587E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A8B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2B4A"/>
    <w:rsid w:val="005A4402"/>
    <w:rsid w:val="005A514B"/>
    <w:rsid w:val="005A63C7"/>
    <w:rsid w:val="005A65D2"/>
    <w:rsid w:val="005A6CEB"/>
    <w:rsid w:val="005A7372"/>
    <w:rsid w:val="005A7CC4"/>
    <w:rsid w:val="005B016D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2D4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54C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1DF"/>
    <w:rsid w:val="00654A46"/>
    <w:rsid w:val="00654BF9"/>
    <w:rsid w:val="00654C90"/>
    <w:rsid w:val="00654EEC"/>
    <w:rsid w:val="00655255"/>
    <w:rsid w:val="0065571C"/>
    <w:rsid w:val="00655FDA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981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1447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90D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D7EA9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0C1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46B89"/>
    <w:rsid w:val="00750049"/>
    <w:rsid w:val="00750E36"/>
    <w:rsid w:val="00751683"/>
    <w:rsid w:val="00751DD2"/>
    <w:rsid w:val="00751DE7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1E2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69AD"/>
    <w:rsid w:val="007D77C4"/>
    <w:rsid w:val="007D7DFC"/>
    <w:rsid w:val="007E04FE"/>
    <w:rsid w:val="007E2068"/>
    <w:rsid w:val="007E2453"/>
    <w:rsid w:val="007E3524"/>
    <w:rsid w:val="007E592C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3848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7A5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374E"/>
    <w:rsid w:val="008440A8"/>
    <w:rsid w:val="008447C7"/>
    <w:rsid w:val="00844AB4"/>
    <w:rsid w:val="00844F1F"/>
    <w:rsid w:val="008451DE"/>
    <w:rsid w:val="0084524A"/>
    <w:rsid w:val="00845411"/>
    <w:rsid w:val="008455B3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4AF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66A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6C0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7F8F"/>
    <w:rsid w:val="008D214D"/>
    <w:rsid w:val="008D28F6"/>
    <w:rsid w:val="008D34B4"/>
    <w:rsid w:val="008D409B"/>
    <w:rsid w:val="008D41E1"/>
    <w:rsid w:val="008D4FCD"/>
    <w:rsid w:val="008D6F1C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245"/>
    <w:rsid w:val="008F5ADA"/>
    <w:rsid w:val="008F5EA2"/>
    <w:rsid w:val="008F6C93"/>
    <w:rsid w:val="008F6D51"/>
    <w:rsid w:val="008F73D2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4D42"/>
    <w:rsid w:val="00906281"/>
    <w:rsid w:val="00906409"/>
    <w:rsid w:val="00907797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5164"/>
    <w:rsid w:val="009264C0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3F6F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0AE"/>
    <w:rsid w:val="00950198"/>
    <w:rsid w:val="0095251B"/>
    <w:rsid w:val="0095367F"/>
    <w:rsid w:val="00954B39"/>
    <w:rsid w:val="00955EE0"/>
    <w:rsid w:val="00956847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6F03"/>
    <w:rsid w:val="009877EC"/>
    <w:rsid w:val="00987AC4"/>
    <w:rsid w:val="009902E0"/>
    <w:rsid w:val="00991820"/>
    <w:rsid w:val="009925C5"/>
    <w:rsid w:val="00992653"/>
    <w:rsid w:val="00992C0F"/>
    <w:rsid w:val="009931FB"/>
    <w:rsid w:val="009933D5"/>
    <w:rsid w:val="0099446D"/>
    <w:rsid w:val="00994C44"/>
    <w:rsid w:val="00994C7B"/>
    <w:rsid w:val="00994E9A"/>
    <w:rsid w:val="009961FE"/>
    <w:rsid w:val="00997246"/>
    <w:rsid w:val="00997D68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5E4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0BE"/>
    <w:rsid w:val="009E08A1"/>
    <w:rsid w:val="009E1018"/>
    <w:rsid w:val="009E1F2C"/>
    <w:rsid w:val="009E2CE7"/>
    <w:rsid w:val="009E2EE1"/>
    <w:rsid w:val="009E2FDA"/>
    <w:rsid w:val="009E6066"/>
    <w:rsid w:val="009E6D70"/>
    <w:rsid w:val="009E79CD"/>
    <w:rsid w:val="009E79ED"/>
    <w:rsid w:val="009F066A"/>
    <w:rsid w:val="009F06DF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0E7"/>
    <w:rsid w:val="00A07B34"/>
    <w:rsid w:val="00A07F2C"/>
    <w:rsid w:val="00A140B7"/>
    <w:rsid w:val="00A15109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256D"/>
    <w:rsid w:val="00A238BF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06C"/>
    <w:rsid w:val="00A53896"/>
    <w:rsid w:val="00A53957"/>
    <w:rsid w:val="00A53DCD"/>
    <w:rsid w:val="00A53EE8"/>
    <w:rsid w:val="00A543A4"/>
    <w:rsid w:val="00A56B97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323"/>
    <w:rsid w:val="00A7678D"/>
    <w:rsid w:val="00A76BDE"/>
    <w:rsid w:val="00A7763A"/>
    <w:rsid w:val="00A80F9E"/>
    <w:rsid w:val="00A82C1D"/>
    <w:rsid w:val="00A83284"/>
    <w:rsid w:val="00A83B3A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29B8"/>
    <w:rsid w:val="00A94B21"/>
    <w:rsid w:val="00A9507B"/>
    <w:rsid w:val="00A954CC"/>
    <w:rsid w:val="00A97C9D"/>
    <w:rsid w:val="00A97ECA"/>
    <w:rsid w:val="00AA005B"/>
    <w:rsid w:val="00AA02C4"/>
    <w:rsid w:val="00AA0A41"/>
    <w:rsid w:val="00AA1A74"/>
    <w:rsid w:val="00AA2164"/>
    <w:rsid w:val="00AA29C7"/>
    <w:rsid w:val="00AA3152"/>
    <w:rsid w:val="00AA3179"/>
    <w:rsid w:val="00AA38A7"/>
    <w:rsid w:val="00AA4778"/>
    <w:rsid w:val="00AA5594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6A4A"/>
    <w:rsid w:val="00AB7780"/>
    <w:rsid w:val="00AB78E6"/>
    <w:rsid w:val="00AB7F8A"/>
    <w:rsid w:val="00AC03AD"/>
    <w:rsid w:val="00AC0760"/>
    <w:rsid w:val="00AC1E38"/>
    <w:rsid w:val="00AC283C"/>
    <w:rsid w:val="00AC3878"/>
    <w:rsid w:val="00AC3929"/>
    <w:rsid w:val="00AC39AF"/>
    <w:rsid w:val="00AC4088"/>
    <w:rsid w:val="00AC5034"/>
    <w:rsid w:val="00AC57F9"/>
    <w:rsid w:val="00AC6278"/>
    <w:rsid w:val="00AD1837"/>
    <w:rsid w:val="00AD2C37"/>
    <w:rsid w:val="00AD39B1"/>
    <w:rsid w:val="00AD3DEF"/>
    <w:rsid w:val="00AD4707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8A"/>
    <w:rsid w:val="00AE4BA0"/>
    <w:rsid w:val="00AE4E1F"/>
    <w:rsid w:val="00AE6B33"/>
    <w:rsid w:val="00AE6DBA"/>
    <w:rsid w:val="00AE6F01"/>
    <w:rsid w:val="00AE7254"/>
    <w:rsid w:val="00AF0D75"/>
    <w:rsid w:val="00AF1244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097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3923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4E3F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5AE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5DE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45AD"/>
    <w:rsid w:val="00BB65F6"/>
    <w:rsid w:val="00BC04E3"/>
    <w:rsid w:val="00BC0F5D"/>
    <w:rsid w:val="00BC248F"/>
    <w:rsid w:val="00BC304C"/>
    <w:rsid w:val="00BC3100"/>
    <w:rsid w:val="00BC32C5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873"/>
    <w:rsid w:val="00BE2D30"/>
    <w:rsid w:val="00BE2D9A"/>
    <w:rsid w:val="00BE2E99"/>
    <w:rsid w:val="00BE38BC"/>
    <w:rsid w:val="00BE3E00"/>
    <w:rsid w:val="00BE4E07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1496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4B89"/>
    <w:rsid w:val="00C35329"/>
    <w:rsid w:val="00C360E6"/>
    <w:rsid w:val="00C364E1"/>
    <w:rsid w:val="00C3677D"/>
    <w:rsid w:val="00C3789B"/>
    <w:rsid w:val="00C37AEE"/>
    <w:rsid w:val="00C37F4A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A39"/>
    <w:rsid w:val="00C72FA1"/>
    <w:rsid w:val="00C73A2B"/>
    <w:rsid w:val="00C74421"/>
    <w:rsid w:val="00C74EE8"/>
    <w:rsid w:val="00C75B23"/>
    <w:rsid w:val="00C77590"/>
    <w:rsid w:val="00C77819"/>
    <w:rsid w:val="00C8014B"/>
    <w:rsid w:val="00C805B1"/>
    <w:rsid w:val="00C80832"/>
    <w:rsid w:val="00C80842"/>
    <w:rsid w:val="00C80AC1"/>
    <w:rsid w:val="00C817D3"/>
    <w:rsid w:val="00C8304D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152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2F76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176"/>
    <w:rsid w:val="00CD026A"/>
    <w:rsid w:val="00CD0453"/>
    <w:rsid w:val="00CD04BF"/>
    <w:rsid w:val="00CD19C0"/>
    <w:rsid w:val="00CD1D14"/>
    <w:rsid w:val="00CD1D72"/>
    <w:rsid w:val="00CD24F5"/>
    <w:rsid w:val="00CD36C2"/>
    <w:rsid w:val="00CD3B24"/>
    <w:rsid w:val="00CD5065"/>
    <w:rsid w:val="00CD640F"/>
    <w:rsid w:val="00CD6D79"/>
    <w:rsid w:val="00CD6F14"/>
    <w:rsid w:val="00CD7C9F"/>
    <w:rsid w:val="00CD7F15"/>
    <w:rsid w:val="00CE03C0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3CB4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893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568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CF8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6D8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22B"/>
    <w:rsid w:val="00E05D0F"/>
    <w:rsid w:val="00E06AD6"/>
    <w:rsid w:val="00E06DE3"/>
    <w:rsid w:val="00E10BEB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1143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6EE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2743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0E7B"/>
    <w:rsid w:val="00EC1FF2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16A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4EAA"/>
    <w:rsid w:val="00EE6FD1"/>
    <w:rsid w:val="00EF0CC4"/>
    <w:rsid w:val="00EF1085"/>
    <w:rsid w:val="00EF1E63"/>
    <w:rsid w:val="00EF29B7"/>
    <w:rsid w:val="00EF30E3"/>
    <w:rsid w:val="00EF3B9E"/>
    <w:rsid w:val="00EF3E77"/>
    <w:rsid w:val="00EF4C71"/>
    <w:rsid w:val="00EF53B6"/>
    <w:rsid w:val="00EF5EDE"/>
    <w:rsid w:val="00EF722B"/>
    <w:rsid w:val="00EF740A"/>
    <w:rsid w:val="00EF7CDC"/>
    <w:rsid w:val="00F00353"/>
    <w:rsid w:val="00F00E67"/>
    <w:rsid w:val="00F0157F"/>
    <w:rsid w:val="00F03501"/>
    <w:rsid w:val="00F03FEC"/>
    <w:rsid w:val="00F0415F"/>
    <w:rsid w:val="00F04408"/>
    <w:rsid w:val="00F04A1C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2D67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12D1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77F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5FB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180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0A9B"/>
    <w:rsid w:val="00FB1306"/>
    <w:rsid w:val="00FB182B"/>
    <w:rsid w:val="00FB1BBB"/>
    <w:rsid w:val="00FB2373"/>
    <w:rsid w:val="00FB2D75"/>
    <w:rsid w:val="00FB2F99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1D9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E63DF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6808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5F96"/>
  <w15:docId w15:val="{5D1AE02E-93C9-C74E-97EC-5C384B7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10126"/>
  </w:style>
  <w:style w:type="character" w:customStyle="1" w:styleId="ndv">
    <w:name w:val="ndv"/>
    <w:basedOn w:val="Absatz-Standardschriftart"/>
    <w:rsid w:val="00110126"/>
  </w:style>
  <w:style w:type="character" w:styleId="Seitenzahl">
    <w:name w:val="page number"/>
    <w:basedOn w:val="Absatz-Standardschriftart"/>
    <w:uiPriority w:val="99"/>
    <w:semiHidden/>
    <w:unhideWhenUsed/>
    <w:rsid w:val="00585A8B"/>
  </w:style>
  <w:style w:type="character" w:styleId="NichtaufgelsteErwhnung">
    <w:name w:val="Unresolved Mention"/>
    <w:basedOn w:val="Absatz-Standardschriftart"/>
    <w:uiPriority w:val="99"/>
    <w:semiHidden/>
    <w:unhideWhenUsed/>
    <w:rsid w:val="00AB6A4A"/>
    <w:rPr>
      <w:color w:val="605E5C"/>
      <w:shd w:val="clear" w:color="auto" w:fill="E1DFDD"/>
    </w:rPr>
  </w:style>
  <w:style w:type="numbering" w:customStyle="1" w:styleId="ImportierterStil1">
    <w:name w:val="Importierter Stil: 1"/>
    <w:rsid w:val="00F85FB4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ery.org" TargetMode="External"/><Relationship Id="rId13" Type="http://schemas.openxmlformats.org/officeDocument/2006/relationships/hyperlink" Target="http://www.writingexercises.co.uk/random-images.php" TargetMode="External"/><Relationship Id="rId18" Type="http://schemas.openxmlformats.org/officeDocument/2006/relationships/image" Target="media/image2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winery.org/wiki/twine2:gui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1p.de/n0k9" TargetMode="Externa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t1p.de/id33" TargetMode="External"/><Relationship Id="rId20" Type="http://schemas.openxmlformats.org/officeDocument/2006/relationships/hyperlink" Target="https://www.youtube.com/watch?v=iKFZhIHD7X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racter-generator.org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ddit.com/r/WritingPrompts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t1p.de/5s08" TargetMode="External"/><Relationship Id="rId19" Type="http://schemas.openxmlformats.org/officeDocument/2006/relationships/hyperlink" Target="http://twinery.org/wiki/twine2: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ingexercises.co.uk/create-a-setting.php" TargetMode="External"/><Relationship Id="rId14" Type="http://schemas.openxmlformats.org/officeDocument/2006/relationships/hyperlink" Target="http://t1p.de/c62t" TargetMode="External"/><Relationship Id="rId22" Type="http://schemas.openxmlformats.org/officeDocument/2006/relationships/hyperlink" Target="https://www.youtube.com/watch?v=iKFZhIHD7Xk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A5D9-FD5F-0748-9FDA-3EF83F42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1890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Sarah Borde</cp:lastModifiedBy>
  <cp:revision>4</cp:revision>
  <cp:lastPrinted>2018-10-10T19:09:00Z</cp:lastPrinted>
  <dcterms:created xsi:type="dcterms:W3CDTF">2019-01-24T19:26:00Z</dcterms:created>
  <dcterms:modified xsi:type="dcterms:W3CDTF">2019-01-25T09:23:00Z</dcterms:modified>
</cp:coreProperties>
</file>