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91"/>
        <w:gridCol w:w="2925"/>
        <w:gridCol w:w="2408"/>
        <w:gridCol w:w="2408"/>
      </w:tblGrid>
      <w:tr>
        <w:tblPrEx>
          <w:shd w:val="clear" w:color="auto" w:fill="auto"/>
        </w:tblPrEx>
        <w:trPr>
          <w:trHeight w:val="279"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Unterrichtsphase</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Unterrichtsgegenstand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Methode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Medien</w:t>
            </w:r>
          </w:p>
        </w:tc>
      </w:tr>
      <w:tr>
        <w:tblPrEx>
          <w:shd w:val="clear" w:color="auto" w:fill="auto"/>
        </w:tblPrEx>
        <w:trPr>
          <w:trHeight w:val="288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vorbereitende HA</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schauen folgende Videos und machen sich Notizen.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rPr>
                <w:sz w:val="20"/>
                <w:szCs w:val="20"/>
              </w:rPr>
            </w:pPr>
            <w:r>
              <w:rPr>
                <w:sz w:val="20"/>
                <w:szCs w:val="20"/>
                <w:rtl w:val="0"/>
                <w:lang w:val="de-DE"/>
              </w:rPr>
              <w:t>“</w:t>
            </w:r>
            <w:r>
              <w:rPr>
                <w:sz w:val="20"/>
                <w:szCs w:val="20"/>
                <w:rtl w:val="0"/>
                <w:lang w:val="en-US"/>
              </w:rPr>
              <w:t>Introduction to the Elizabethan Age</w:t>
            </w:r>
            <w:r>
              <w:rPr>
                <w:sz w:val="20"/>
                <w:szCs w:val="20"/>
                <w:rtl w:val="0"/>
              </w:rPr>
              <w:t>“</w:t>
            </w:r>
            <w:r>
              <w:rPr>
                <w:sz w:val="20"/>
                <w:szCs w:val="20"/>
                <w:rtl w:val="0"/>
                <w:lang w:val="nl-NL"/>
              </w:rPr>
              <w:t>, https://www.youtube.com/watch?v=18VyKi3_Di4 (</w:t>
            </w:r>
            <w:r>
              <w:rPr>
                <w:rStyle w:val="Hyperlink.1"/>
                <w:sz w:val="20"/>
                <w:szCs w:val="20"/>
              </w:rPr>
              <w:fldChar w:fldCharType="begin" w:fldLock="0"/>
            </w:r>
            <w:r>
              <w:rPr>
                <w:rStyle w:val="Hyperlink.1"/>
                <w:sz w:val="20"/>
                <w:szCs w:val="20"/>
              </w:rPr>
              <w:instrText xml:space="preserve"> HYPERLINK "https://t1p.de/yps1"</w:instrText>
            </w:r>
            <w:r>
              <w:rPr>
                <w:rStyle w:val="Hyperlink.1"/>
                <w:sz w:val="20"/>
                <w:szCs w:val="20"/>
              </w:rPr>
              <w:fldChar w:fldCharType="separate" w:fldLock="0"/>
            </w:r>
            <w:r>
              <w:rPr>
                <w:rStyle w:val="Hyperlink.1"/>
                <w:sz w:val="20"/>
                <w:szCs w:val="20"/>
                <w:rtl w:val="0"/>
                <w:lang w:val="en-US"/>
              </w:rPr>
              <w:t>https://t1p.de/yps1</w:t>
            </w:r>
            <w:r>
              <w:rPr>
                <w:sz w:val="20"/>
                <w:szCs w:val="20"/>
              </w:rPr>
              <w:fldChar w:fldCharType="end" w:fldLock="0"/>
            </w:r>
            <w:r>
              <w:rPr>
                <w:sz w:val="20"/>
                <w:szCs w:val="20"/>
                <w:rtl w:val="0"/>
              </w:rPr>
              <w:t>)</w:t>
            </w:r>
          </w:p>
          <w:p>
            <w:pPr>
              <w:pStyle w:val="Text"/>
              <w:rPr>
                <w:sz w:val="20"/>
                <w:szCs w:val="20"/>
              </w:rPr>
            </w:pPr>
          </w:p>
          <w:p>
            <w:pPr>
              <w:pStyle w:val="Text"/>
            </w:pPr>
            <w:r>
              <w:rPr>
                <w:sz w:val="20"/>
                <w:szCs w:val="20"/>
                <w:rtl w:val="0"/>
                <w:lang w:val="fr-FR"/>
              </w:rPr>
              <w:t xml:space="preserve">National Portrait Gallery: </w:t>
            </w:r>
            <w:r>
              <w:rPr>
                <w:sz w:val="20"/>
                <w:szCs w:val="20"/>
                <w:rtl w:val="0"/>
                <w:lang w:val="de-DE"/>
              </w:rPr>
              <w:t>“</w:t>
            </w:r>
            <w:r>
              <w:rPr>
                <w:sz w:val="20"/>
                <w:szCs w:val="20"/>
                <w:rtl w:val="0"/>
                <w:lang w:val="en-US"/>
              </w:rPr>
              <w:t>Cultural Changes</w:t>
            </w:r>
            <w:r>
              <w:rPr>
                <w:sz w:val="20"/>
                <w:szCs w:val="20"/>
                <w:rtl w:val="0"/>
              </w:rPr>
              <w:t>“</w:t>
            </w:r>
            <w:r>
              <w:rPr>
                <w:sz w:val="20"/>
                <w:szCs w:val="20"/>
                <w:rtl w:val="0"/>
                <w:lang w:val="nl-NL"/>
              </w:rPr>
              <w:t>, https://www.youtube.com/watch?v=iGfRsu9vGTs (</w:t>
            </w:r>
            <w:r>
              <w:rPr>
                <w:rStyle w:val="Hyperlink.1"/>
                <w:sz w:val="20"/>
                <w:szCs w:val="20"/>
              </w:rPr>
              <w:fldChar w:fldCharType="begin" w:fldLock="0"/>
            </w:r>
            <w:r>
              <w:rPr>
                <w:rStyle w:val="Hyperlink.1"/>
                <w:sz w:val="20"/>
                <w:szCs w:val="20"/>
              </w:rPr>
              <w:instrText xml:space="preserve"> HYPERLINK "https://t1p.de/mxy9"</w:instrText>
            </w:r>
            <w:r>
              <w:rPr>
                <w:rStyle w:val="Hyperlink.1"/>
                <w:sz w:val="20"/>
                <w:szCs w:val="20"/>
              </w:rPr>
              <w:fldChar w:fldCharType="separate" w:fldLock="0"/>
            </w:r>
            <w:r>
              <w:rPr>
                <w:rStyle w:val="Hyperlink.1"/>
                <w:sz w:val="20"/>
                <w:szCs w:val="20"/>
                <w:rtl w:val="0"/>
                <w:lang w:val="en-US"/>
              </w:rPr>
              <w:t>https://t1p.de/mxy9</w:t>
            </w:r>
            <w:r>
              <w:rPr>
                <w:sz w:val="20"/>
                <w:szCs w:val="20"/>
              </w:rPr>
              <w:fldChar w:fldCharType="end" w:fldLock="0"/>
            </w:r>
            <w:r>
              <w:rPr>
                <w:sz w:val="20"/>
                <w:szCs w:val="20"/>
                <w:rtl w:val="0"/>
              </w:rPr>
              <w:t>)</w:t>
            </w:r>
          </w:p>
        </w:tc>
      </w:tr>
      <w:tr>
        <w:tblPrEx>
          <w:shd w:val="clear" w:color="auto" w:fill="auto"/>
        </w:tblPrEx>
        <w:trPr>
          <w:trHeight w:val="120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Einstieg</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 bittet die SuS das Portrait von Elizabeth I. zu beschreiben.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UG/stummer Impuls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Style w:val="Hyperlink.2"/>
                <w:sz w:val="20"/>
                <w:szCs w:val="20"/>
              </w:rPr>
              <w:fldChar w:fldCharType="begin" w:fldLock="0"/>
            </w:r>
            <w:r>
              <w:rPr>
                <w:rStyle w:val="Hyperlink.2"/>
                <w:sz w:val="20"/>
                <w:szCs w:val="20"/>
              </w:rPr>
              <w:instrText xml:space="preserve"> HYPERLINK "https://www.npg.org.uk/collections/search/portrait/mw02070/Queen-Elizabeth-I"</w:instrText>
            </w:r>
            <w:r>
              <w:rPr>
                <w:rStyle w:val="Hyperlink.2"/>
                <w:sz w:val="20"/>
                <w:szCs w:val="20"/>
              </w:rPr>
              <w:fldChar w:fldCharType="separate" w:fldLock="0"/>
            </w:r>
            <w:r>
              <w:rPr>
                <w:rStyle w:val="Hyperlink.2"/>
                <w:sz w:val="20"/>
                <w:szCs w:val="20"/>
                <w:rtl w:val="0"/>
                <w:lang w:val="en-US"/>
              </w:rPr>
              <w:t>https://www.npg.org.uk/collections/search/portrait/mw02070/Queen-Elizabeth-I</w:t>
            </w:r>
            <w:r>
              <w:rPr>
                <w:sz w:val="20"/>
                <w:szCs w:val="20"/>
              </w:rPr>
              <w:fldChar w:fldCharType="end" w:fldLock="0"/>
            </w:r>
            <w:r>
              <w:rPr>
                <w:sz w:val="20"/>
                <w:szCs w:val="20"/>
                <w:rtl w:val="0"/>
                <w:lang w:val="de-DE"/>
              </w:rPr>
              <w:t xml:space="preserve"> (</w:t>
            </w:r>
            <w:r>
              <w:rPr>
                <w:rStyle w:val="Hyperlink.2"/>
                <w:sz w:val="20"/>
                <w:szCs w:val="20"/>
              </w:rPr>
              <w:fldChar w:fldCharType="begin" w:fldLock="0"/>
            </w:r>
            <w:r>
              <w:rPr>
                <w:rStyle w:val="Hyperlink.2"/>
                <w:sz w:val="20"/>
                <w:szCs w:val="20"/>
              </w:rPr>
              <w:instrText xml:space="preserve"> HYPERLINK "https://t1p.de/8tss"</w:instrText>
            </w:r>
            <w:r>
              <w:rPr>
                <w:rStyle w:val="Hyperlink.2"/>
                <w:sz w:val="20"/>
                <w:szCs w:val="20"/>
              </w:rPr>
              <w:fldChar w:fldCharType="separate" w:fldLock="0"/>
            </w:r>
            <w:r>
              <w:rPr>
                <w:rStyle w:val="Hyperlink.2"/>
                <w:sz w:val="20"/>
                <w:szCs w:val="20"/>
                <w:rtl w:val="0"/>
                <w:lang w:val="en-US"/>
              </w:rPr>
              <w:t>https://t1p.de/8tss</w:t>
            </w:r>
            <w:r>
              <w:rPr>
                <w:sz w:val="20"/>
                <w:szCs w:val="20"/>
              </w:rPr>
              <w:fldChar w:fldCharType="end" w:fldLock="0"/>
            </w:r>
            <w:r>
              <w:rPr>
                <w:sz w:val="20"/>
                <w:szCs w:val="20"/>
                <w:rtl w:val="0"/>
                <w:lang w:val="de-DE"/>
              </w:rPr>
              <w:t>)</w:t>
            </w:r>
          </w:p>
        </w:tc>
      </w:tr>
      <w:tr>
        <w:tblPrEx>
          <w:shd w:val="clear" w:color="auto" w:fill="auto"/>
        </w:tblPrEx>
        <w:trPr>
          <w:trHeight w:val="120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L. bittet SuS andere Portraits von Elizabeth I. online zu suchen und diese mit dem obenstehenden zu vergleichen.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PA/GA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pr</w:t>
            </w:r>
            <w:r>
              <w:rPr>
                <w:rFonts w:ascii="Helvetica" w:cs="Arial Unicode MS" w:hAnsi="Helvetica" w:eastAsia="Arial Unicode MS" w:hint="default"/>
                <w:rtl w:val="0"/>
              </w:rPr>
              <w:t>ä</w:t>
            </w:r>
            <w:r>
              <w:rPr>
                <w:rFonts w:ascii="Helvetica" w:cs="Arial Unicode MS" w:hAnsi="Helvetica" w:eastAsia="Arial Unicode MS"/>
                <w:rtl w:val="0"/>
              </w:rPr>
              <w:t xml:space="preserve">sentieren ihre Ergebnisse.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II</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Die SuS vergleichen ihre Notizen </w:t>
            </w:r>
            <w:r>
              <w:rPr>
                <w:rFonts w:ascii="Helvetica" w:cs="Arial Unicode MS" w:hAnsi="Helvetica" w:eastAsia="Arial Unicode MS" w:hint="default"/>
                <w:rtl w:val="0"/>
              </w:rPr>
              <w:t>ü</w:t>
            </w:r>
            <w:r>
              <w:rPr>
                <w:rFonts w:ascii="Helvetica" w:cs="Arial Unicode MS" w:hAnsi="Helvetica" w:eastAsia="Arial Unicode MS"/>
                <w:rtl w:val="0"/>
              </w:rPr>
              <w:t>ber Elizabeth I. (vgl. vorbereitende HA).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"http://zumpad.zum.de"</w:instrText>
            </w:r>
            <w:r>
              <w:rPr>
                <w:rStyle w:val="Link"/>
              </w:rPr>
              <w:fldChar w:fldCharType="separate" w:fldLock="0"/>
            </w:r>
            <w:r>
              <w:rPr>
                <w:rStyle w:val="Link"/>
                <w:rFonts w:cs="Arial Unicode MS" w:eastAsia="Arial Unicode MS"/>
                <w:rtl w:val="0"/>
                <w:lang w:val="en-US"/>
              </w:rPr>
              <w:t>zumpad.zum.de</w:t>
            </w:r>
            <w:r>
              <w:rPr/>
              <w:fldChar w:fldCharType="end" w:fldLock="0"/>
            </w:r>
            <w:r>
              <w:rPr>
                <w:rFonts w:cs="Arial Unicode MS" w:eastAsia="Arial Unicode MS"/>
                <w:rtl w:val="0"/>
                <w:lang w:val="de-DE"/>
              </w:rPr>
              <w:t xml:space="preserve"> </w:t>
            </w:r>
          </w:p>
        </w:tc>
      </w:tr>
      <w:tr>
        <w:tblPrEx>
          <w:shd w:val="clear" w:color="auto" w:fill="auto"/>
        </w:tblPrEx>
        <w:trPr>
          <w:trHeight w:val="1205" w:hRule="atLeast"/>
        </w:trPr>
        <w:tc>
          <w:tcPr>
            <w:tcW w:type="dxa" w:w="18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Transfer</w:t>
            </w:r>
          </w:p>
        </w:tc>
        <w:tc>
          <w:tcPr>
            <w:tcW w:type="dxa" w:w="2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Die SuS </w:t>
            </w:r>
            <w:r>
              <w:rPr>
                <w:rFonts w:cs="Arial Unicode MS" w:eastAsia="Arial Unicode MS"/>
                <w:rtl w:val="0"/>
                <w:lang w:val="de-DE"/>
              </w:rPr>
              <w:t>diskutieren</w:t>
            </w:r>
            <w:r>
              <w:rPr>
                <w:rFonts w:cs="Arial Unicode MS" w:eastAsia="Arial Unicode MS"/>
                <w:rtl w:val="0"/>
              </w:rPr>
              <w:t>, warum Elizabeth I., wie pr</w:t>
            </w:r>
            <w:r>
              <w:rPr>
                <w:rFonts w:cs="Arial Unicode MS" w:eastAsia="Arial Unicode MS" w:hint="default"/>
                <w:rtl w:val="0"/>
              </w:rPr>
              <w:t>ä</w:t>
            </w:r>
            <w:r>
              <w:rPr>
                <w:rFonts w:cs="Arial Unicode MS" w:eastAsia="Arial Unicode MS"/>
                <w:rtl w:val="0"/>
                <w:lang w:val="de-DE"/>
              </w:rPr>
              <w:t>sentiert, dargestellt wurde</w:t>
            </w:r>
            <w:r>
              <w:rPr>
                <w:rFonts w:cs="Arial Unicode MS" w:eastAsia="Arial Unicode MS"/>
                <w:rtl w:val="0"/>
                <w:lang w:val="de-DE"/>
              </w:rPr>
              <w:t xml:space="preserve"> (cf. Sch</w:t>
            </w:r>
            <w:r>
              <w:rPr>
                <w:rFonts w:cs="Arial Unicode MS" w:eastAsia="Arial Unicode MS" w:hint="default"/>
                <w:rtl w:val="0"/>
                <w:lang w:val="de-DE"/>
              </w:rPr>
              <w:t>ö</w:t>
            </w:r>
            <w:r>
              <w:rPr>
                <w:rFonts w:cs="Arial Unicode MS" w:eastAsia="Arial Unicode MS"/>
                <w:rtl w:val="0"/>
                <w:lang w:val="de-DE"/>
              </w:rPr>
              <w:t xml:space="preserve">nheitsideale, Ikonisierung als </w:t>
            </w:r>
            <w:r>
              <w:rPr>
                <w:rStyle w:val="Ohne"/>
                <w:rFonts w:cs="Arial Unicode MS" w:eastAsia="Arial Unicode MS"/>
                <w:i w:val="1"/>
                <w:iCs w:val="1"/>
                <w:rtl w:val="0"/>
                <w:lang w:val="de-DE"/>
              </w:rPr>
              <w:t>Virgin Queen</w:t>
            </w:r>
            <w:r>
              <w:rPr>
                <w:rFonts w:cs="Arial Unicode MS" w:eastAsia="Arial Unicode MS"/>
                <w:rtl w:val="0"/>
                <w:lang w:val="de-DE"/>
              </w:rPr>
              <w:t xml:space="preserve">, </w:t>
            </w:r>
            <w:r>
              <w:rPr>
                <w:rFonts w:cs="Arial Unicode MS" w:eastAsia="Arial Unicode MS" w:hint="default"/>
                <w:rtl w:val="0"/>
                <w:lang w:val="de-DE"/>
              </w:rPr>
              <w:t>…</w:t>
            </w:r>
            <w:r>
              <w:rPr>
                <w:rStyle w:val="Ohne"/>
                <w:rFonts w:cs="Arial Unicode MS" w:eastAsia="Arial Unicode MS"/>
                <w:i w:val="1"/>
                <w:iCs w:val="1"/>
                <w:rtl w:val="0"/>
                <w:lang w:val="de-DE"/>
              </w:rPr>
              <w: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279"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Unterrichtsphase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Unterrichtsgegenstand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Methode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Medien</w:t>
            </w:r>
          </w:p>
        </w:tc>
      </w:tr>
      <w:tr>
        <w:tblPrEx>
          <w:shd w:val="clear" w:color="auto" w:fill="auto"/>
        </w:tblPrEx>
        <w:trPr>
          <w:trHeight w:val="144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vorbereitende HA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Die SuS lesen den Text und machen sich Notizen</w:t>
            </w:r>
            <w:r>
              <w:rPr>
                <w:rFonts w:cs="Arial Unicode MS" w:eastAsia="Arial Unicode MS"/>
                <w:rtl w:val="0"/>
                <w:lang w:val="de-DE"/>
              </w:rPr>
              <w:t xml:space="preserve"> bez</w:t>
            </w:r>
            <w:r>
              <w:rPr>
                <w:rFonts w:cs="Arial Unicode MS" w:eastAsia="Arial Unicode MS" w:hint="default"/>
                <w:rtl w:val="0"/>
                <w:lang w:val="de-DE"/>
              </w:rPr>
              <w:t>ü</w:t>
            </w:r>
            <w:r>
              <w:rPr>
                <w:rFonts w:cs="Arial Unicode MS" w:eastAsia="Arial Unicode MS"/>
                <w:rtl w:val="0"/>
                <w:lang w:val="de-DE"/>
              </w:rPr>
              <w:t xml:space="preserve">glich </w:t>
            </w:r>
            <w:r>
              <w:rPr>
                <w:rStyle w:val="Ohne"/>
                <w:rFonts w:cs="Arial Unicode MS" w:eastAsia="Arial Unicode MS"/>
                <w:i w:val="1"/>
                <w:iCs w:val="1"/>
                <w:rtl w:val="0"/>
                <w:lang w:val="de-DE"/>
              </w:rPr>
              <w:t>gender roles in early modern England</w:t>
            </w:r>
            <w:r>
              <w:rPr>
                <w:rFonts w:cs="Arial Unicode MS" w:eastAsia="Arial Unicode MS"/>
                <w:rtl w:val="0"/>
              </w:rPr>
              <w: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numPr>
                <w:ilvl w:val="0"/>
                <w:numId w:val="1"/>
              </w:numPr>
              <w:rPr>
                <w:sz w:val="20"/>
                <w:szCs w:val="20"/>
              </w:rPr>
            </w:pPr>
            <w:r>
              <w:rPr>
                <w:rStyle w:val="Link"/>
                <w:sz w:val="20"/>
                <w:szCs w:val="20"/>
              </w:rPr>
              <w:fldChar w:fldCharType="begin" w:fldLock="0"/>
            </w:r>
            <w:r>
              <w:rPr>
                <w:rStyle w:val="Link"/>
                <w:sz w:val="20"/>
                <w:szCs w:val="20"/>
              </w:rPr>
              <w:instrText xml:space="preserve"> HYPERLINK "https://www.elizabethi.org/contents/women/"</w:instrText>
            </w:r>
            <w:r>
              <w:rPr>
                <w:rStyle w:val="Link"/>
                <w:sz w:val="20"/>
                <w:szCs w:val="20"/>
              </w:rPr>
              <w:fldChar w:fldCharType="separate" w:fldLock="0"/>
            </w:r>
            <w:r>
              <w:rPr>
                <w:rStyle w:val="Link"/>
                <w:sz w:val="20"/>
                <w:szCs w:val="20"/>
                <w:rtl w:val="0"/>
                <w:lang w:val="en-US"/>
              </w:rPr>
              <w:t>https://www.elizabethi.org/contents/women/</w:t>
            </w:r>
            <w:r>
              <w:rPr>
                <w:sz w:val="20"/>
                <w:szCs w:val="20"/>
              </w:rPr>
              <w:fldChar w:fldCharType="end" w:fldLock="0"/>
            </w:r>
          </w:p>
          <w:p>
            <w:pPr>
              <w:pStyle w:val="Text"/>
              <w:numPr>
                <w:ilvl w:val="0"/>
                <w:numId w:val="1"/>
              </w:numPr>
              <w:rPr>
                <w:sz w:val="20"/>
                <w:szCs w:val="20"/>
              </w:rPr>
            </w:pPr>
            <w:r>
              <w:rPr>
                <w:rStyle w:val="Hyperlink.2"/>
                <w:sz w:val="20"/>
                <w:szCs w:val="20"/>
              </w:rPr>
              <w:fldChar w:fldCharType="begin" w:fldLock="0"/>
            </w:r>
            <w:r>
              <w:rPr>
                <w:rStyle w:val="Hyperlink.2"/>
                <w:sz w:val="20"/>
                <w:szCs w:val="20"/>
              </w:rPr>
              <w:instrText xml:space="preserve"> HYPERLINK "https://zumpad.zum.de/"</w:instrText>
            </w:r>
            <w:r>
              <w:rPr>
                <w:rStyle w:val="Hyperlink.2"/>
                <w:sz w:val="20"/>
                <w:szCs w:val="20"/>
              </w:rPr>
              <w:fldChar w:fldCharType="separate" w:fldLock="0"/>
            </w:r>
            <w:r>
              <w:rPr>
                <w:rStyle w:val="Hyperlink.2"/>
                <w:sz w:val="20"/>
                <w:szCs w:val="20"/>
                <w:rtl w:val="0"/>
                <w:lang w:val="en-US"/>
              </w:rPr>
              <w:t>https://zumpad.zum.de/</w:t>
            </w:r>
            <w:r>
              <w:rPr>
                <w:sz w:val="20"/>
                <w:szCs w:val="20"/>
              </w:rPr>
              <w:fldChar w:fldCharType="end" w:fldLock="0"/>
            </w:r>
            <w:r>
              <w:rPr>
                <w:sz w:val="20"/>
                <w:szCs w:val="20"/>
              </w:rPr>
            </w:r>
          </w:p>
        </w:tc>
      </w:tr>
      <w:tr>
        <w:tblPrEx>
          <w:shd w:val="clear" w:color="auto" w:fill="auto"/>
        </w:tblPrEx>
        <w:trPr>
          <w:trHeight w:val="48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Einstieg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 bittet die SuS, das meme zu beschreiben, zu analysieren.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UG/stummer Impuls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numPr>
                <w:ilvl w:val="0"/>
                <w:numId w:val="2"/>
              </w:numPr>
              <w:bidi w:val="0"/>
            </w:pPr>
            <w:r>
              <w:rPr>
                <w:rStyle w:val="Link"/>
              </w:rPr>
              <w:fldChar w:fldCharType="begin" w:fldLock="0"/>
            </w:r>
            <w:r>
              <w:rPr>
                <w:rStyle w:val="Link"/>
              </w:rPr>
              <w:instrText xml:space="preserve"> HYPERLINK "https://memegenerator.net/instance/64842110/bamf-queen-elizabeth-i-dominating-the-new-world-like-a-boss"</w:instrText>
            </w:r>
            <w:r>
              <w:rPr>
                <w:rStyle w:val="Link"/>
              </w:rPr>
              <w:fldChar w:fldCharType="separate" w:fldLock="0"/>
            </w:r>
            <w:r>
              <w:rPr>
                <w:rStyle w:val="Link"/>
                <w:rFonts w:cs="Arial Unicode MS" w:eastAsia="Arial Unicode MS"/>
                <w:rtl w:val="0"/>
                <w:lang w:val="en-US"/>
              </w:rPr>
              <w:t>https://memegenerator.net/instance/64842110/bamf-queen-elizabeth-i-dominating-the-new-world-like-a-boss</w:t>
            </w:r>
            <w:r>
              <w:rPr/>
              <w:fldChar w:fldCharType="end" w:fldLock="0"/>
            </w:r>
            <w:r>
              <w:rPr>
                <w:rFonts w:cs="Arial Unicode MS" w:eastAsia="Arial Unicode MS"/>
                <w:rtl w:val="0"/>
                <w:lang w:val="de-DE"/>
              </w:rPr>
              <w:t xml:space="preserve"> (</w:t>
            </w:r>
            <w:r>
              <w:rPr>
                <w:rStyle w:val="Link"/>
              </w:rPr>
              <w:fldChar w:fldCharType="begin" w:fldLock="0"/>
            </w:r>
            <w:r>
              <w:rPr>
                <w:rStyle w:val="Link"/>
              </w:rPr>
              <w:instrText xml:space="preserve"> HYPERLINK "https://t1p.de/z213"</w:instrText>
            </w:r>
            <w:r>
              <w:rPr>
                <w:rStyle w:val="Link"/>
              </w:rPr>
              <w:fldChar w:fldCharType="separate" w:fldLock="0"/>
            </w:r>
            <w:r>
              <w:rPr>
                <w:rStyle w:val="Link"/>
                <w:rFonts w:cs="Arial Unicode MS" w:eastAsia="Arial Unicode MS"/>
                <w:rtl w:val="0"/>
                <w:lang w:val="en-US"/>
              </w:rPr>
              <w:t>https://t1p.de/z213</w:t>
            </w:r>
            <w:r>
              <w:rPr/>
              <w:fldChar w:fldCharType="end" w:fldLock="0"/>
            </w:r>
            <w:r>
              <w:rPr>
                <w:rFonts w:cs="Arial Unicode MS" w:eastAsia="Arial Unicode MS"/>
                <w:rtl w:val="0"/>
                <w:lang w:val="de-DE"/>
              </w:rPr>
              <w:t xml:space="preserve">) </w:t>
            </w:r>
          </w:p>
          <w:p>
            <w:pPr>
              <w:pStyle w:val="Tabellenstil 2"/>
              <w:numPr>
                <w:ilvl w:val="0"/>
                <w:numId w:val="2"/>
              </w:numPr>
              <w:bidi w:val="0"/>
            </w:pPr>
            <w:r>
              <w:rPr>
                <w:rStyle w:val="Link"/>
              </w:rPr>
              <w:fldChar w:fldCharType="begin" w:fldLock="0"/>
            </w:r>
            <w:r>
              <w:rPr>
                <w:rStyle w:val="Link"/>
              </w:rPr>
              <w:instrText xml:space="preserve"> HYPERLINK "https://dll-production.s3-de-central.profitbricks.com/media/filer_public/6f/11/6f113833-5252-4057-84dc-778e8f32edaa/codedllmediainhalteubausteinenglisch_7_finalanhangmarchforourlives_how_to_analyze_memes.pdf"</w:instrText>
            </w:r>
            <w:r>
              <w:rPr>
                <w:rStyle w:val="Link"/>
              </w:rPr>
              <w:fldChar w:fldCharType="separate" w:fldLock="0"/>
            </w:r>
            <w:r>
              <w:rPr>
                <w:rStyle w:val="Link"/>
                <w:rFonts w:cs="Arial Unicode MS" w:eastAsia="Arial Unicode MS"/>
                <w:rtl w:val="0"/>
                <w:lang w:val="en-US"/>
              </w:rPr>
              <w:t>https://dll-production.s3-de-central.profitbricks.com/media/filer_public/6f/11/6f113833-5252-4057-84dc-778e8f32edaa/codedllmediainhalteubausteinenglisch_7_finalanhangmarchforourlives_how_to_analyze_memes.pdf</w:t>
            </w:r>
            <w:r>
              <w:rPr/>
              <w:fldChar w:fldCharType="end" w:fldLock="0"/>
            </w:r>
            <w:r>
              <w:rPr>
                <w:rFonts w:cs="Arial Unicode MS" w:eastAsia="Arial Unicode MS"/>
                <w:rtl w:val="0"/>
                <w:lang w:val="de-DE"/>
              </w:rPr>
              <w:t xml:space="preserve"> (</w:t>
            </w:r>
            <w:r>
              <w:rPr>
                <w:rStyle w:val="Link"/>
              </w:rPr>
              <w:fldChar w:fldCharType="begin" w:fldLock="0"/>
            </w:r>
            <w:r>
              <w:rPr>
                <w:rStyle w:val="Link"/>
              </w:rPr>
              <w:instrText xml:space="preserve"> HYPERLINK "https://t1p.de/r685"</w:instrText>
            </w:r>
            <w:r>
              <w:rPr>
                <w:rStyle w:val="Link"/>
              </w:rPr>
              <w:fldChar w:fldCharType="separate" w:fldLock="0"/>
            </w:r>
            <w:r>
              <w:rPr>
                <w:rStyle w:val="Link"/>
                <w:rFonts w:cs="Arial Unicode MS" w:eastAsia="Arial Unicode MS"/>
                <w:rtl w:val="0"/>
                <w:lang w:val="en-US"/>
              </w:rPr>
              <w:t>https://t1p.de/r685</w:t>
            </w:r>
            <w:r>
              <w:rPr/>
              <w:fldChar w:fldCharType="end" w:fldLock="0"/>
            </w:r>
            <w:r>
              <w:rPr>
                <w:rFonts w:cs="Arial Unicode MS" w:eastAsia="Arial Unicode MS"/>
                <w:rtl w:val="0"/>
                <w:lang w:val="de-DE"/>
              </w:rPr>
              <w:t>)</w:t>
            </w:r>
          </w:p>
        </w:tc>
      </w:tr>
      <w:tr>
        <w:tblPrEx>
          <w:shd w:val="clear" w:color="auto" w:fill="auto"/>
        </w:tblPrEx>
        <w:trPr>
          <w:trHeight w:val="168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Erarbeitung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L. bittet die SuS, die </w:t>
            </w:r>
            <w:r>
              <w:rPr>
                <w:rFonts w:ascii="Helvetica" w:cs="Arial Unicode MS" w:hAnsi="Helvetica" w:eastAsia="Arial Unicode MS" w:hint="default"/>
                <w:rtl w:val="0"/>
              </w:rPr>
              <w:t>ü</w:t>
            </w:r>
            <w:r>
              <w:rPr>
                <w:rFonts w:ascii="Helvetica" w:cs="Arial Unicode MS" w:hAnsi="Helvetica" w:eastAsia="Arial Unicode MS"/>
                <w:rtl w:val="0"/>
              </w:rPr>
              <w:t>berlieferten Reden Elizabeth I. zusammenzufassen, zu analysieren.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arbeitsteilige GA (Differenzierung: </w:t>
            </w:r>
            <w:r>
              <w:rPr>
                <w:rFonts w:ascii="Helvetica" w:cs="Arial Unicode MS" w:hAnsi="Helvetica" w:eastAsia="Arial Unicode MS" w:hint="default"/>
                <w:rtl w:val="0"/>
              </w:rPr>
              <w:t>“</w:t>
            </w:r>
            <w:r>
              <w:rPr>
                <w:rFonts w:ascii="Helvetica" w:cs="Arial Unicode MS" w:hAnsi="Helvetica" w:eastAsia="Arial Unicode MS"/>
                <w:rtl w:val="0"/>
              </w:rPr>
              <w:t>Response to Parliamentary Delegation on Her Marriage, 1566</w:t>
            </w:r>
            <w:r>
              <w:rPr>
                <w:rFonts w:ascii="Helvetica" w:cs="Arial Unicode MS" w:hAnsi="Helvetica" w:eastAsia="Arial Unicode MS" w:hint="default"/>
                <w:rtl w:val="0"/>
              </w:rPr>
              <w:t xml:space="preserve">“ </w:t>
            </w:r>
            <w:r>
              <w:rPr>
                <w:rFonts w:ascii="Helvetica" w:cs="Arial Unicode MS" w:hAnsi="Helvetica" w:eastAsia="Arial Unicode MS"/>
                <w:rtl w:val="0"/>
              </w:rPr>
              <w:t>f</w:t>
            </w:r>
            <w:r>
              <w:rPr>
                <w:rFonts w:ascii="Helvetica" w:cs="Arial Unicode MS" w:hAnsi="Helvetica" w:eastAsia="Arial Unicode MS" w:hint="default"/>
                <w:rtl w:val="0"/>
              </w:rPr>
              <w:t>ü</w:t>
            </w:r>
            <w:r>
              <w:rPr>
                <w:rFonts w:ascii="Helvetica" w:cs="Arial Unicode MS" w:hAnsi="Helvetica" w:eastAsia="Arial Unicode MS"/>
                <w:rtl w:val="0"/>
              </w:rPr>
              <w:t>r leistungsstarke SuS.)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numPr>
                <w:ilvl w:val="0"/>
                <w:numId w:val="3"/>
              </w:numPr>
              <w:rPr>
                <w:sz w:val="20"/>
                <w:szCs w:val="20"/>
              </w:rPr>
            </w:pPr>
            <w:r>
              <w:rPr>
                <w:rStyle w:val="Hyperlink.2"/>
                <w:sz w:val="20"/>
                <w:szCs w:val="20"/>
              </w:rPr>
              <w:fldChar w:fldCharType="begin" w:fldLock="0"/>
            </w:r>
            <w:r>
              <w:rPr>
                <w:rStyle w:val="Hyperlink.2"/>
                <w:sz w:val="20"/>
                <w:szCs w:val="20"/>
              </w:rPr>
              <w:instrText xml:space="preserve"> HYPERLINK "https://voyant-tools.org/"</w:instrText>
            </w:r>
            <w:r>
              <w:rPr>
                <w:rStyle w:val="Hyperlink.2"/>
                <w:sz w:val="20"/>
                <w:szCs w:val="20"/>
              </w:rPr>
              <w:fldChar w:fldCharType="separate" w:fldLock="0"/>
            </w:r>
            <w:r>
              <w:rPr>
                <w:rStyle w:val="Hyperlink.2"/>
                <w:sz w:val="20"/>
                <w:szCs w:val="20"/>
                <w:rtl w:val="0"/>
                <w:lang w:val="en-US"/>
              </w:rPr>
              <w:t>https://voyant-tools.org/</w:t>
            </w:r>
            <w:r>
              <w:rPr>
                <w:sz w:val="20"/>
                <w:szCs w:val="20"/>
              </w:rPr>
              <w:fldChar w:fldCharType="end" w:fldLock="0"/>
            </w:r>
            <w:r>
              <w:rPr>
                <w:sz w:val="20"/>
                <w:szCs w:val="20"/>
                <w:rtl w:val="0"/>
                <w:lang w:val="de-DE"/>
              </w:rPr>
              <w:t xml:space="preserve"> </w:t>
            </w:r>
          </w:p>
          <w:p>
            <w:pPr>
              <w:pStyle w:val="Text"/>
              <w:numPr>
                <w:ilvl w:val="0"/>
                <w:numId w:val="3"/>
              </w:numPr>
              <w:rPr>
                <w:sz w:val="20"/>
                <w:szCs w:val="20"/>
              </w:rPr>
            </w:pPr>
            <w:r>
              <w:rPr>
                <w:rStyle w:val="Hyperlink.2"/>
                <w:sz w:val="20"/>
                <w:szCs w:val="20"/>
              </w:rPr>
              <w:fldChar w:fldCharType="begin" w:fldLock="0"/>
            </w:r>
            <w:r>
              <w:rPr>
                <w:rStyle w:val="Hyperlink.2"/>
                <w:sz w:val="20"/>
                <w:szCs w:val="20"/>
              </w:rPr>
              <w:instrText xml:space="preserve"> HYPERLINK "https://zumpad.zum.de/"</w:instrText>
            </w:r>
            <w:r>
              <w:rPr>
                <w:rStyle w:val="Hyperlink.2"/>
                <w:sz w:val="20"/>
                <w:szCs w:val="20"/>
              </w:rPr>
              <w:fldChar w:fldCharType="separate" w:fldLock="0"/>
            </w:r>
            <w:r>
              <w:rPr>
                <w:rStyle w:val="Hyperlink.2"/>
                <w:sz w:val="20"/>
                <w:szCs w:val="20"/>
                <w:rtl w:val="0"/>
                <w:lang w:val="en-US"/>
              </w:rPr>
              <w:t>https://zumpad.zum.de/</w:t>
            </w:r>
            <w:r>
              <w:rPr>
                <w:sz w:val="20"/>
                <w:szCs w:val="20"/>
              </w:rPr>
              <w:fldChar w:fldCharType="end" w:fldLock="0"/>
            </w:r>
          </w:p>
          <w:p>
            <w:pPr>
              <w:pStyle w:val="Text"/>
              <w:numPr>
                <w:ilvl w:val="0"/>
                <w:numId w:val="3"/>
              </w:numPr>
              <w:rPr>
                <w:sz w:val="20"/>
                <w:szCs w:val="20"/>
                <w:lang w:val="de-DE"/>
              </w:rPr>
            </w:pPr>
            <w:r>
              <w:rPr>
                <w:sz w:val="20"/>
                <w:szCs w:val="20"/>
                <w:rtl w:val="0"/>
                <w:lang w:val="de-DE"/>
              </w:rPr>
              <w:t xml:space="preserve">AB_Analysis scaffolding </w:t>
            </w:r>
          </w:p>
        </w:tc>
      </w:tr>
      <w:tr>
        <w:tblPrEx>
          <w:shd w:val="clear" w:color="auto" w:fill="auto"/>
        </w:tblPrEx>
        <w:trPr>
          <w:trHeight w:val="48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pr</w:t>
            </w:r>
            <w:r>
              <w:rPr>
                <w:rFonts w:ascii="Helvetica" w:cs="Arial Unicode MS" w:hAnsi="Helvetica" w:eastAsia="Arial Unicode MS" w:hint="default"/>
                <w:rtl w:val="0"/>
              </w:rPr>
              <w:t>ä</w:t>
            </w:r>
            <w:r>
              <w:rPr>
                <w:rFonts w:ascii="Helvetica" w:cs="Arial Unicode MS" w:hAnsi="Helvetica" w:eastAsia="Arial Unicode MS"/>
                <w:rtl w:val="0"/>
              </w:rPr>
              <w:t xml:space="preserve">sentieren ihre Ergebnisse.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Sicherung II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Die SuS vergleichen ihre Notizen </w:t>
            </w:r>
            <w:r>
              <w:rPr>
                <w:rFonts w:cs="Arial Unicode MS" w:eastAsia="Arial Unicode MS"/>
                <w:rtl w:val="0"/>
                <w:lang w:val="de-DE"/>
              </w:rPr>
              <w:t>bez</w:t>
            </w:r>
            <w:r>
              <w:rPr>
                <w:rFonts w:cs="Arial Unicode MS" w:eastAsia="Arial Unicode MS" w:hint="default"/>
                <w:rtl w:val="0"/>
                <w:lang w:val="de-DE"/>
              </w:rPr>
              <w:t>ü</w:t>
            </w:r>
            <w:r>
              <w:rPr>
                <w:rFonts w:cs="Arial Unicode MS" w:eastAsia="Arial Unicode MS"/>
                <w:rtl w:val="0"/>
                <w:lang w:val="de-DE"/>
              </w:rPr>
              <w:t xml:space="preserve">glich </w:t>
            </w:r>
            <w:r>
              <w:rPr>
                <w:rStyle w:val="Ohne"/>
                <w:rFonts w:cs="Arial Unicode MS" w:eastAsia="Arial Unicode MS"/>
                <w:i w:val="1"/>
                <w:iCs w:val="1"/>
                <w:rtl w:val="0"/>
                <w:lang w:val="de-DE"/>
              </w:rPr>
              <w:t>gender roles in early modern England</w:t>
            </w:r>
            <w:r>
              <w:rPr>
                <w:rFonts w:cs="Arial Unicode MS" w:eastAsia="Arial Unicode MS"/>
                <w:rtl w:val="0"/>
                <w:lang w:val="de-DE"/>
              </w:rPr>
              <w:t xml:space="preserve"> </w:t>
            </w:r>
            <w:r>
              <w:rPr>
                <w:rFonts w:cs="Arial Unicode MS" w:eastAsia="Arial Unicode MS"/>
                <w:rtl w:val="0"/>
                <w:lang w:val="de-DE"/>
              </w:rPr>
              <w:t>(vgl. vorbereitende HA).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numPr>
                <w:ilvl w:val="0"/>
                <w:numId w:val="4"/>
              </w:numPr>
              <w:rPr>
                <w:sz w:val="20"/>
                <w:szCs w:val="20"/>
              </w:rPr>
            </w:pPr>
            <w:r>
              <w:rPr>
                <w:rStyle w:val="Hyperlink.2"/>
                <w:sz w:val="20"/>
                <w:szCs w:val="20"/>
              </w:rPr>
              <w:fldChar w:fldCharType="begin" w:fldLock="0"/>
            </w:r>
            <w:r>
              <w:rPr>
                <w:rStyle w:val="Hyperlink.2"/>
                <w:sz w:val="20"/>
                <w:szCs w:val="20"/>
              </w:rPr>
              <w:instrText xml:space="preserve"> HYPERLINK "https://zumpad.zum.de/"</w:instrText>
            </w:r>
            <w:r>
              <w:rPr>
                <w:rStyle w:val="Hyperlink.2"/>
                <w:sz w:val="20"/>
                <w:szCs w:val="20"/>
              </w:rPr>
              <w:fldChar w:fldCharType="separate" w:fldLock="0"/>
            </w:r>
            <w:r>
              <w:rPr>
                <w:rStyle w:val="Hyperlink.2"/>
                <w:sz w:val="20"/>
                <w:szCs w:val="20"/>
                <w:rtl w:val="0"/>
                <w:lang w:val="en-US"/>
              </w:rPr>
              <w:t>https://zumpad.zum.de/</w:t>
            </w:r>
            <w:r>
              <w:rPr>
                <w:sz w:val="20"/>
                <w:szCs w:val="20"/>
              </w:rPr>
              <w:fldChar w:fldCharType="end" w:fldLock="0"/>
            </w:r>
          </w:p>
        </w:tc>
      </w:tr>
      <w:tr>
        <w:tblPrEx>
          <w:shd w:val="clear" w:color="auto" w:fill="auto"/>
        </w:tblPrEx>
        <w:trPr>
          <w:trHeight w:val="96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Transfer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Die SuS diskutieren, inwiefern Elizabeth I. mit Geschlechterrollen der Zeit bricht.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UG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6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HA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cs="Arial Unicode MS" w:eastAsia="Arial Unicode MS"/>
                <w:rtl w:val="0"/>
                <w:lang w:val="de-DE"/>
              </w:rPr>
              <w:t xml:space="preserve">L. bittet die SuS </w:t>
            </w:r>
            <w:r>
              <w:rPr>
                <w:rStyle w:val="Ohne"/>
                <w:rFonts w:cs="Arial Unicode MS" w:eastAsia="Arial Unicode MS"/>
                <w:i w:val="1"/>
                <w:iCs w:val="1"/>
                <w:rtl w:val="0"/>
                <w:lang w:val="de-DE"/>
              </w:rPr>
              <w:t xml:space="preserve">male and female tasks and characteristics today </w:t>
            </w:r>
            <w:r>
              <w:rPr>
                <w:rFonts w:cs="Arial Unicode MS" w:eastAsia="Arial Unicode MS"/>
                <w:rtl w:val="0"/>
                <w:lang w:val="de-DE"/>
              </w:rPr>
              <w:t xml:space="preserve">anonym zu beschreiben.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EA</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"http://answergarden.ch"</w:instrText>
            </w:r>
            <w:r>
              <w:rPr>
                <w:rStyle w:val="Link"/>
              </w:rPr>
              <w:fldChar w:fldCharType="separate" w:fldLock="0"/>
            </w:r>
            <w:r>
              <w:rPr>
                <w:rStyle w:val="Link"/>
                <w:rFonts w:cs="Arial Unicode MS" w:eastAsia="Arial Unicode MS"/>
                <w:rtl w:val="0"/>
                <w:lang w:val="en-US"/>
              </w:rPr>
              <w:t>answergarden.ch</w:t>
            </w:r>
            <w:r>
              <w:rPr/>
              <w:fldChar w:fldCharType="end" w:fldLock="0"/>
            </w:r>
            <w:r/>
          </w:p>
        </w:tc>
      </w:tr>
    </w:tbl>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Preparatory Homework:</w:t>
      </w:r>
    </w:p>
    <w:p>
      <w:pPr>
        <w:pStyle w:val="Text"/>
        <w:rPr>
          <w:i w:val="1"/>
          <w:iCs w:val="1"/>
        </w:rPr>
      </w:pPr>
    </w:p>
    <w:p>
      <w:pPr>
        <w:pStyle w:val="Text"/>
        <w:rPr>
          <w:i w:val="1"/>
          <w:iCs w:val="1"/>
        </w:rPr>
      </w:pPr>
      <w:r>
        <w:rPr>
          <w:i w:val="1"/>
          <w:iCs w:val="1"/>
          <w:rtl w:val="0"/>
          <w:lang w:val="en-US"/>
        </w:rPr>
        <w:t xml:space="preserve">Please watch the following two videos about Elizabeth I. and take notes </w:t>
      </w:r>
      <w:r>
        <w:rPr>
          <w:i w:val="1"/>
          <w:iCs w:val="1"/>
          <w:rtl w:val="0"/>
          <w:lang w:val="de-DE"/>
        </w:rPr>
        <w:t>in our class</w:t>
      </w:r>
      <w:r>
        <w:rPr>
          <w:i w:val="1"/>
          <w:iCs w:val="1"/>
          <w:rtl w:val="0"/>
          <w:lang w:val="de-DE"/>
        </w:rPr>
        <w:t xml:space="preserve">’ </w:t>
      </w:r>
      <w:r>
        <w:rPr>
          <w:rStyle w:val="Hyperlink.3"/>
          <w:i w:val="1"/>
          <w:iCs w:val="1"/>
        </w:rPr>
        <w:fldChar w:fldCharType="begin" w:fldLock="0"/>
      </w:r>
      <w:r>
        <w:rPr>
          <w:rStyle w:val="Hyperlink.3"/>
          <w:i w:val="1"/>
          <w:iCs w:val="1"/>
        </w:rPr>
        <w:instrText xml:space="preserve"> HYPERLINK "https://zumpad.zum.de/"</w:instrText>
      </w:r>
      <w:r>
        <w:rPr>
          <w:rStyle w:val="Hyperlink.3"/>
          <w:i w:val="1"/>
          <w:iCs w:val="1"/>
        </w:rPr>
        <w:fldChar w:fldCharType="separate" w:fldLock="0"/>
      </w:r>
      <w:r>
        <w:rPr>
          <w:rStyle w:val="Hyperlink.3"/>
          <w:i w:val="1"/>
          <w:iCs w:val="1"/>
          <w:rtl w:val="0"/>
          <w:lang w:val="en-US"/>
        </w:rPr>
        <w:t>https://zumpad.zum.de/</w:t>
      </w:r>
      <w:r>
        <w:rPr>
          <w:i w:val="1"/>
          <w:iCs w:val="1"/>
        </w:rPr>
        <w:fldChar w:fldCharType="end" w:fldLock="0"/>
      </w:r>
      <w:r>
        <w:rPr>
          <w:i w:val="1"/>
          <w:iCs w:val="1"/>
          <w:rtl w:val="0"/>
          <w:lang w:val="de-DE"/>
        </w:rPr>
        <w:t xml:space="preserve"> </w:t>
      </w:r>
      <w:r>
        <w:rPr>
          <w:i w:val="1"/>
          <w:iCs w:val="1"/>
          <w:rtl w:val="0"/>
          <w:lang w:val="en-US"/>
        </w:rPr>
        <w:t>on the subjects indicated below:</w:t>
      </w:r>
    </w:p>
    <w:p>
      <w:pPr>
        <w:pStyle w:val="Text"/>
        <w:rPr>
          <w:i w:val="1"/>
          <w:iCs w:val="1"/>
        </w:rPr>
      </w:pPr>
    </w:p>
    <w:p>
      <w:pPr>
        <w:pStyle w:val="Text"/>
        <w:rPr>
          <w:i w:val="1"/>
          <w:iCs w:val="1"/>
        </w:rPr>
      </w:pPr>
      <w:r>
        <w:rPr>
          <w:i w:val="1"/>
          <w:iCs w:val="1"/>
          <w:rtl w:val="0"/>
          <w:lang w:val="de-DE"/>
        </w:rPr>
        <w:t>1</w:t>
      </w:r>
      <w:r>
        <w:rPr>
          <w:i w:val="1"/>
          <w:iCs w:val="1"/>
          <w:rtl w:val="0"/>
          <w:lang w:val="fr-FR"/>
        </w:rPr>
        <w:t xml:space="preserve">. National Portrait Gallery: </w:t>
      </w:r>
      <w:r>
        <w:rPr>
          <w:i w:val="1"/>
          <w:iCs w:val="1"/>
          <w:rtl w:val="0"/>
          <w:lang w:val="de-DE"/>
        </w:rPr>
        <w:t>“</w:t>
      </w:r>
      <w:r>
        <w:rPr>
          <w:i w:val="1"/>
          <w:iCs w:val="1"/>
          <w:rtl w:val="0"/>
          <w:lang w:val="en-US"/>
        </w:rPr>
        <w:t>Introduction to the Elizabethan Age</w:t>
      </w:r>
      <w:r>
        <w:rPr>
          <w:i w:val="1"/>
          <w:iCs w:val="1"/>
          <w:rtl w:val="0"/>
        </w:rPr>
        <w:t>“</w:t>
      </w:r>
      <w:r>
        <w:rPr>
          <w:i w:val="1"/>
          <w:iCs w:val="1"/>
          <w:rtl w:val="0"/>
        </w:rPr>
        <w:t xml:space="preserve">, </w:t>
      </w:r>
      <w:r>
        <w:rPr>
          <w:rStyle w:val="Hyperlink.3"/>
          <w:i w:val="1"/>
          <w:iCs w:val="1"/>
        </w:rPr>
        <w:fldChar w:fldCharType="begin" w:fldLock="0"/>
      </w:r>
      <w:r>
        <w:rPr>
          <w:rStyle w:val="Hyperlink.3"/>
          <w:i w:val="1"/>
          <w:iCs w:val="1"/>
        </w:rPr>
        <w:instrText xml:space="preserve"> HYPERLINK "https://www.youtube.com/watch?v=18VyKi3_Di4"</w:instrText>
      </w:r>
      <w:r>
        <w:rPr>
          <w:rStyle w:val="Hyperlink.3"/>
          <w:i w:val="1"/>
          <w:iCs w:val="1"/>
        </w:rPr>
        <w:fldChar w:fldCharType="separate" w:fldLock="0"/>
      </w:r>
      <w:r>
        <w:rPr>
          <w:rStyle w:val="Hyperlink.3"/>
          <w:i w:val="1"/>
          <w:iCs w:val="1"/>
          <w:rtl w:val="0"/>
          <w:lang w:val="en-US"/>
        </w:rPr>
        <w:t>https://www.youtube.com/watch?v=18VyKi3_Di4</w:t>
      </w:r>
      <w:r>
        <w:rPr>
          <w:i w:val="1"/>
          <w:iCs w:val="1"/>
        </w:rPr>
        <w:fldChar w:fldCharType="end" w:fldLock="0"/>
      </w:r>
      <w:r>
        <w:rPr>
          <w:i w:val="1"/>
          <w:iCs w:val="1"/>
          <w:rtl w:val="0"/>
        </w:rPr>
        <w:t xml:space="preserve"> (</w:t>
      </w:r>
      <w:r>
        <w:rPr>
          <w:rStyle w:val="Hyperlink.3"/>
          <w:i w:val="1"/>
          <w:iCs w:val="1"/>
        </w:rPr>
        <w:fldChar w:fldCharType="begin" w:fldLock="0"/>
      </w:r>
      <w:r>
        <w:rPr>
          <w:rStyle w:val="Hyperlink.3"/>
          <w:i w:val="1"/>
          <w:iCs w:val="1"/>
        </w:rPr>
        <w:instrText xml:space="preserve"> HYPERLINK "https://t1p.de/yps1"</w:instrText>
      </w:r>
      <w:r>
        <w:rPr>
          <w:rStyle w:val="Hyperlink.3"/>
          <w:i w:val="1"/>
          <w:iCs w:val="1"/>
        </w:rPr>
        <w:fldChar w:fldCharType="separate" w:fldLock="0"/>
      </w:r>
      <w:r>
        <w:rPr>
          <w:rStyle w:val="Hyperlink.3"/>
          <w:i w:val="1"/>
          <w:iCs w:val="1"/>
          <w:rtl w:val="0"/>
          <w:lang w:val="en-US"/>
        </w:rPr>
        <w:t>https://t1p.de/yps1</w:t>
      </w:r>
      <w:r>
        <w:rPr>
          <w:i w:val="1"/>
          <w:iCs w:val="1"/>
        </w:rPr>
        <w:fldChar w:fldCharType="end" w:fldLock="0"/>
      </w:r>
      <w:r>
        <w:rPr>
          <w:i w:val="1"/>
          <w:iCs w:val="1"/>
          <w:rtl w:val="0"/>
        </w:rPr>
        <w:t>)</w:t>
      </w:r>
    </w:p>
    <w:p>
      <w:pPr>
        <w:pStyle w:val="Text"/>
        <w:rPr>
          <w:i w:val="1"/>
          <w:iCs w:val="1"/>
        </w:rPr>
      </w:pPr>
    </w:p>
    <w:p>
      <w:pPr>
        <w:pStyle w:val="Text"/>
        <w:rPr>
          <w:i w:val="1"/>
          <w:iCs w:val="1"/>
        </w:rPr>
      </w:pPr>
      <w:r>
        <w:rPr>
          <w:i w:val="1"/>
          <w:iCs w:val="1"/>
          <w:rtl w:val="0"/>
          <w:lang w:val="de-DE"/>
        </w:rPr>
        <w:t>2</w:t>
      </w:r>
      <w:r>
        <w:rPr>
          <w:i w:val="1"/>
          <w:iCs w:val="1"/>
          <w:rtl w:val="0"/>
          <w:lang w:val="fr-FR"/>
        </w:rPr>
        <w:t xml:space="preserve">. National Portrait Gallery: </w:t>
      </w:r>
      <w:r>
        <w:rPr>
          <w:i w:val="1"/>
          <w:iCs w:val="1"/>
          <w:rtl w:val="0"/>
          <w:lang w:val="de-DE"/>
        </w:rPr>
        <w:t>“</w:t>
      </w:r>
      <w:r>
        <w:rPr>
          <w:i w:val="1"/>
          <w:iCs w:val="1"/>
          <w:rtl w:val="0"/>
          <w:lang w:val="en-US"/>
        </w:rPr>
        <w:t>Cultural Changes</w:t>
      </w:r>
      <w:r>
        <w:rPr>
          <w:i w:val="1"/>
          <w:iCs w:val="1"/>
          <w:rtl w:val="0"/>
        </w:rPr>
        <w:t>“</w:t>
      </w:r>
      <w:r>
        <w:rPr>
          <w:i w:val="1"/>
          <w:iCs w:val="1"/>
          <w:rtl w:val="0"/>
        </w:rPr>
        <w:t xml:space="preserve">, </w:t>
      </w:r>
      <w:r>
        <w:rPr>
          <w:rStyle w:val="Hyperlink.3"/>
          <w:i w:val="1"/>
          <w:iCs w:val="1"/>
        </w:rPr>
        <w:fldChar w:fldCharType="begin" w:fldLock="0"/>
      </w:r>
      <w:r>
        <w:rPr>
          <w:rStyle w:val="Hyperlink.3"/>
          <w:i w:val="1"/>
          <w:iCs w:val="1"/>
        </w:rPr>
        <w:instrText xml:space="preserve"> HYPERLINK "https://www.youtube.com/watch?v=iGfRsu9vGTs"</w:instrText>
      </w:r>
      <w:r>
        <w:rPr>
          <w:rStyle w:val="Hyperlink.3"/>
          <w:i w:val="1"/>
          <w:iCs w:val="1"/>
        </w:rPr>
        <w:fldChar w:fldCharType="separate" w:fldLock="0"/>
      </w:r>
      <w:r>
        <w:rPr>
          <w:rStyle w:val="Hyperlink.3"/>
          <w:i w:val="1"/>
          <w:iCs w:val="1"/>
          <w:rtl w:val="0"/>
          <w:lang w:val="en-US"/>
        </w:rPr>
        <w:t>https://www.youtube.com/watch?v=iGfRsu9vGTs</w:t>
      </w:r>
      <w:r>
        <w:rPr>
          <w:i w:val="1"/>
          <w:iCs w:val="1"/>
        </w:rPr>
        <w:fldChar w:fldCharType="end" w:fldLock="0"/>
      </w:r>
      <w:r>
        <w:rPr>
          <w:i w:val="1"/>
          <w:iCs w:val="1"/>
          <w:rtl w:val="0"/>
          <w:lang w:val="de-DE"/>
        </w:rPr>
        <w:t xml:space="preserve"> </w:t>
      </w:r>
      <w:r>
        <w:rPr>
          <w:i w:val="1"/>
          <w:iCs w:val="1"/>
          <w:rtl w:val="0"/>
        </w:rPr>
        <w:t xml:space="preserve"> (https://t1p.de/mxy9)</w:t>
      </w:r>
    </w:p>
    <w:p>
      <w:pPr>
        <w:pStyle w:val="Text"/>
        <w:rPr>
          <w:i w:val="1"/>
          <w:iCs w:val="1"/>
        </w:rPr>
      </w:pPr>
    </w:p>
    <w:p>
      <w:pPr>
        <w:pStyle w:val="Text"/>
        <w:rPr>
          <w:i w:val="1"/>
          <w:iCs w:val="1"/>
        </w:rPr>
      </w:pPr>
      <w:r>
        <w:rPr>
          <w:i w:val="1"/>
          <w:iCs w:val="1"/>
          <w:rtl w:val="0"/>
          <w:lang w:val="en-US"/>
        </w:rPr>
        <w:t xml:space="preserve">Take notes </w:t>
      </w:r>
      <w:r>
        <w:rPr>
          <w:i w:val="1"/>
          <w:iCs w:val="1"/>
          <w:rtl w:val="0"/>
          <w:lang w:val="de-DE"/>
        </w:rPr>
        <w:t>on</w:t>
      </w:r>
      <w:r>
        <w:rPr>
          <w:i w:val="1"/>
          <w:iCs w:val="1"/>
          <w:rtl w:val="0"/>
        </w:rPr>
        <w:t xml:space="preserve">: </w:t>
      </w:r>
    </w:p>
    <w:p>
      <w:pPr>
        <w:pStyle w:val="Text"/>
        <w:rPr>
          <w:i w:val="1"/>
          <w:iCs w:val="1"/>
        </w:rPr>
      </w:pPr>
      <w:r>
        <w:rPr>
          <w:i w:val="1"/>
          <w:iCs w:val="1"/>
          <w:rtl w:val="0"/>
          <w:lang w:val="en-US"/>
        </w:rPr>
        <w:t>- Elizabeth I.'s basic biographical data</w:t>
      </w:r>
    </w:p>
    <w:p>
      <w:pPr>
        <w:pStyle w:val="Text"/>
        <w:rPr>
          <w:i w:val="1"/>
          <w:iCs w:val="1"/>
        </w:rPr>
      </w:pPr>
      <w:r>
        <w:rPr>
          <w:i w:val="1"/>
          <w:iCs w:val="1"/>
          <w:rtl w:val="0"/>
          <w:lang w:val="en-US"/>
        </w:rPr>
        <w:t>- religious changes</w:t>
      </w:r>
    </w:p>
    <w:p>
      <w:pPr>
        <w:pStyle w:val="Text"/>
        <w:rPr>
          <w:i w:val="1"/>
          <w:iCs w:val="1"/>
        </w:rPr>
      </w:pPr>
      <w:r>
        <w:rPr>
          <w:i w:val="1"/>
          <w:iCs w:val="1"/>
          <w:rtl w:val="0"/>
          <w:lang w:val="en-US"/>
        </w:rPr>
        <w:t>- the rise of the middle class</w:t>
      </w:r>
    </w:p>
    <w:p>
      <w:pPr>
        <w:pStyle w:val="Text"/>
        <w:rPr>
          <w:i w:val="1"/>
          <w:iCs w:val="1"/>
        </w:rPr>
      </w:pPr>
      <w:r>
        <w:rPr>
          <w:i w:val="1"/>
          <w:iCs w:val="1"/>
          <w:rtl w:val="0"/>
        </w:rPr>
        <w:t>- global exploration</w:t>
      </w:r>
    </w:p>
    <w:p>
      <w:pPr>
        <w:pStyle w:val="Text"/>
        <w:rPr>
          <w:i w:val="1"/>
          <w:iCs w:val="1"/>
        </w:rPr>
      </w:pPr>
    </w:p>
    <w:p>
      <w:pPr>
        <w:pStyle w:val="Text"/>
        <w:rPr>
          <w:i w:val="1"/>
          <w:iCs w:val="1"/>
        </w:rPr>
      </w:pPr>
      <w:r>
        <w:rPr>
          <w:i w:val="1"/>
          <w:iCs w:val="1"/>
          <w:rtl w:val="0"/>
          <w:lang w:val="en-US"/>
        </w:rPr>
        <w:t>- public theaters</w:t>
      </w:r>
    </w:p>
    <w:p>
      <w:pPr>
        <w:pStyle w:val="Text"/>
        <w:rPr>
          <w:i w:val="1"/>
          <w:iCs w:val="1"/>
        </w:rPr>
      </w:pPr>
      <w:r>
        <w:rPr>
          <w:i w:val="1"/>
          <w:iCs w:val="1"/>
          <w:rtl w:val="0"/>
          <w:lang w:val="en-US"/>
        </w:rPr>
        <w:t>- books and literacy</w:t>
      </w:r>
    </w:p>
    <w:p>
      <w:pPr>
        <w:pStyle w:val="Text"/>
        <w:rPr>
          <w:i w:val="1"/>
          <w:iCs w:val="1"/>
        </w:rPr>
      </w:pPr>
    </w:p>
    <w:p>
      <w:pPr>
        <w:pStyle w:val="Text"/>
        <w:rPr>
          <w:i w:val="1"/>
          <w:iCs w:val="1"/>
        </w:rPr>
      </w:pPr>
      <w:r>
        <w:rPr>
          <w:i w:val="1"/>
          <w:iCs w:val="1"/>
          <w:rtl w:val="0"/>
          <w:lang w:val="en-US"/>
        </w:rPr>
        <w:t xml:space="preserve">Please use these videos as a preparation for the next lessons. </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p>
    <w:p>
      <w:pPr>
        <w:pStyle w:val="Text"/>
        <w:rPr>
          <w:b w:val="1"/>
          <w:bCs w:val="1"/>
          <w:i w:val="1"/>
          <w:iCs w:val="1"/>
        </w:rPr>
      </w:pPr>
      <w:r>
        <w:rPr>
          <w:b w:val="1"/>
          <w:bCs w:val="1"/>
          <w:i w:val="1"/>
          <w:iCs w:val="1"/>
          <w:rtl w:val="0"/>
          <w:lang w:val="de-DE"/>
        </w:rPr>
        <w:t>Tasks</w:t>
      </w:r>
    </w:p>
    <w:p>
      <w:pPr>
        <w:pStyle w:val="Text"/>
        <w:numPr>
          <w:ilvl w:val="0"/>
          <w:numId w:val="6"/>
        </w:numPr>
        <w:rPr>
          <w:i w:val="1"/>
          <w:iCs w:val="1"/>
          <w:lang w:val="de-DE"/>
        </w:rPr>
      </w:pPr>
      <w:r>
        <w:rPr>
          <w:rStyle w:val="Ohne"/>
          <w:i w:val="1"/>
          <w:iCs w:val="1"/>
          <w:u w:val="single"/>
          <w:rtl w:val="0"/>
          <w:lang w:val="de-DE"/>
        </w:rPr>
        <w:t>Describe</w:t>
      </w:r>
      <w:r>
        <w:rPr>
          <w:i w:val="1"/>
          <w:iCs w:val="1"/>
          <w:rtl w:val="0"/>
          <w:lang w:val="de-DE"/>
        </w:rPr>
        <w:t xml:space="preserve"> this portrait in the National Portrait Gallery of Elizabeth I.: </w:t>
      </w:r>
      <w:r>
        <w:rPr>
          <w:rStyle w:val="Hyperlink.3"/>
          <w:i w:val="1"/>
          <w:iCs w:val="1"/>
        </w:rPr>
        <w:fldChar w:fldCharType="begin" w:fldLock="0"/>
      </w:r>
      <w:r>
        <w:rPr>
          <w:rStyle w:val="Hyperlink.3"/>
          <w:i w:val="1"/>
          <w:iCs w:val="1"/>
        </w:rPr>
        <w:instrText xml:space="preserve"> HYPERLINK "https://www.npg.org.uk/collections/search/portrait/mw02070/Queen-Elizabeth-I"</w:instrText>
      </w:r>
      <w:r>
        <w:rPr>
          <w:rStyle w:val="Hyperlink.3"/>
          <w:i w:val="1"/>
          <w:iCs w:val="1"/>
        </w:rPr>
        <w:fldChar w:fldCharType="separate" w:fldLock="0"/>
      </w:r>
      <w:r>
        <w:rPr>
          <w:rStyle w:val="Hyperlink.3"/>
          <w:i w:val="1"/>
          <w:iCs w:val="1"/>
          <w:rtl w:val="0"/>
          <w:lang w:val="en-US"/>
        </w:rPr>
        <w:t>https://www.npg.org.uk/collections/search/portrait/mw02070/Queen-Elizabeth-I</w:t>
      </w:r>
      <w:r>
        <w:rPr>
          <w:i w:val="1"/>
          <w:iCs w:val="1"/>
        </w:rPr>
        <w:fldChar w:fldCharType="end" w:fldLock="0"/>
      </w:r>
      <w:r>
        <w:rPr>
          <w:i w:val="1"/>
          <w:iCs w:val="1"/>
          <w:rtl w:val="0"/>
          <w:lang w:val="de-DE"/>
        </w:rPr>
        <w:t xml:space="preserve"> (</w:t>
      </w:r>
      <w:r>
        <w:rPr>
          <w:rStyle w:val="Link"/>
          <w:i w:val="1"/>
          <w:iCs w:val="1"/>
        </w:rPr>
        <w:fldChar w:fldCharType="begin" w:fldLock="0"/>
      </w:r>
      <w:r>
        <w:rPr>
          <w:rStyle w:val="Link"/>
          <w:i w:val="1"/>
          <w:iCs w:val="1"/>
        </w:rPr>
        <w:instrText xml:space="preserve"> HYPERLINK "https://t1p.de/8tss"</w:instrText>
      </w:r>
      <w:r>
        <w:rPr>
          <w:rStyle w:val="Link"/>
          <w:i w:val="1"/>
          <w:iCs w:val="1"/>
        </w:rPr>
        <w:fldChar w:fldCharType="separate" w:fldLock="0"/>
      </w:r>
      <w:r>
        <w:rPr>
          <w:rStyle w:val="Link"/>
          <w:i w:val="1"/>
          <w:iCs w:val="1"/>
          <w:rtl w:val="0"/>
          <w:lang w:val="en-US"/>
        </w:rPr>
        <w:t>https://t1p.de/8tss</w:t>
      </w:r>
      <w:r>
        <w:rPr>
          <w:i w:val="1"/>
          <w:iCs w:val="1"/>
        </w:rPr>
        <w:fldChar w:fldCharType="end" w:fldLock="0"/>
      </w:r>
      <w:r>
        <w:rPr>
          <w:i w:val="1"/>
          <w:iCs w:val="1"/>
          <w:rtl w:val="0"/>
          <w:lang w:val="de-DE"/>
        </w:rPr>
        <w:t>)</w:t>
      </w:r>
    </w:p>
    <w:p>
      <w:pPr>
        <w:pStyle w:val="Text"/>
        <w:numPr>
          <w:ilvl w:val="0"/>
          <w:numId w:val="6"/>
        </w:numPr>
        <w:rPr>
          <w:i w:val="1"/>
          <w:iCs w:val="1"/>
          <w:lang w:val="de-DE"/>
        </w:rPr>
      </w:pPr>
      <w:r>
        <w:rPr>
          <w:i w:val="1"/>
          <w:iCs w:val="1"/>
          <w:rtl w:val="0"/>
          <w:lang w:val="de-DE"/>
        </w:rPr>
        <w:t xml:space="preserve">Find other portraits of Elizabeth I. online, </w:t>
      </w:r>
      <w:r>
        <w:rPr>
          <w:rStyle w:val="Ohne"/>
          <w:i w:val="1"/>
          <w:iCs w:val="1"/>
          <w:u w:val="single"/>
          <w:rtl w:val="0"/>
          <w:lang w:val="de-DE"/>
        </w:rPr>
        <w:t>compare and contrast</w:t>
      </w:r>
      <w:r>
        <w:rPr>
          <w:i w:val="1"/>
          <w:iCs w:val="1"/>
          <w:rtl w:val="0"/>
          <w:lang w:val="de-DE"/>
        </w:rPr>
        <w:t xml:space="preserve"> them.</w:t>
      </w:r>
    </w:p>
    <w:p>
      <w:pPr>
        <w:pStyle w:val="Text"/>
        <w:numPr>
          <w:ilvl w:val="0"/>
          <w:numId w:val="6"/>
        </w:numPr>
        <w:rPr>
          <w:i w:val="1"/>
          <w:iCs w:val="1"/>
          <w:lang w:val="de-DE"/>
        </w:rPr>
      </w:pPr>
      <w:r>
        <w:rPr>
          <w:rStyle w:val="Ohne"/>
          <w:i w:val="1"/>
          <w:iCs w:val="1"/>
          <w:u w:val="single"/>
          <w:rtl w:val="0"/>
          <w:lang w:val="de-DE"/>
        </w:rPr>
        <w:t>Discuss</w:t>
      </w:r>
      <w:r>
        <w:rPr>
          <w:i w:val="1"/>
          <w:iCs w:val="1"/>
          <w:rtl w:val="0"/>
          <w:lang w:val="de-DE"/>
        </w:rPr>
        <w:t xml:space="preserve"> how Elizabeth I. is depicted in most portraits; why she chose to be depicted in this manner. </w:t>
      </w:r>
    </w:p>
    <w:p>
      <w:pPr>
        <w:pStyle w:val="Text"/>
        <w:rPr>
          <w:i w:val="1"/>
          <w:iCs w:val="1"/>
        </w:rPr>
      </w:pPr>
    </w:p>
    <w:p>
      <w:pPr>
        <w:pStyle w:val="Text"/>
        <w:rPr>
          <w:i w:val="1"/>
          <w:iCs w:val="1"/>
        </w:rPr>
      </w:pPr>
    </w:p>
    <w:p>
      <w:pPr>
        <w:pStyle w:val="Text"/>
        <w:rPr>
          <w:b w:val="1"/>
          <w:bCs w:val="1"/>
          <w:i w:val="1"/>
          <w:iCs w:val="1"/>
        </w:rPr>
      </w:pPr>
      <w:r>
        <w:rPr>
          <w:b w:val="1"/>
          <w:bCs w:val="1"/>
          <w:i w:val="1"/>
          <w:iCs w:val="1"/>
          <w:rtl w:val="0"/>
          <w:lang w:val="de-DE"/>
        </w:rPr>
        <w:t>Voluntary, additional further research options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auto"/>
        </w:tblPrEx>
        <w:trPr>
          <w:trHeight w:val="279"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content/title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link</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short link</w:t>
            </w:r>
          </w:p>
        </w:tc>
      </w:tr>
      <w:tr>
        <w:tblPrEx>
          <w:shd w:val="clear" w:color="auto" w:fill="auto"/>
        </w:tblPrEx>
        <w:trPr>
          <w:trHeight w:val="5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explanation of Elizabethan government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bidi w:val="0"/>
            </w:pPr>
            <w:r>
              <w:rPr>
                <w:rStyle w:val="Hyperlink.4"/>
              </w:rPr>
              <w:fldChar w:fldCharType="begin" w:fldLock="0"/>
            </w:r>
            <w:r>
              <w:rPr>
                <w:rStyle w:val="Hyperlink.4"/>
              </w:rPr>
              <w:instrText xml:space="preserve"> HYPERLINK "https://www.bbc.co.uk/bitesize/guides/zppbtv4/revision/1"</w:instrText>
            </w:r>
            <w:r>
              <w:rPr>
                <w:rStyle w:val="Hyperlink.4"/>
              </w:rPr>
              <w:fldChar w:fldCharType="separate" w:fldLock="0"/>
            </w:r>
            <w:r>
              <w:rPr>
                <w:rStyle w:val="Hyperlink.4"/>
                <w:rFonts w:cs="Arial Unicode MS" w:eastAsia="Arial Unicode MS"/>
                <w:rtl w:val="0"/>
                <w:lang w:val="en-US"/>
              </w:rPr>
              <w:t>https://www.bbc.co.uk/bitesize/guides/zppbtv4/revision/1</w:t>
            </w:r>
            <w:r>
              <w:rPr/>
              <w:fldChar w:fldCharType="end" w:fldLock="0"/>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bidi w:val="0"/>
            </w:pPr>
            <w:r>
              <w:rPr>
                <w:rStyle w:val="Hyperlink.4"/>
              </w:rPr>
              <w:fldChar w:fldCharType="begin" w:fldLock="0"/>
            </w:r>
            <w:r>
              <w:rPr>
                <w:rStyle w:val="Hyperlink.4"/>
              </w:rPr>
              <w:instrText xml:space="preserve"> HYPERLINK "https://t1p.de/w7wj"</w:instrText>
            </w:r>
            <w:r>
              <w:rPr>
                <w:rStyle w:val="Hyperlink.4"/>
              </w:rPr>
              <w:fldChar w:fldCharType="separate" w:fldLock="0"/>
            </w:r>
            <w:r>
              <w:rPr>
                <w:rStyle w:val="Hyperlink.4"/>
                <w:rFonts w:cs="Arial Unicode MS" w:eastAsia="Arial Unicode MS"/>
                <w:rtl w:val="0"/>
                <w:lang w:val="en-US"/>
              </w:rPr>
              <w:t>https://t1p.de/w7wj</w:t>
            </w:r>
            <w:r>
              <w:rPr/>
              <w:fldChar w:fldCharType="end" w:fldLock="0"/>
            </w:r>
          </w:p>
        </w:tc>
      </w:tr>
    </w:tbl>
    <w:p>
      <w:pPr>
        <w:pStyle w:val="Text"/>
        <w:rPr>
          <w:i w:val="1"/>
          <w:iCs w:val="1"/>
        </w:rPr>
      </w:pPr>
    </w:p>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 xml:space="preserve">Preparatory homework: </w:t>
      </w:r>
    </w:p>
    <w:p>
      <w:pPr>
        <w:pStyle w:val="Text"/>
        <w:rPr>
          <w:b w:val="1"/>
          <w:bCs w:val="1"/>
          <w:i w:val="1"/>
          <w:iCs w:val="1"/>
        </w:rPr>
      </w:pPr>
    </w:p>
    <w:p>
      <w:pPr>
        <w:pStyle w:val="Text"/>
        <w:rPr>
          <w:b w:val="1"/>
          <w:bCs w:val="1"/>
          <w:i w:val="1"/>
          <w:iCs w:val="1"/>
        </w:rPr>
      </w:pPr>
      <w:r>
        <w:rPr>
          <w:b w:val="1"/>
          <w:bCs w:val="1"/>
          <w:i w:val="1"/>
          <w:iCs w:val="1"/>
          <w:rtl w:val="0"/>
          <w:lang w:val="de-DE"/>
        </w:rPr>
        <w:t>Task</w:t>
      </w:r>
    </w:p>
    <w:p>
      <w:pPr>
        <w:pStyle w:val="Text"/>
        <w:numPr>
          <w:ilvl w:val="0"/>
          <w:numId w:val="7"/>
        </w:numPr>
        <w:rPr>
          <w:i w:val="1"/>
          <w:iCs w:val="1"/>
          <w:lang w:val="de-DE"/>
        </w:rPr>
      </w:pPr>
      <w:r>
        <w:rPr>
          <w:i w:val="1"/>
          <w:iCs w:val="1"/>
          <w:rtl w:val="0"/>
          <w:lang w:val="de-DE"/>
        </w:rPr>
        <w:t xml:space="preserve">Read the following text: </w:t>
      </w:r>
      <w:r>
        <w:rPr>
          <w:rStyle w:val="Hyperlink.3"/>
          <w:i w:val="1"/>
          <w:iCs w:val="1"/>
        </w:rPr>
        <w:fldChar w:fldCharType="begin" w:fldLock="0"/>
      </w:r>
      <w:r>
        <w:rPr>
          <w:rStyle w:val="Hyperlink.3"/>
          <w:i w:val="1"/>
          <w:iCs w:val="1"/>
        </w:rPr>
        <w:instrText xml:space="preserve"> HYPERLINK "https://www.elizabethi.org/contents/women/"</w:instrText>
      </w:r>
      <w:r>
        <w:rPr>
          <w:rStyle w:val="Hyperlink.3"/>
          <w:i w:val="1"/>
          <w:iCs w:val="1"/>
        </w:rPr>
        <w:fldChar w:fldCharType="separate" w:fldLock="0"/>
      </w:r>
      <w:r>
        <w:rPr>
          <w:rStyle w:val="Hyperlink.3"/>
          <w:i w:val="1"/>
          <w:iCs w:val="1"/>
          <w:rtl w:val="0"/>
          <w:lang w:val="en-US"/>
        </w:rPr>
        <w:t>https://www.elizabethi.org/contents/women/</w:t>
      </w:r>
      <w:r>
        <w:rPr>
          <w:i w:val="1"/>
          <w:iCs w:val="1"/>
        </w:rPr>
        <w:fldChar w:fldCharType="end" w:fldLock="0"/>
      </w:r>
      <w:r>
        <w:rPr>
          <w:i w:val="1"/>
          <w:iCs w:val="1"/>
          <w:rtl w:val="0"/>
          <w:lang w:val="de-DE"/>
        </w:rPr>
        <w:t xml:space="preserve">. </w:t>
      </w:r>
    </w:p>
    <w:p>
      <w:pPr>
        <w:pStyle w:val="Text"/>
        <w:rPr>
          <w:i w:val="1"/>
          <w:iCs w:val="1"/>
        </w:rPr>
      </w:pPr>
      <w:r>
        <w:rPr>
          <w:i w:val="1"/>
          <w:iCs w:val="1"/>
          <w:rtl w:val="0"/>
          <w:lang w:val="de-DE"/>
        </w:rPr>
        <w:t>T</w:t>
      </w:r>
      <w:r>
        <w:rPr>
          <w:i w:val="1"/>
          <w:iCs w:val="1"/>
          <w:rtl w:val="0"/>
          <w:lang w:val="en-US"/>
        </w:rPr>
        <w:t xml:space="preserve">ake notes </w:t>
      </w:r>
      <w:r>
        <w:rPr>
          <w:i w:val="1"/>
          <w:iCs w:val="1"/>
          <w:rtl w:val="0"/>
          <w:lang w:val="de-DE"/>
        </w:rPr>
        <w:t>in our class</w:t>
      </w:r>
      <w:r>
        <w:rPr>
          <w:i w:val="1"/>
          <w:iCs w:val="1"/>
          <w:rtl w:val="0"/>
          <w:lang w:val="de-DE"/>
        </w:rPr>
        <w:t xml:space="preserve">’ </w:t>
      </w:r>
      <w:r>
        <w:rPr>
          <w:rStyle w:val="Hyperlink.3"/>
          <w:i w:val="1"/>
          <w:iCs w:val="1"/>
        </w:rPr>
        <w:fldChar w:fldCharType="begin" w:fldLock="0"/>
      </w:r>
      <w:r>
        <w:rPr>
          <w:rStyle w:val="Hyperlink.3"/>
          <w:i w:val="1"/>
          <w:iCs w:val="1"/>
        </w:rPr>
        <w:instrText xml:space="preserve"> HYPERLINK "https://zumpad.zum.de/"</w:instrText>
      </w:r>
      <w:r>
        <w:rPr>
          <w:rStyle w:val="Hyperlink.3"/>
          <w:i w:val="1"/>
          <w:iCs w:val="1"/>
        </w:rPr>
        <w:fldChar w:fldCharType="separate" w:fldLock="0"/>
      </w:r>
      <w:r>
        <w:rPr>
          <w:rStyle w:val="Hyperlink.3"/>
          <w:i w:val="1"/>
          <w:iCs w:val="1"/>
          <w:rtl w:val="0"/>
          <w:lang w:val="en-US"/>
        </w:rPr>
        <w:t>https://zumpad.zum.de/</w:t>
      </w:r>
      <w:r>
        <w:rPr>
          <w:i w:val="1"/>
          <w:iCs w:val="1"/>
        </w:rPr>
        <w:fldChar w:fldCharType="end" w:fldLock="0"/>
      </w:r>
      <w:r>
        <w:rPr>
          <w:i w:val="1"/>
          <w:iCs w:val="1"/>
          <w:rtl w:val="0"/>
          <w:lang w:val="de-DE"/>
        </w:rPr>
        <w:t xml:space="preserve"> </w:t>
      </w:r>
      <w:r>
        <w:rPr>
          <w:i w:val="1"/>
          <w:iCs w:val="1"/>
          <w:rtl w:val="0"/>
          <w:lang w:val="en-US"/>
        </w:rPr>
        <w:t>on the subjects indicated below:</w:t>
      </w:r>
    </w:p>
    <w:p>
      <w:pPr>
        <w:pStyle w:val="Text"/>
        <w:numPr>
          <w:ilvl w:val="0"/>
          <w:numId w:val="9"/>
        </w:numPr>
        <w:rPr>
          <w:i w:val="1"/>
          <w:iCs w:val="1"/>
          <w:lang w:val="de-DE"/>
        </w:rPr>
      </w:pPr>
      <w:r>
        <w:rPr>
          <w:i w:val="1"/>
          <w:iCs w:val="1"/>
          <w:rtl w:val="0"/>
          <w:lang w:val="de-DE"/>
        </w:rPr>
        <w:t>tasks, characteristics of men</w:t>
      </w:r>
    </w:p>
    <w:p>
      <w:pPr>
        <w:pStyle w:val="Text"/>
        <w:numPr>
          <w:ilvl w:val="0"/>
          <w:numId w:val="9"/>
        </w:numPr>
        <w:rPr>
          <w:i w:val="1"/>
          <w:iCs w:val="1"/>
          <w:lang w:val="de-DE"/>
        </w:rPr>
      </w:pPr>
      <w:r>
        <w:rPr>
          <w:i w:val="1"/>
          <w:iCs w:val="1"/>
          <w:rtl w:val="0"/>
          <w:lang w:val="de-DE"/>
        </w:rPr>
        <w:t>tasks, characteristics of women</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Tasks</w:t>
      </w:r>
    </w:p>
    <w:p>
      <w:pPr>
        <w:pStyle w:val="Text"/>
        <w:numPr>
          <w:ilvl w:val="0"/>
          <w:numId w:val="10"/>
        </w:numPr>
        <w:rPr>
          <w:i w:val="1"/>
          <w:iCs w:val="1"/>
          <w:lang w:val="de-DE"/>
        </w:rPr>
      </w:pPr>
      <w:r>
        <w:rPr>
          <w:rStyle w:val="Ohne"/>
          <w:i w:val="1"/>
          <w:iCs w:val="1"/>
          <w:u w:val="single"/>
          <w:rtl w:val="0"/>
          <w:lang w:val="de-DE"/>
        </w:rPr>
        <w:t>Summarize</w:t>
      </w:r>
      <w:r>
        <w:rPr>
          <w:i w:val="1"/>
          <w:iCs w:val="1"/>
          <w:rtl w:val="0"/>
          <w:lang w:val="de-DE"/>
        </w:rPr>
        <w:t xml:space="preserve"> Elizabeth</w:t>
      </w:r>
      <w:r>
        <w:rPr>
          <w:i w:val="1"/>
          <w:iCs w:val="1"/>
          <w:rtl w:val="0"/>
          <w:lang w:val="de-DE"/>
        </w:rPr>
        <w:t>’</w:t>
      </w:r>
      <w:r>
        <w:rPr>
          <w:i w:val="1"/>
          <w:iCs w:val="1"/>
          <w:rtl w:val="0"/>
          <w:lang w:val="de-DE"/>
        </w:rPr>
        <w:t xml:space="preserve">s </w:t>
      </w:r>
      <w:r>
        <w:rPr>
          <w:rStyle w:val="Ohne"/>
          <w:b w:val="1"/>
          <w:bCs w:val="1"/>
          <w:i w:val="1"/>
          <w:iCs w:val="1"/>
          <w:rtl w:val="0"/>
          <w:lang w:val="de-DE"/>
        </w:rPr>
        <w:t>Tilbury speech</w:t>
      </w:r>
      <w:r>
        <w:rPr>
          <w:i w:val="1"/>
          <w:iCs w:val="1"/>
          <w:rtl w:val="0"/>
          <w:lang w:val="de-DE"/>
        </w:rPr>
        <w:t>.</w:t>
      </w:r>
    </w:p>
    <w:p>
      <w:pPr>
        <w:pStyle w:val="Text"/>
        <w:numPr>
          <w:ilvl w:val="0"/>
          <w:numId w:val="6"/>
        </w:numPr>
        <w:rPr>
          <w:i w:val="1"/>
          <w:iCs w:val="1"/>
          <w:lang w:val="de-DE"/>
        </w:rPr>
      </w:pPr>
      <w:r>
        <w:rPr>
          <w:rStyle w:val="Ohne"/>
          <w:i w:val="1"/>
          <w:iCs w:val="1"/>
          <w:u w:val="single"/>
          <w:rtl w:val="0"/>
          <w:lang w:val="de-DE"/>
        </w:rPr>
        <w:t>Analyze</w:t>
      </w:r>
      <w:r>
        <w:rPr>
          <w:i w:val="1"/>
          <w:iCs w:val="1"/>
          <w:rtl w:val="0"/>
          <w:lang w:val="de-DE"/>
        </w:rPr>
        <w:t xml:space="preserve"> her speech. </w:t>
      </w:r>
    </w:p>
    <w:p>
      <w:pPr>
        <w:pStyle w:val="Text"/>
        <w:ind w:left="357"/>
        <w:rPr>
          <w:i w:val="1"/>
          <w:iCs w:val="1"/>
        </w:rPr>
      </w:pPr>
      <w:r>
        <w:rPr>
          <w:i w:val="1"/>
          <w:iCs w:val="1"/>
          <w:rtl w:val="0"/>
          <w:lang w:val="de-DE"/>
        </w:rPr>
        <w:t xml:space="preserve">(Use </w:t>
      </w:r>
      <w:r>
        <w:rPr>
          <w:rStyle w:val="Link"/>
          <w:i w:val="1"/>
          <w:iCs w:val="1"/>
        </w:rPr>
        <w:fldChar w:fldCharType="begin" w:fldLock="0"/>
      </w:r>
      <w:r>
        <w:rPr>
          <w:rStyle w:val="Link"/>
          <w:i w:val="1"/>
          <w:iCs w:val="1"/>
        </w:rPr>
        <w:instrText xml:space="preserve"> HYPERLINK "https://voyant-tools.org/"</w:instrText>
      </w:r>
      <w:r>
        <w:rPr>
          <w:rStyle w:val="Link"/>
          <w:i w:val="1"/>
          <w:iCs w:val="1"/>
        </w:rPr>
        <w:fldChar w:fldCharType="separate" w:fldLock="0"/>
      </w:r>
      <w:r>
        <w:rPr>
          <w:rStyle w:val="Link"/>
          <w:i w:val="1"/>
          <w:iCs w:val="1"/>
          <w:rtl w:val="0"/>
          <w:lang w:val="en-US"/>
        </w:rPr>
        <w:t>https://voyant-tools.org/</w:t>
      </w:r>
      <w:r>
        <w:rPr>
          <w:i w:val="1"/>
          <w:iCs w:val="1"/>
        </w:rPr>
        <w:fldChar w:fldCharType="end" w:fldLock="0"/>
      </w:r>
      <w:r>
        <w:rPr>
          <w:i w:val="1"/>
          <w:iCs w:val="1"/>
          <w:rtl w:val="0"/>
          <w:lang w:val="de-DE"/>
        </w:rPr>
        <w:t xml:space="preserve"> for a deeper analytical understanding of the text.</w:t>
      </w:r>
    </w:p>
    <w:p>
      <w:pPr>
        <w:pStyle w:val="Text"/>
        <w:ind w:left="357"/>
        <w:rPr>
          <w:i w:val="1"/>
          <w:iCs w:val="1"/>
        </w:rPr>
      </w:pPr>
      <w:r>
        <w:rPr>
          <w:i w:val="1"/>
          <w:iCs w:val="1"/>
          <w:rtl w:val="0"/>
          <w:lang w:val="de-DE"/>
        </w:rPr>
        <w:t xml:space="preserve">Work collaboratively in a </w:t>
      </w:r>
      <w:r>
        <w:rPr>
          <w:rStyle w:val="Link"/>
          <w:i w:val="1"/>
          <w:iCs w:val="1"/>
        </w:rPr>
        <w:fldChar w:fldCharType="begin" w:fldLock="0"/>
      </w:r>
      <w:r>
        <w:rPr>
          <w:rStyle w:val="Link"/>
          <w:i w:val="1"/>
          <w:iCs w:val="1"/>
        </w:rPr>
        <w:instrText xml:space="preserve"> HYPERLINK "https://zumpad.zum.de/"</w:instrText>
      </w:r>
      <w:r>
        <w:rPr>
          <w:rStyle w:val="Link"/>
          <w:i w:val="1"/>
          <w:iCs w:val="1"/>
        </w:rPr>
        <w:fldChar w:fldCharType="separate" w:fldLock="0"/>
      </w:r>
      <w:r>
        <w:rPr>
          <w:rStyle w:val="Link"/>
          <w:i w:val="1"/>
          <w:iCs w:val="1"/>
          <w:rtl w:val="0"/>
          <w:lang w:val="en-US"/>
        </w:rPr>
        <w:t>https://zumpad.zum.de/</w:t>
      </w:r>
      <w:r>
        <w:rPr>
          <w:i w:val="1"/>
          <w:iCs w:val="1"/>
        </w:rPr>
        <w:fldChar w:fldCharType="end" w:fldLock="0"/>
      </w:r>
      <w:r>
        <w:rPr>
          <w:i w:val="1"/>
          <w:iCs w:val="1"/>
          <w:rtl w:val="0"/>
          <w:lang w:val="de-DE"/>
        </w:rPr>
        <w:t xml:space="preserve"> or a </w:t>
      </w:r>
      <w:r>
        <w:rPr>
          <w:rStyle w:val="Link"/>
          <w:i w:val="1"/>
          <w:iCs w:val="1"/>
        </w:rPr>
        <w:fldChar w:fldCharType="begin" w:fldLock="0"/>
      </w:r>
      <w:r>
        <w:rPr>
          <w:rStyle w:val="Link"/>
          <w:i w:val="1"/>
          <w:iCs w:val="1"/>
        </w:rPr>
        <w:instrText xml:space="preserve"> HYPERLINK "https://cryptpad.fr/"</w:instrText>
      </w:r>
      <w:r>
        <w:rPr>
          <w:rStyle w:val="Link"/>
          <w:i w:val="1"/>
          <w:iCs w:val="1"/>
        </w:rPr>
        <w:fldChar w:fldCharType="separate" w:fldLock="0"/>
      </w:r>
      <w:r>
        <w:rPr>
          <w:rStyle w:val="Link"/>
          <w:i w:val="1"/>
          <w:iCs w:val="1"/>
          <w:rtl w:val="0"/>
          <w:lang w:val="en-US"/>
        </w:rPr>
        <w:t>https://cryptpad.fr/</w:t>
      </w:r>
      <w:r>
        <w:rPr>
          <w:i w:val="1"/>
          <w:iCs w:val="1"/>
        </w:rPr>
        <w:fldChar w:fldCharType="end" w:fldLock="0"/>
      </w:r>
      <w:r>
        <w:rPr>
          <w:i w:val="1"/>
          <w:iCs w:val="1"/>
          <w:rtl w:val="0"/>
          <w:lang w:val="de-DE"/>
        </w:rPr>
        <w:t xml:space="preserve"> table.)</w:t>
      </w:r>
    </w:p>
    <w:p>
      <w:pPr>
        <w:pStyle w:val="Text"/>
        <w:numPr>
          <w:ilvl w:val="0"/>
          <w:numId w:val="6"/>
        </w:numPr>
        <w:rPr>
          <w:i w:val="1"/>
          <w:iCs w:val="1"/>
          <w:lang w:val="de-DE"/>
        </w:rPr>
      </w:pPr>
      <w:r>
        <w:rPr>
          <w:rStyle w:val="Ohne"/>
          <w:i w:val="1"/>
          <w:iCs w:val="1"/>
          <w:u w:val="single"/>
          <w:rtl w:val="0"/>
          <w:lang w:val="de-DE"/>
        </w:rPr>
        <w:t>Discuss</w:t>
      </w:r>
      <w:r>
        <w:rPr>
          <w:i w:val="1"/>
          <w:iCs w:val="1"/>
          <w:rtl w:val="0"/>
          <w:lang w:val="de-DE"/>
        </w:rPr>
        <w:t xml:space="preserve"> whether Elizabeth I. defies early modern gender roles, with reference to:</w:t>
      </w:r>
      <w:r>
        <w:rPr>
          <w:i w:val="1"/>
          <w:iCs w:val="1"/>
          <w:rtl w:val="0"/>
        </w:rPr>
        <w:t xml:space="preserve"> </w:t>
      </w:r>
    </w:p>
    <w:p>
      <w:pPr>
        <w:pStyle w:val="Text"/>
        <w:ind w:left="357"/>
        <w:rPr>
          <w:i w:val="1"/>
          <w:iCs w:val="1"/>
        </w:rPr>
      </w:pPr>
      <w:r>
        <w:rPr>
          <w:i w:val="1"/>
          <w:iCs w:val="1"/>
          <w:rtl w:val="0"/>
          <w:lang w:val="de-DE"/>
        </w:rPr>
        <w:t>“</w:t>
      </w:r>
      <w:r>
        <w:rPr>
          <w:i w:val="1"/>
          <w:iCs w:val="1"/>
          <w:rtl w:val="0"/>
          <w:lang w:val="en-US"/>
        </w:rPr>
        <w:t>I know I have the body of a weak, feeble woman; but I have the heart and stomach of a king, and of a king of England too</w:t>
      </w:r>
      <w:r>
        <w:rPr>
          <w:i w:val="1"/>
          <w:iCs w:val="1"/>
          <w:rtl w:val="0"/>
          <w:lang w:val="de-DE"/>
        </w:rPr>
        <w:t xml:space="preserve"> [</w:t>
      </w:r>
      <w:r>
        <w:rPr>
          <w:i w:val="1"/>
          <w:iCs w:val="1"/>
          <w:rtl w:val="0"/>
          <w:lang w:val="de-DE"/>
        </w:rPr>
        <w:t>…</w:t>
      </w:r>
      <w:r>
        <w:rPr>
          <w:i w:val="1"/>
          <w:iCs w:val="1"/>
          <w:rtl w:val="0"/>
          <w:lang w:val="de-DE"/>
        </w:rPr>
        <w:t xml:space="preserve">] </w:t>
      </w:r>
      <w:r>
        <w:rPr>
          <w:i w:val="1"/>
          <w:iCs w:val="1"/>
          <w:rtl w:val="0"/>
          <w:lang w:val="en-US"/>
        </w:rPr>
        <w:t>I myself will take up arms, I myself will be your general, judge, and rewarder of every one of your virtues in the field.</w:t>
      </w:r>
      <w:r>
        <w:rPr>
          <w:i w:val="1"/>
          <w:iCs w:val="1"/>
          <w:rtl w:val="0"/>
          <w:lang w:val="de-DE"/>
        </w:rPr>
        <w:t>“</w:t>
      </w:r>
    </w:p>
    <w:p>
      <w:pPr>
        <w:pStyle w:val="Text"/>
        <w:rPr>
          <w:i w:val="1"/>
          <w:iCs w:val="1"/>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3"/>
        <w:gridCol w:w="9179"/>
      </w:tblGrid>
      <w:tr>
        <w:tblPrEx>
          <w:shd w:val="clear" w:color="auto" w:fill="auto"/>
        </w:tblPrEx>
        <w:trPr>
          <w:trHeight w:val="5465" w:hRule="atLeast"/>
        </w:trPr>
        <w:tc>
          <w:tcPr>
            <w:tcW w:type="dxa" w:w="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20</w:t>
            </w:r>
          </w:p>
        </w:tc>
        <w:tc>
          <w:tcPr>
            <w:tcW w:type="dxa" w:w="9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andard"/>
              <w:bidi w:val="0"/>
              <w:ind w:left="0" w:right="0" w:firstLine="0"/>
              <w:jc w:val="left"/>
              <w:rPr>
                <w:color w:val="1f2122"/>
                <w:rtl w:val="0"/>
              </w:rPr>
            </w:pPr>
            <w:r>
              <w:rPr>
                <w:color w:val="1f2122"/>
                <w:rtl w:val="0"/>
                <w:lang w:val="en-US"/>
              </w:rPr>
              <w:t>My loving people.</w:t>
            </w:r>
          </w:p>
          <w:p>
            <w:pPr>
              <w:pStyle w:val="Standard"/>
              <w:bidi w:val="0"/>
              <w:ind w:left="0" w:right="0" w:firstLine="0"/>
              <w:jc w:val="left"/>
              <w:rPr>
                <w:color w:val="1f2122"/>
                <w:rtl w:val="0"/>
              </w:rPr>
            </w:pPr>
          </w:p>
          <w:p>
            <w:pPr>
              <w:pStyle w:val="Standard"/>
              <w:bidi w:val="0"/>
              <w:ind w:left="0" w:right="0" w:firstLine="0"/>
              <w:jc w:val="left"/>
              <w:rPr>
                <w:color w:val="1f2122"/>
                <w:rtl w:val="0"/>
              </w:rPr>
            </w:pPr>
            <w:r>
              <w:rPr>
                <w:color w:val="1f2122"/>
                <w:rtl w:val="0"/>
                <w:lang w:val="en-US"/>
              </w:rPr>
              <w:t xml:space="preserve">We have been persuaded by some that are careful of our safety, to take </w:t>
            </w:r>
            <w:r>
              <w:rPr>
                <w:rStyle w:val="Ohne"/>
                <w:color w:val="1f2122"/>
                <w:u w:val="single"/>
                <w:rtl w:val="0"/>
                <w:lang w:val="nl-NL"/>
              </w:rPr>
              <w:t>heed</w:t>
            </w:r>
            <w:r>
              <w:rPr>
                <w:color w:val="1f2122"/>
                <w:rtl w:val="0"/>
                <w:lang w:val="en-US"/>
              </w:rPr>
              <w:t xml:space="preserve"> how we commit our selves to armed multitudes, for fear of </w:t>
            </w:r>
            <w:r>
              <w:rPr>
                <w:rStyle w:val="Ohne"/>
                <w:color w:val="1f2122"/>
                <w:u w:val="single"/>
                <w:rtl w:val="0"/>
                <w:lang w:val="en-US"/>
              </w:rPr>
              <w:t>treachery</w:t>
            </w:r>
            <w:r>
              <w:rPr>
                <w:color w:val="1f2122"/>
                <w:rtl w:val="0"/>
                <w:lang w:val="en-US"/>
              </w:rPr>
              <w:t xml:space="preserve">; but I assure you I do not desire to live to distrust my </w:t>
            </w:r>
            <w:r>
              <w:rPr>
                <w:rStyle w:val="Ohne"/>
                <w:color w:val="1f2122"/>
                <w:u w:val="single"/>
                <w:rtl w:val="0"/>
                <w:lang w:val="en-US"/>
              </w:rPr>
              <w:t xml:space="preserve">faithful </w:t>
            </w:r>
            <w:r>
              <w:rPr>
                <w:color w:val="1f2122"/>
                <w:rtl w:val="0"/>
                <w:lang w:val="en-US"/>
              </w:rPr>
              <w:t xml:space="preserve">and loving people. Let tyrants fear. I have always so behaved myself that, under God, I have placed my chiefest strength and safeguard in the loyal hearts and good-will of my </w:t>
            </w:r>
            <w:r>
              <w:rPr>
                <w:rStyle w:val="Ohne"/>
                <w:color w:val="1f2122"/>
                <w:u w:val="single"/>
                <w:rtl w:val="0"/>
                <w:lang w:val="en-US"/>
              </w:rPr>
              <w:t>subjects</w:t>
            </w:r>
            <w:r>
              <w:rPr>
                <w:color w:val="1f2122"/>
                <w:rtl w:val="0"/>
                <w:lang w:val="en-US"/>
              </w:rPr>
              <w:t xml:space="preserve">; and therefore I am come amongst you, as you see, at this time, not for my recreation and </w:t>
            </w:r>
            <w:r>
              <w:rPr>
                <w:rStyle w:val="Ohne"/>
                <w:color w:val="1f2122"/>
                <w:u w:val="single"/>
                <w:rtl w:val="0"/>
              </w:rPr>
              <w:t>disport</w:t>
            </w:r>
            <w:r>
              <w:rPr>
                <w:color w:val="1f2122"/>
                <w:rtl w:val="0"/>
                <w:lang w:val="en-US"/>
              </w:rPr>
              <w:t>, but being resolved, in the midst and heat of the battle, to live and die amongst you all;</w:t>
            </w:r>
            <w:r>
              <w:rPr>
                <w:rStyle w:val="Ohne"/>
                <w:b w:val="1"/>
                <w:bCs w:val="1"/>
                <w:color w:val="1f2122"/>
                <w:rtl w:val="0"/>
              </w:rPr>
              <w:t xml:space="preserve"> </w:t>
            </w:r>
            <w:r>
              <w:rPr>
                <w:color w:val="1f2122"/>
                <w:rtl w:val="0"/>
                <w:lang w:val="en-US"/>
              </w:rPr>
              <w:t>to lay down for my God, and for my kingdom, and my people, my honour and my blood, even in the dust.</w:t>
            </w:r>
          </w:p>
          <w:p>
            <w:pPr>
              <w:pStyle w:val="Standard"/>
              <w:bidi w:val="0"/>
              <w:ind w:left="0" w:right="0" w:firstLine="0"/>
              <w:jc w:val="left"/>
              <w:rPr>
                <w:color w:val="1f2122"/>
                <w:rtl w:val="0"/>
              </w:rPr>
            </w:pPr>
            <w:r>
              <w:rPr>
                <w:color w:val="1f2122"/>
                <w:rtl w:val="0"/>
                <w:lang w:val="en-US"/>
              </w:rPr>
              <w:t xml:space="preserve">I know I have the body of a weak, feeble woman; but I have the heart and stomach of a king, and of a king of England too, and think foul scorn that </w:t>
            </w:r>
            <w:r>
              <w:rPr>
                <w:rStyle w:val="Hyperlink.5"/>
                <w:color w:val="000000"/>
                <w:rtl w:val="0"/>
              </w:rPr>
              <w:fldChar w:fldCharType="begin" w:fldLock="0"/>
            </w:r>
            <w:r>
              <w:rPr>
                <w:rStyle w:val="Hyperlink.5"/>
                <w:color w:val="000000"/>
                <w:rtl w:val="0"/>
              </w:rPr>
              <w:instrText xml:space="preserve"> HYPERLINK "https://en.wikipedia.org/wiki/Alexander_Farnese,_Duke_of_Parma"</w:instrText>
            </w:r>
            <w:r>
              <w:rPr>
                <w:rStyle w:val="Hyperlink.5"/>
                <w:color w:val="000000"/>
                <w:rtl w:val="0"/>
              </w:rPr>
              <w:fldChar w:fldCharType="separate" w:fldLock="0"/>
            </w:r>
            <w:r>
              <w:rPr>
                <w:rStyle w:val="Hyperlink.5"/>
                <w:color w:val="000000"/>
                <w:rtl w:val="0"/>
              </w:rPr>
              <w:t>Parma</w:t>
            </w:r>
            <w:r>
              <w:rPr>
                <w:color w:val="1f2122"/>
                <w:rtl w:val="0"/>
              </w:rPr>
              <w:fldChar w:fldCharType="end" w:fldLock="0"/>
            </w:r>
            <w:r>
              <w:rPr>
                <w:rStyle w:val="Hyperlink.5"/>
                <w:color w:val="000000"/>
                <w:rtl w:val="0"/>
                <w:lang w:val="en-US"/>
              </w:rPr>
              <w:t xml:space="preserve"> or </w:t>
            </w:r>
            <w:r>
              <w:rPr>
                <w:rStyle w:val="Hyperlink.5"/>
                <w:color w:val="000000"/>
                <w:rtl w:val="0"/>
              </w:rPr>
              <w:fldChar w:fldCharType="begin" w:fldLock="0"/>
            </w:r>
            <w:r>
              <w:rPr>
                <w:rStyle w:val="Hyperlink.5"/>
                <w:color w:val="000000"/>
                <w:rtl w:val="0"/>
              </w:rPr>
              <w:instrText xml:space="preserve"> HYPERLINK "https://en.wikipedia.org/wiki/Philip_II_of_Spain"</w:instrText>
            </w:r>
            <w:r>
              <w:rPr>
                <w:rStyle w:val="Hyperlink.5"/>
                <w:color w:val="000000"/>
                <w:rtl w:val="0"/>
              </w:rPr>
              <w:fldChar w:fldCharType="separate" w:fldLock="0"/>
            </w:r>
            <w:r>
              <w:rPr>
                <w:rStyle w:val="Hyperlink.5"/>
                <w:color w:val="000000"/>
                <w:rtl w:val="0"/>
              </w:rPr>
              <w:t>Spain</w:t>
            </w:r>
            <w:r>
              <w:rPr>
                <w:color w:val="1f2122"/>
                <w:rtl w:val="0"/>
              </w:rPr>
              <w:fldChar w:fldCharType="end" w:fldLock="0"/>
            </w:r>
            <w:r>
              <w:rPr>
                <w:rStyle w:val="Hyperlink.5"/>
                <w:color w:val="000000"/>
                <w:rtl w:val="0"/>
              </w:rPr>
              <w:t xml:space="preserve">, </w:t>
            </w:r>
            <w:r>
              <w:rPr>
                <w:color w:val="1f2122"/>
                <w:rtl w:val="0"/>
                <w:lang w:val="en-US"/>
              </w:rPr>
              <w:t>or any prince of Europe, should dare to invade the borders of my realm; to which rather than any dishonour shall grow by me, I myself will take up arms, I myself will be your general, judge, and rewarder of every one of your virtues in the field.</w:t>
            </w:r>
          </w:p>
          <w:p>
            <w:pPr>
              <w:pStyle w:val="Standard"/>
              <w:bidi w:val="0"/>
              <w:ind w:left="0" w:right="0" w:firstLine="0"/>
              <w:jc w:val="left"/>
              <w:rPr>
                <w:rtl w:val="0"/>
              </w:rPr>
            </w:pPr>
            <w:r>
              <w:rPr>
                <w:color w:val="1f2122"/>
                <w:rtl w:val="0"/>
                <w:lang w:val="en-US"/>
              </w:rPr>
              <w:t xml:space="preserve">I know already, for your forwardness you have deserved rewards and crowns; and We do assure you on a word of a prince, they shall be duly paid. In the mean time, my lieutenant general shall be in my stead, than whom never prince commanded a more noble or worthy subject; not doubting but by your obedience to my general, by your </w:t>
            </w:r>
            <w:r>
              <w:rPr>
                <w:rStyle w:val="Ohne"/>
                <w:color w:val="1f2122"/>
                <w:u w:val="single"/>
                <w:rtl w:val="0"/>
                <w:lang w:val="fr-FR"/>
              </w:rPr>
              <w:t>concord</w:t>
            </w:r>
            <w:r>
              <w:rPr>
                <w:color w:val="1f2122"/>
                <w:rtl w:val="0"/>
                <w:lang w:val="en-US"/>
              </w:rPr>
              <w:t xml:space="preserve"> in the camp, and your </w:t>
            </w:r>
            <w:r>
              <w:rPr>
                <w:rStyle w:val="Ohne"/>
                <w:color w:val="1f2122"/>
                <w:u w:val="single"/>
                <w:rtl w:val="0"/>
                <w:lang w:val="fr-FR"/>
              </w:rPr>
              <w:t xml:space="preserve">valour </w:t>
            </w:r>
            <w:r>
              <w:rPr>
                <w:color w:val="1f2122"/>
                <w:rtl w:val="0"/>
                <w:lang w:val="en-US"/>
              </w:rPr>
              <w:t>in the field, we shall shortly have a famous victory over these enemies of my God, of my kingdom, and of my people.</w:t>
            </w:r>
          </w:p>
        </w:tc>
      </w:tr>
      <w:tr>
        <w:tblPrEx>
          <w:shd w:val="clear" w:color="auto" w:fill="auto"/>
        </w:tblPrEx>
        <w:trPr>
          <w:trHeight w:val="279" w:hRule="atLeast"/>
        </w:trPr>
        <w:tc>
          <w:tcPr>
            <w:tcW w:type="dxa" w:w="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jc w:val="right"/>
            </w:pPr>
            <w:r>
              <w:rPr>
                <w:rStyle w:val="Hyperlink.6"/>
                <w:sz w:val="16"/>
                <w:szCs w:val="16"/>
              </w:rPr>
              <w:fldChar w:fldCharType="begin" w:fldLock="0"/>
            </w:r>
            <w:r>
              <w:rPr>
                <w:rStyle w:val="Hyperlink.6"/>
                <w:sz w:val="16"/>
                <w:szCs w:val="16"/>
              </w:rPr>
              <w:instrText xml:space="preserve"> HYPERLINK "https://en.wikipedia.org/wiki/Speech_to_the_Troops_at_Tilbury"</w:instrText>
            </w:r>
            <w:r>
              <w:rPr>
                <w:rStyle w:val="Hyperlink.6"/>
                <w:sz w:val="16"/>
                <w:szCs w:val="16"/>
              </w:rPr>
              <w:fldChar w:fldCharType="separate" w:fldLock="0"/>
            </w:r>
            <w:r>
              <w:rPr>
                <w:rStyle w:val="Hyperlink.6"/>
                <w:sz w:val="16"/>
                <w:szCs w:val="16"/>
                <w:rtl w:val="0"/>
                <w:lang w:val="en-US"/>
              </w:rPr>
              <w:t>https://en.wikipedia.org/wiki/Speech_to_the_Troops_at_Tilbury</w:t>
            </w:r>
            <w:r>
              <w:rPr>
                <w:sz w:val="16"/>
                <w:szCs w:val="16"/>
              </w:rPr>
              <w:fldChar w:fldCharType="end" w:fldLock="0"/>
            </w:r>
            <w:r>
              <w:rPr>
                <w:sz w:val="16"/>
                <w:szCs w:val="16"/>
                <w:rtl w:val="0"/>
                <w:lang w:val="de-DE"/>
              </w:rPr>
              <w:t>, 8/14/2020</w:t>
            </w: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r>
        <w:rPr>
          <w:b w:val="1"/>
          <w:bCs w:val="1"/>
          <w:i w:val="1"/>
          <w:iCs w:val="1"/>
          <w:rtl w:val="0"/>
          <w:lang w:val="de-DE"/>
        </w:rPr>
        <w:t>Tasks</w:t>
      </w:r>
    </w:p>
    <w:p>
      <w:pPr>
        <w:pStyle w:val="Text"/>
        <w:numPr>
          <w:ilvl w:val="0"/>
          <w:numId w:val="11"/>
        </w:numPr>
        <w:rPr>
          <w:rStyle w:val="Ohne"/>
          <w:b w:val="1"/>
          <w:bCs w:val="1"/>
          <w:i w:val="1"/>
          <w:iCs w:val="1"/>
          <w:lang w:val="de-DE"/>
        </w:rPr>
      </w:pPr>
      <w:r>
        <w:rPr>
          <w:rStyle w:val="Ohne"/>
          <w:i w:val="1"/>
          <w:iCs w:val="1"/>
          <w:u w:val="single"/>
          <w:rtl w:val="0"/>
          <w:lang w:val="de-DE"/>
        </w:rPr>
        <w:t>Summarize</w:t>
      </w:r>
      <w:r>
        <w:rPr>
          <w:i w:val="1"/>
          <w:iCs w:val="1"/>
          <w:rtl w:val="0"/>
          <w:lang w:val="de-DE"/>
        </w:rPr>
        <w:t xml:space="preserve"> the most important aspects in Elizabeth</w:t>
      </w:r>
      <w:r>
        <w:rPr>
          <w:i w:val="1"/>
          <w:iCs w:val="1"/>
          <w:rtl w:val="0"/>
          <w:lang w:val="de-DE"/>
        </w:rPr>
        <w:t>’</w:t>
      </w:r>
      <w:r>
        <w:rPr>
          <w:i w:val="1"/>
          <w:iCs w:val="1"/>
          <w:rtl w:val="0"/>
          <w:lang w:val="de-DE"/>
        </w:rPr>
        <w:t xml:space="preserve">s </w:t>
      </w:r>
      <w:r>
        <w:rPr>
          <w:i w:val="1"/>
          <w:iCs w:val="1"/>
          <w:rtl w:val="0"/>
          <w:lang w:val="de-DE"/>
        </w:rPr>
        <w:t>“</w:t>
      </w:r>
      <w:r>
        <w:rPr>
          <w:rStyle w:val="Ohne"/>
          <w:b w:val="1"/>
          <w:bCs w:val="1"/>
          <w:i w:val="1"/>
          <w:iCs w:val="1"/>
          <w:rtl w:val="0"/>
          <w:lang w:val="en-US"/>
        </w:rPr>
        <w:t>Response to Parliamentary Delegation on Her Marriage, 1566</w:t>
      </w:r>
      <w:r>
        <w:rPr>
          <w:rStyle w:val="Ohne"/>
          <w:b w:val="1"/>
          <w:bCs w:val="1"/>
          <w:i w:val="1"/>
          <w:iCs w:val="1"/>
          <w:rtl w:val="0"/>
          <w:lang w:val="de-DE"/>
        </w:rPr>
        <w:t>“</w:t>
      </w:r>
      <w:r>
        <w:rPr>
          <w:rStyle w:val="Ohne"/>
          <w:b w:val="1"/>
          <w:bCs w:val="1"/>
          <w:i w:val="1"/>
          <w:iCs w:val="1"/>
          <w:rtl w:val="0"/>
          <w:lang w:val="de-DE"/>
        </w:rPr>
        <w:t xml:space="preserve">. </w:t>
      </w:r>
    </w:p>
    <w:p>
      <w:pPr>
        <w:pStyle w:val="Text"/>
        <w:numPr>
          <w:ilvl w:val="0"/>
          <w:numId w:val="6"/>
        </w:numPr>
        <w:rPr>
          <w:i w:val="1"/>
          <w:iCs w:val="1"/>
          <w:lang w:val="de-DE"/>
        </w:rPr>
      </w:pPr>
      <w:r>
        <w:rPr>
          <w:rStyle w:val="Ohne"/>
          <w:i w:val="1"/>
          <w:iCs w:val="1"/>
          <w:u w:val="single"/>
          <w:rtl w:val="0"/>
          <w:lang w:val="de-DE"/>
        </w:rPr>
        <w:t>Analyze</w:t>
      </w:r>
      <w:r>
        <w:rPr>
          <w:i w:val="1"/>
          <w:iCs w:val="1"/>
          <w:rtl w:val="0"/>
          <w:lang w:val="de-DE"/>
        </w:rPr>
        <w:t xml:space="preserve"> her speech. </w:t>
      </w:r>
    </w:p>
    <w:p>
      <w:pPr>
        <w:pStyle w:val="Text"/>
        <w:ind w:left="357"/>
        <w:rPr>
          <w:i w:val="1"/>
          <w:iCs w:val="1"/>
        </w:rPr>
      </w:pPr>
      <w:r>
        <w:rPr>
          <w:i w:val="1"/>
          <w:iCs w:val="1"/>
          <w:rtl w:val="0"/>
          <w:lang w:val="de-DE"/>
        </w:rPr>
        <w:t xml:space="preserve">(Use </w:t>
      </w:r>
      <w:r>
        <w:rPr>
          <w:rStyle w:val="Link"/>
          <w:i w:val="1"/>
          <w:iCs w:val="1"/>
        </w:rPr>
        <w:fldChar w:fldCharType="begin" w:fldLock="0"/>
      </w:r>
      <w:r>
        <w:rPr>
          <w:rStyle w:val="Link"/>
          <w:i w:val="1"/>
          <w:iCs w:val="1"/>
        </w:rPr>
        <w:instrText xml:space="preserve"> HYPERLINK "https://voyant-tools.org/"</w:instrText>
      </w:r>
      <w:r>
        <w:rPr>
          <w:rStyle w:val="Link"/>
          <w:i w:val="1"/>
          <w:iCs w:val="1"/>
        </w:rPr>
        <w:fldChar w:fldCharType="separate" w:fldLock="0"/>
      </w:r>
      <w:r>
        <w:rPr>
          <w:rStyle w:val="Link"/>
          <w:i w:val="1"/>
          <w:iCs w:val="1"/>
          <w:rtl w:val="0"/>
          <w:lang w:val="en-US"/>
        </w:rPr>
        <w:t>https://voyant-tools.org/</w:t>
      </w:r>
      <w:r>
        <w:rPr>
          <w:i w:val="1"/>
          <w:iCs w:val="1"/>
        </w:rPr>
        <w:fldChar w:fldCharType="end" w:fldLock="0"/>
      </w:r>
      <w:r>
        <w:rPr>
          <w:i w:val="1"/>
          <w:iCs w:val="1"/>
          <w:rtl w:val="0"/>
          <w:lang w:val="de-DE"/>
        </w:rPr>
        <w:t xml:space="preserve"> for a deeper analytical understanding of the text.</w:t>
      </w:r>
    </w:p>
    <w:p>
      <w:pPr>
        <w:pStyle w:val="Text"/>
        <w:ind w:left="357"/>
        <w:rPr>
          <w:i w:val="1"/>
          <w:iCs w:val="1"/>
        </w:rPr>
      </w:pPr>
      <w:r>
        <w:rPr>
          <w:i w:val="1"/>
          <w:iCs w:val="1"/>
          <w:rtl w:val="0"/>
          <w:lang w:val="de-DE"/>
        </w:rPr>
        <w:t xml:space="preserve">Work collaboratively in a </w:t>
      </w:r>
      <w:r>
        <w:rPr>
          <w:rStyle w:val="Link"/>
          <w:i w:val="1"/>
          <w:iCs w:val="1"/>
        </w:rPr>
        <w:fldChar w:fldCharType="begin" w:fldLock="0"/>
      </w:r>
      <w:r>
        <w:rPr>
          <w:rStyle w:val="Link"/>
          <w:i w:val="1"/>
          <w:iCs w:val="1"/>
        </w:rPr>
        <w:instrText xml:space="preserve"> HYPERLINK "https://zumpad.zum.de/"</w:instrText>
      </w:r>
      <w:r>
        <w:rPr>
          <w:rStyle w:val="Link"/>
          <w:i w:val="1"/>
          <w:iCs w:val="1"/>
        </w:rPr>
        <w:fldChar w:fldCharType="separate" w:fldLock="0"/>
      </w:r>
      <w:r>
        <w:rPr>
          <w:rStyle w:val="Link"/>
          <w:i w:val="1"/>
          <w:iCs w:val="1"/>
          <w:rtl w:val="0"/>
          <w:lang w:val="en-US"/>
        </w:rPr>
        <w:t>https://zumpad.zum.de/</w:t>
      </w:r>
      <w:r>
        <w:rPr>
          <w:i w:val="1"/>
          <w:iCs w:val="1"/>
        </w:rPr>
        <w:fldChar w:fldCharType="end" w:fldLock="0"/>
      </w:r>
      <w:r>
        <w:rPr>
          <w:i w:val="1"/>
          <w:iCs w:val="1"/>
          <w:rtl w:val="0"/>
          <w:lang w:val="de-DE"/>
        </w:rPr>
        <w:t xml:space="preserve"> or a </w:t>
      </w:r>
      <w:r>
        <w:rPr>
          <w:rStyle w:val="Link"/>
          <w:i w:val="1"/>
          <w:iCs w:val="1"/>
        </w:rPr>
        <w:fldChar w:fldCharType="begin" w:fldLock="0"/>
      </w:r>
      <w:r>
        <w:rPr>
          <w:rStyle w:val="Link"/>
          <w:i w:val="1"/>
          <w:iCs w:val="1"/>
        </w:rPr>
        <w:instrText xml:space="preserve"> HYPERLINK "https://cryptpad.fr/"</w:instrText>
      </w:r>
      <w:r>
        <w:rPr>
          <w:rStyle w:val="Link"/>
          <w:i w:val="1"/>
          <w:iCs w:val="1"/>
        </w:rPr>
        <w:fldChar w:fldCharType="separate" w:fldLock="0"/>
      </w:r>
      <w:r>
        <w:rPr>
          <w:rStyle w:val="Link"/>
          <w:i w:val="1"/>
          <w:iCs w:val="1"/>
          <w:rtl w:val="0"/>
          <w:lang w:val="en-US"/>
        </w:rPr>
        <w:t>https://cryptpad.fr/</w:t>
      </w:r>
      <w:r>
        <w:rPr>
          <w:i w:val="1"/>
          <w:iCs w:val="1"/>
        </w:rPr>
        <w:fldChar w:fldCharType="end" w:fldLock="0"/>
      </w:r>
      <w:r>
        <w:rPr>
          <w:i w:val="1"/>
          <w:iCs w:val="1"/>
          <w:rtl w:val="0"/>
          <w:lang w:val="de-DE"/>
        </w:rPr>
        <w:t xml:space="preserve"> table)</w:t>
      </w:r>
    </w:p>
    <w:p>
      <w:pPr>
        <w:pStyle w:val="Text"/>
        <w:numPr>
          <w:ilvl w:val="0"/>
          <w:numId w:val="6"/>
        </w:numPr>
        <w:rPr>
          <w:i w:val="1"/>
          <w:iCs w:val="1"/>
          <w:lang w:val="de-DE"/>
        </w:rPr>
      </w:pPr>
      <w:r>
        <w:rPr>
          <w:rStyle w:val="Ohne"/>
          <w:i w:val="1"/>
          <w:iCs w:val="1"/>
          <w:u w:val="single"/>
          <w:rtl w:val="0"/>
          <w:lang w:val="de-DE"/>
        </w:rPr>
        <w:t>Discuss</w:t>
      </w:r>
      <w:r>
        <w:rPr>
          <w:i w:val="1"/>
          <w:iCs w:val="1"/>
          <w:rtl w:val="0"/>
          <w:lang w:val="de-DE"/>
        </w:rPr>
        <w:t xml:space="preserve"> whether Elizabeth I. defies early modern gender roles, with reference to: </w:t>
      </w:r>
    </w:p>
    <w:p>
      <w:pPr>
        <w:pStyle w:val="Text"/>
        <w:ind w:left="357"/>
        <w:rPr>
          <w:i w:val="1"/>
          <w:iCs w:val="1"/>
        </w:rPr>
      </w:pPr>
      <w:r>
        <w:rPr>
          <w:i w:val="1"/>
          <w:iCs w:val="1"/>
          <w:rtl w:val="0"/>
          <w:lang w:val="de-DE"/>
        </w:rPr>
        <w:t>“</w:t>
      </w:r>
      <w:r>
        <w:rPr>
          <w:i w:val="1"/>
          <w:iCs w:val="1"/>
          <w:rtl w:val="0"/>
          <w:lang w:val="de-DE"/>
        </w:rPr>
        <w:t>[</w:t>
      </w:r>
      <w:r>
        <w:rPr>
          <w:i w:val="1"/>
          <w:iCs w:val="1"/>
          <w:rtl w:val="0"/>
          <w:lang w:val="de-DE"/>
        </w:rPr>
        <w:t>…</w:t>
      </w:r>
      <w:r>
        <w:rPr>
          <w:i w:val="1"/>
          <w:iCs w:val="1"/>
          <w:rtl w:val="0"/>
          <w:lang w:val="de-DE"/>
        </w:rPr>
        <w:t xml:space="preserve">] </w:t>
      </w:r>
      <w:r>
        <w:rPr>
          <w:i w:val="1"/>
          <w:iCs w:val="1"/>
          <w:rtl w:val="0"/>
          <w:lang w:val="en-US"/>
        </w:rPr>
        <w:t>and though I be a woman yet I have as good a courage answerable to my place as ever my father had. I am your anointed Queen.</w:t>
      </w:r>
      <w:r>
        <w:rPr>
          <w:i w:val="1"/>
          <w:iCs w:val="1"/>
          <w:rtl w:val="0"/>
          <w:lang w:val="de-DE"/>
        </w:rPr>
        <w:t>“</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3"/>
        <w:gridCol w:w="9139"/>
      </w:tblGrid>
      <w:tr>
        <w:tblPrEx>
          <w:shd w:val="clear" w:color="auto" w:fill="auto"/>
        </w:tblPrEx>
        <w:trPr>
          <w:trHeight w:val="10925" w:hRule="atLeast"/>
        </w:trPr>
        <w:tc>
          <w:tcPr>
            <w:tcW w:type="dxa" w:w="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25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30</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35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40</w:t>
            </w:r>
          </w:p>
        </w:tc>
        <w:tc>
          <w:tcPr>
            <w:tcW w:type="dxa" w:w="91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tandard"/>
              <w:bidi w:val="0"/>
              <w:ind w:left="0" w:right="0" w:firstLine="0"/>
              <w:jc w:val="left"/>
              <w:rPr>
                <w:rtl w:val="0"/>
              </w:rPr>
            </w:pPr>
            <w:r>
              <w:rPr>
                <w:rtl w:val="0"/>
                <w:lang w:val="en-US"/>
              </w:rPr>
              <w:t xml:space="preserve">Was I not born in the realm? Were my parents born in any foreign country? Is not my kingdom here? Whom have I oppressed? Whom have I enriched to other's harm? What </w:t>
            </w:r>
            <w:r>
              <w:rPr>
                <w:rStyle w:val="Ohne"/>
                <w:u w:val="single"/>
                <w:rtl w:val="0"/>
              </w:rPr>
              <w:t>turmoil</w:t>
            </w:r>
            <w:r>
              <w:rPr>
                <w:rtl w:val="0"/>
                <w:lang w:val="en-US"/>
              </w:rPr>
              <w:t xml:space="preserve"> have I made in this commonwealth that I should be suspected to have no regard to the same? How have I governed since my reign? I will be tried by </w:t>
            </w:r>
            <w:r>
              <w:rPr>
                <w:rStyle w:val="Ohne"/>
                <w:u w:val="single"/>
                <w:rtl w:val="0"/>
              </w:rPr>
              <w:t>envy</w:t>
            </w:r>
            <w:r>
              <w:rPr>
                <w:rtl w:val="0"/>
                <w:lang w:val="en-US"/>
              </w:rPr>
              <w:t xml:space="preserve"> itself. I need not to use many words, for my deeds do try me.</w:t>
            </w:r>
          </w:p>
          <w:p>
            <w:pPr>
              <w:pStyle w:val="Standard"/>
              <w:bidi w:val="0"/>
              <w:ind w:left="0" w:right="0" w:firstLine="0"/>
              <w:jc w:val="left"/>
              <w:rPr>
                <w:rtl w:val="0"/>
              </w:rPr>
            </w:pPr>
            <w:r>
              <w:rPr>
                <w:rtl w:val="0"/>
                <w:lang w:val="en-US"/>
              </w:rPr>
              <w:t xml:space="preserve">Well, the matter whereof they would have made their petition (as I am informed) consisteth in two points: in my marriage, and in the limitations of the </w:t>
            </w:r>
            <w:r>
              <w:rPr>
                <w:rStyle w:val="Ohne"/>
                <w:u w:val="single"/>
                <w:rtl w:val="0"/>
                <w:lang w:val="en-US"/>
              </w:rPr>
              <w:t>succession of the crown</w:t>
            </w:r>
            <w:r>
              <w:rPr>
                <w:rtl w:val="0"/>
                <w:lang w:val="en-US"/>
              </w:rPr>
              <w:t>, wherein my marriage was first placed, as for manners' sake. I did send them answer by my council, I would marry (although of mine own disposition I was not inclined thereunto) but that was not accepted nor credited, although spoken by their Prince.</w:t>
            </w:r>
          </w:p>
          <w:p>
            <w:pPr>
              <w:pStyle w:val="Standard"/>
              <w:bidi w:val="0"/>
              <w:ind w:left="0" w:right="0" w:firstLine="0"/>
              <w:jc w:val="left"/>
              <w:rPr>
                <w:rtl w:val="0"/>
              </w:rPr>
            </w:pPr>
            <w:r>
              <w:rPr>
                <w:rtl w:val="0"/>
                <w:lang w:val="de-DE"/>
              </w:rPr>
              <w:t>[</w:t>
            </w:r>
            <w:r>
              <w:rPr>
                <w:rtl w:val="0"/>
                <w:lang w:val="de-DE"/>
              </w:rPr>
              <w:t>…</w:t>
            </w:r>
            <w:r>
              <w:rPr>
                <w:rtl w:val="0"/>
                <w:lang w:val="de-DE"/>
              </w:rPr>
              <w:t xml:space="preserve">] </w:t>
            </w:r>
            <w:r>
              <w:rPr>
                <w:rtl w:val="0"/>
                <w:lang w:val="en-US"/>
              </w:rPr>
              <w:t>And I hope to have children, otherwise I would never marry.</w:t>
            </w:r>
            <w:r>
              <w:rPr>
                <w:rtl w:val="0"/>
                <w:lang w:val="de-DE"/>
              </w:rPr>
              <w:t xml:space="preserve"> [</w:t>
            </w:r>
            <w:r>
              <w:rPr>
                <w:rtl w:val="0"/>
                <w:lang w:val="de-DE"/>
              </w:rPr>
              <w:t>…</w:t>
            </w:r>
            <w:r>
              <w:rPr>
                <w:rtl w:val="0"/>
                <w:lang w:val="de-DE"/>
              </w:rPr>
              <w:t xml:space="preserve">] </w:t>
            </w:r>
          </w:p>
          <w:p>
            <w:pPr>
              <w:pStyle w:val="Standard"/>
              <w:bidi w:val="0"/>
              <w:ind w:left="0" w:right="0" w:firstLine="0"/>
              <w:jc w:val="left"/>
              <w:rPr>
                <w:rtl w:val="0"/>
              </w:rPr>
            </w:pPr>
            <w:r>
              <w:rPr>
                <w:rtl w:val="0"/>
                <w:lang w:val="en-US"/>
              </w:rPr>
              <w:t>I am sure there was not one of them that ever was a second person, as I have been and have tasted of the practices against my sister, who I would to God were alive again. [</w:t>
            </w:r>
            <w:r>
              <w:rPr>
                <w:rStyle w:val="Ohne"/>
                <w:i w:val="1"/>
                <w:iCs w:val="1"/>
                <w:rtl w:val="0"/>
                <w:lang w:val="en-US"/>
              </w:rPr>
              <w:t>That is, none of the people pressing her to name a successor had ever been second in line to the throne, as she had been when her sister Mary was queen. Then, Elizabeth had been accused of fomenting rebellion against her sister.</w:t>
            </w:r>
            <w:r>
              <w:rPr>
                <w:rtl w:val="0"/>
              </w:rPr>
              <w:t>] . . . .</w:t>
            </w:r>
          </w:p>
          <w:p>
            <w:pPr>
              <w:pStyle w:val="Standard"/>
              <w:bidi w:val="0"/>
              <w:ind w:left="0" w:right="0" w:firstLine="0"/>
              <w:jc w:val="left"/>
              <w:rPr>
                <w:rtl w:val="0"/>
              </w:rPr>
            </w:pPr>
            <w:r>
              <w:rPr>
                <w:rtl w:val="0"/>
                <w:lang w:val="en-US"/>
              </w:rPr>
              <w:t xml:space="preserve">There were occasions in me at that time, I stood in danger of my life, my sister was so </w:t>
            </w:r>
            <w:r>
              <w:rPr>
                <w:rStyle w:val="Ohne"/>
                <w:u w:val="single"/>
                <w:rtl w:val="0"/>
                <w:lang w:val="en-US"/>
              </w:rPr>
              <w:t>incensed</w:t>
            </w:r>
            <w:r>
              <w:rPr>
                <w:rtl w:val="0"/>
                <w:lang w:val="en-US"/>
              </w:rPr>
              <w:t xml:space="preserve"> against me. I did differ from her in religion and I was sought for divers ways. And so shall never be my successor. . . .</w:t>
            </w:r>
          </w:p>
          <w:p>
            <w:pPr>
              <w:pStyle w:val="Standard"/>
              <w:bidi w:val="0"/>
              <w:ind w:left="0" w:right="0" w:firstLine="0"/>
              <w:jc w:val="left"/>
              <w:rPr>
                <w:rStyle w:val="Ohne"/>
                <w:sz w:val="22"/>
                <w:szCs w:val="22"/>
                <w:rtl w:val="0"/>
              </w:rPr>
            </w:pPr>
            <w:r>
              <w:rPr>
                <w:rtl w:val="0"/>
                <w:lang w:val="de-DE"/>
              </w:rPr>
              <w:t>[</w:t>
            </w:r>
            <w:r>
              <w:rPr>
                <w:rtl w:val="0"/>
                <w:lang w:val="de-DE"/>
              </w:rPr>
              <w:t>…</w:t>
            </w:r>
            <w:r>
              <w:rPr>
                <w:rtl w:val="0"/>
                <w:lang w:val="de-DE"/>
              </w:rPr>
              <w:t xml:space="preserve">] </w:t>
            </w:r>
            <w:r>
              <w:rPr>
                <w:rStyle w:val="Ohne"/>
                <w:sz w:val="22"/>
                <w:szCs w:val="22"/>
                <w:rtl w:val="0"/>
                <w:lang w:val="en-US"/>
              </w:rPr>
              <w:t>It is said I am no divine. Indeed I studied nothing else but divinity till I came to the crown; and then I gave myself to the study of that which was meet for government, and am not ignorant of stories wherein appeareth what hath fallen out for ambition of kingdoms</w:t>
            </w:r>
            <w:r>
              <w:rPr>
                <w:rStyle w:val="Ohne"/>
                <w:sz w:val="22"/>
                <w:szCs w:val="22"/>
                <w:rtl w:val="0"/>
                <w:lang w:val="de-DE"/>
              </w:rPr>
              <w:t xml:space="preserve"> - </w:t>
            </w:r>
            <w:r>
              <w:rPr>
                <w:rStyle w:val="Ohne"/>
                <w:sz w:val="22"/>
                <w:szCs w:val="22"/>
                <w:rtl w:val="0"/>
                <w:lang w:val="en-US"/>
              </w:rPr>
              <w:t>as in Spain, Naples, Portugal and at home; and what cocking hath been between the father and the son for the same. You would have a limitation of succession. Truly if reason did not subdue will in me, I would cause you to deal in it, so pleasant a thing it should be unto me. But I stay it for your benefit.</w:t>
            </w:r>
          </w:p>
          <w:p>
            <w:pPr>
              <w:pStyle w:val="Standard"/>
              <w:bidi w:val="0"/>
              <w:ind w:left="0" w:right="0" w:firstLine="0"/>
              <w:jc w:val="left"/>
              <w:rPr>
                <w:rStyle w:val="Ohne"/>
                <w:sz w:val="22"/>
                <w:szCs w:val="22"/>
                <w:rtl w:val="0"/>
              </w:rPr>
            </w:pPr>
            <w:r>
              <w:rPr>
                <w:rStyle w:val="Ohne"/>
                <w:sz w:val="22"/>
                <w:szCs w:val="22"/>
                <w:rtl w:val="0"/>
                <w:lang w:val="en-US"/>
              </w:rPr>
              <w:t xml:space="preserve">I do not marvel, though </w:t>
            </w:r>
            <w:r>
              <w:rPr>
                <w:rStyle w:val="Ohne"/>
                <w:sz w:val="22"/>
                <w:szCs w:val="22"/>
                <w:u w:val="single"/>
                <w:rtl w:val="0"/>
                <w:lang w:val="es-ES_tradnl"/>
              </w:rPr>
              <w:t>Domini Doctores</w:t>
            </w:r>
            <w:r>
              <w:rPr>
                <w:rStyle w:val="Ohne"/>
                <w:sz w:val="22"/>
                <w:szCs w:val="22"/>
                <w:rtl w:val="0"/>
                <w:lang w:val="en-US"/>
              </w:rPr>
              <w:t xml:space="preserve">, with you my Lords, did so use themselves therein, since after my brother's death they openly preached and set forth that my sister and I were bastards. Well, I wish not the death of any man, but only this I desire, that they which have been the practisers herein may before their deaths </w:t>
            </w:r>
            <w:r>
              <w:rPr>
                <w:rStyle w:val="Ohne"/>
                <w:sz w:val="22"/>
                <w:szCs w:val="22"/>
                <w:u w:val="single"/>
                <w:rtl w:val="0"/>
              </w:rPr>
              <w:t xml:space="preserve">repent </w:t>
            </w:r>
            <w:r>
              <w:rPr>
                <w:rStyle w:val="Ohne"/>
                <w:sz w:val="22"/>
                <w:szCs w:val="22"/>
                <w:rtl w:val="0"/>
                <w:lang w:val="en-US"/>
              </w:rPr>
              <w:t>the same, and show some open confession of their fault, whereby the scabbed sheep may be known from the whole. As for my own part I care not for death, for all men are mortal; and though I be a woman yet I have as good a courage answerable to my place as ever my father had. I am your anointed Queen. I will never be by violence constrained to do anything. I thank God I am indeed endowed with such qualities that if I were turned out of the realm in my petticoat I were able to live in any place in Christendom.</w:t>
            </w:r>
          </w:p>
          <w:p>
            <w:pPr>
              <w:pStyle w:val="Standard"/>
              <w:bidi w:val="0"/>
              <w:ind w:left="0" w:right="0" w:firstLine="0"/>
              <w:jc w:val="left"/>
              <w:rPr>
                <w:rtl w:val="0"/>
              </w:rPr>
            </w:pPr>
            <w:r>
              <w:rPr>
                <w:rStyle w:val="Ohne"/>
                <w:sz w:val="22"/>
                <w:szCs w:val="22"/>
                <w:rtl w:val="0"/>
                <w:lang w:val="en-US"/>
              </w:rPr>
              <w:t>Your petition is to deal in the limitation of the succession. At this present it is not convenient, nor never shall be without some peril unto you, and certain danger unto me. But as soon as there may be a convenient time and that it may be done with least peril unto you, although never without great danger unto me, I will deal therein for your safety and offer it unto you as your prince and head without requests. For it is monstrous that the feet should direct the head.'</w:t>
            </w:r>
          </w:p>
        </w:tc>
      </w:tr>
      <w:tr>
        <w:tblPrEx>
          <w:shd w:val="clear" w:color="auto" w:fill="auto"/>
        </w:tblPrEx>
        <w:trPr>
          <w:trHeight w:val="279" w:hRule="atLeast"/>
        </w:trPr>
        <w:tc>
          <w:tcPr>
            <w:tcW w:type="dxa" w:w="4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jc w:val="right"/>
            </w:pPr>
            <w:r>
              <w:rPr>
                <w:rStyle w:val="Link"/>
                <w:sz w:val="16"/>
                <w:szCs w:val="16"/>
              </w:rPr>
              <w:fldChar w:fldCharType="begin" w:fldLock="0"/>
            </w:r>
            <w:r>
              <w:rPr>
                <w:rStyle w:val="Link"/>
                <w:sz w:val="16"/>
                <w:szCs w:val="16"/>
              </w:rPr>
              <w:instrText xml:space="preserve"> HYPERLINK "https://history.hanover.edu/courses/excerpts/165elizabeth.html"</w:instrText>
            </w:r>
            <w:r>
              <w:rPr>
                <w:rStyle w:val="Link"/>
                <w:sz w:val="16"/>
                <w:szCs w:val="16"/>
              </w:rPr>
              <w:fldChar w:fldCharType="separate" w:fldLock="0"/>
            </w:r>
            <w:r>
              <w:rPr>
                <w:rStyle w:val="Link"/>
                <w:sz w:val="16"/>
                <w:szCs w:val="16"/>
                <w:rtl w:val="0"/>
                <w:lang w:val="en-US"/>
              </w:rPr>
              <w:t>https://history.hanover.edu/courses/excerpts/165elizabeth.html</w:t>
            </w:r>
            <w:r>
              <w:rPr>
                <w:sz w:val="16"/>
                <w:szCs w:val="16"/>
              </w:rPr>
              <w:fldChar w:fldCharType="end" w:fldLock="0"/>
            </w:r>
            <w:r>
              <w:rPr>
                <w:sz w:val="16"/>
                <w:szCs w:val="16"/>
                <w:rtl w:val="0"/>
                <w:lang w:val="de-DE"/>
              </w:rPr>
              <w:t>, 8/14/2020</w:t>
            </w:r>
          </w:p>
        </w:tc>
      </w:tr>
    </w:tbl>
    <w:p>
      <w:pPr>
        <w:pStyle w:val="Text"/>
        <w:bidi w:val="0"/>
      </w:pPr>
    </w:p>
    <w:p>
      <w:pPr>
        <w:pStyle w:val="Text"/>
        <w:rPr>
          <w:i w:val="1"/>
          <w:iCs w:val="1"/>
        </w:rPr>
      </w:pPr>
    </w:p>
    <w:p>
      <w:pPr>
        <w:pStyle w:val="Text"/>
        <w:rPr>
          <w:b w:val="1"/>
          <w:bCs w:val="1"/>
          <w:i w:val="1"/>
          <w:iCs w:val="1"/>
        </w:rPr>
      </w:pPr>
      <w:r>
        <w:rPr>
          <w:b w:val="1"/>
          <w:bCs w:val="1"/>
          <w:i w:val="1"/>
          <w:iCs w:val="1"/>
          <w:rtl w:val="0"/>
          <w:lang w:val="en-US"/>
        </w:rPr>
        <w:t>Voluntary, additional further research options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77"/>
        <w:gridCol w:w="5386"/>
        <w:gridCol w:w="1969"/>
      </w:tblGrid>
      <w:tr>
        <w:tblPrEx>
          <w:shd w:val="clear" w:color="auto" w:fill="auto"/>
        </w:tblPrEx>
        <w:trPr>
          <w:trHeight w:val="279" w:hRule="atLeast"/>
        </w:trPr>
        <w:tc>
          <w:tcPr>
            <w:tcW w:type="dxa" w:w="2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Fonts w:ascii="Helvetica" w:hAnsi="Helvetica"/>
                <w:b w:val="1"/>
                <w:bCs w:val="1"/>
                <w:sz w:val="20"/>
                <w:szCs w:val="20"/>
                <w:rtl w:val="0"/>
              </w:rPr>
              <w:t>content/title</w:t>
            </w:r>
          </w:p>
        </w:tc>
        <w:tc>
          <w:tcPr>
            <w:tcW w:type="dxa" w:w="53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link</w:t>
            </w:r>
          </w:p>
        </w:tc>
        <w:tc>
          <w:tcPr>
            <w:tcW w:type="dxa" w:w="1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short link</w:t>
            </w:r>
          </w:p>
        </w:tc>
      </w:tr>
      <w:tr>
        <w:tblPrEx>
          <w:shd w:val="clear" w:color="auto" w:fill="auto"/>
        </w:tblPrEx>
        <w:trPr>
          <w:trHeight w:val="279" w:hRule="atLeast"/>
        </w:trPr>
        <w:tc>
          <w:tcPr>
            <w:tcW w:type="dxa" w:w="2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pPr>
            <w:r>
              <w:rPr>
                <w:rFonts w:ascii="Helvetica" w:hAnsi="Helvetica"/>
                <w:sz w:val="20"/>
                <w:szCs w:val="20"/>
                <w:rtl w:val="0"/>
              </w:rPr>
              <w:t>Elizabeth I.</w:t>
            </w:r>
            <w:r>
              <w:rPr>
                <w:rFonts w:ascii="Helvetica" w:hAnsi="Helvetica" w:hint="default"/>
                <w:sz w:val="20"/>
                <w:szCs w:val="20"/>
                <w:rtl w:val="0"/>
              </w:rPr>
              <w:t>’</w:t>
            </w:r>
            <w:r>
              <w:rPr>
                <w:rFonts w:ascii="Helvetica" w:hAnsi="Helvetica"/>
                <w:sz w:val="20"/>
                <w:szCs w:val="20"/>
                <w:rtl w:val="0"/>
              </w:rPr>
              <w:t>s suitors</w:t>
            </w:r>
          </w:p>
        </w:tc>
        <w:tc>
          <w:tcPr>
            <w:tcW w:type="dxa" w:w="53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pPr>
            <w:r>
              <w:rPr>
                <w:rStyle w:val="Hyperlink.1"/>
                <w:sz w:val="20"/>
                <w:szCs w:val="20"/>
              </w:rPr>
              <w:fldChar w:fldCharType="begin" w:fldLock="0"/>
            </w:r>
            <w:r>
              <w:rPr>
                <w:rStyle w:val="Hyperlink.1"/>
                <w:sz w:val="20"/>
                <w:szCs w:val="20"/>
              </w:rPr>
              <w:instrText xml:space="preserve"> HYPERLINK "http://www.elizabethan.org/compendium/43.html"</w:instrText>
            </w:r>
            <w:r>
              <w:rPr>
                <w:rStyle w:val="Hyperlink.1"/>
                <w:sz w:val="20"/>
                <w:szCs w:val="20"/>
              </w:rPr>
              <w:fldChar w:fldCharType="separate" w:fldLock="0"/>
            </w:r>
            <w:r>
              <w:rPr>
                <w:rStyle w:val="Hyperlink.1"/>
                <w:sz w:val="20"/>
                <w:szCs w:val="20"/>
                <w:rtl w:val="0"/>
                <w:lang w:val="en-US"/>
              </w:rPr>
              <w:t>http://www.elizabethan.org/compendium/43.html</w:t>
            </w:r>
            <w:r>
              <w:rPr>
                <w:sz w:val="20"/>
                <w:szCs w:val="20"/>
              </w:rPr>
              <w:fldChar w:fldCharType="end" w:fldLock="0"/>
            </w:r>
          </w:p>
        </w:tc>
        <w:tc>
          <w:tcPr>
            <w:tcW w:type="dxa" w:w="1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"https://t1p.de/iml7"</w:instrText>
            </w:r>
            <w:r>
              <w:rPr>
                <w:rStyle w:val="Link"/>
              </w:rPr>
              <w:fldChar w:fldCharType="separate" w:fldLock="0"/>
            </w:r>
            <w:r>
              <w:rPr>
                <w:rStyle w:val="Link"/>
                <w:rFonts w:cs="Arial Unicode MS" w:eastAsia="Arial Unicode MS"/>
                <w:rtl w:val="0"/>
                <w:lang w:val="en-US"/>
              </w:rPr>
              <w:t>https://t1p.de/iml7</w:t>
            </w:r>
            <w:r>
              <w:rPr/>
              <w:fldChar w:fldCharType="end" w:fldLock="0"/>
            </w:r>
          </w:p>
        </w:tc>
      </w:tr>
      <w:tr>
        <w:tblPrEx>
          <w:shd w:val="clear" w:color="auto" w:fill="auto"/>
        </w:tblPrEx>
        <w:trPr>
          <w:trHeight w:val="279" w:hRule="atLeast"/>
        </w:trPr>
        <w:tc>
          <w:tcPr>
            <w:tcW w:type="dxa" w:w="2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Fonts w:ascii="Helvetica" w:hAnsi="Helvetica"/>
                <w:sz w:val="20"/>
                <w:szCs w:val="20"/>
                <w:rtl w:val="0"/>
              </w:rPr>
              <w:t>Tudor succession</w:t>
            </w:r>
          </w:p>
        </w:tc>
        <w:tc>
          <w:tcPr>
            <w:tcW w:type="dxa" w:w="53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pPr>
            <w:r>
              <w:rPr>
                <w:rStyle w:val="Hyperlink.1"/>
                <w:sz w:val="20"/>
                <w:szCs w:val="20"/>
              </w:rPr>
              <w:fldChar w:fldCharType="begin" w:fldLock="0"/>
            </w:r>
            <w:r>
              <w:rPr>
                <w:rStyle w:val="Hyperlink.1"/>
                <w:sz w:val="20"/>
                <w:szCs w:val="20"/>
              </w:rPr>
              <w:instrText xml:space="preserve"> HYPERLINK "http://www.elizabethan.org/compendium/succession.html"</w:instrText>
            </w:r>
            <w:r>
              <w:rPr>
                <w:rStyle w:val="Hyperlink.1"/>
                <w:sz w:val="20"/>
                <w:szCs w:val="20"/>
              </w:rPr>
              <w:fldChar w:fldCharType="separate" w:fldLock="0"/>
            </w:r>
            <w:r>
              <w:rPr>
                <w:rStyle w:val="Hyperlink.1"/>
                <w:sz w:val="20"/>
                <w:szCs w:val="20"/>
                <w:rtl w:val="0"/>
                <w:lang w:val="en-US"/>
              </w:rPr>
              <w:t>http://www.elizabethan.org/compendium/succession.html</w:t>
            </w:r>
            <w:r>
              <w:rPr>
                <w:sz w:val="20"/>
                <w:szCs w:val="20"/>
              </w:rPr>
              <w:fldChar w:fldCharType="end" w:fldLock="0"/>
            </w:r>
          </w:p>
        </w:tc>
        <w:tc>
          <w:tcPr>
            <w:tcW w:type="dxa" w:w="1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"https://t1p.de/n9xi"</w:instrText>
            </w:r>
            <w:r>
              <w:rPr>
                <w:rStyle w:val="Link"/>
              </w:rPr>
              <w:fldChar w:fldCharType="separate" w:fldLock="0"/>
            </w:r>
            <w:r>
              <w:rPr>
                <w:rStyle w:val="Link"/>
                <w:rFonts w:cs="Arial Unicode MS" w:eastAsia="Arial Unicode MS"/>
                <w:rtl w:val="0"/>
                <w:lang w:val="en-US"/>
              </w:rPr>
              <w:t>https://t1p.de/n9xi</w:t>
            </w:r>
            <w:r>
              <w:rPr/>
              <w:fldChar w:fldCharType="end" w:fldLock="0"/>
            </w:r>
          </w:p>
        </w:tc>
      </w:tr>
      <w:tr>
        <w:tblPrEx>
          <w:shd w:val="clear" w:color="auto" w:fill="auto"/>
        </w:tblPrEx>
        <w:trPr>
          <w:trHeight w:val="485" w:hRule="atLeast"/>
        </w:trPr>
        <w:tc>
          <w:tcPr>
            <w:tcW w:type="dxa" w:w="22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ext"/>
            </w:pPr>
            <w:r>
              <w:rPr>
                <w:rFonts w:ascii="Helvetica" w:hAnsi="Helvetica"/>
                <w:sz w:val="20"/>
                <w:szCs w:val="20"/>
                <w:rtl w:val="0"/>
              </w:rPr>
              <w:t>Elizabeth I. - first feminist?</w:t>
            </w:r>
          </w:p>
        </w:tc>
        <w:tc>
          <w:tcPr>
            <w:tcW w:type="dxa" w:w="53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"https://www.rmg.co.uk/explore/blog/young-female-and-powerful-was-elizabeth-i-feminist"</w:instrText>
            </w:r>
            <w:r>
              <w:rPr>
                <w:rStyle w:val="Link"/>
              </w:rPr>
              <w:fldChar w:fldCharType="separate" w:fldLock="0"/>
            </w:r>
            <w:r>
              <w:rPr>
                <w:rStyle w:val="Link"/>
                <w:rFonts w:cs="Arial Unicode MS" w:eastAsia="Arial Unicode MS"/>
                <w:rtl w:val="0"/>
                <w:lang w:val="en-US"/>
              </w:rPr>
              <w:t>https://www.rmg.co.uk/explore/blog/young-female-and-powerful-was-elizabeth-i-feminist</w:t>
            </w:r>
            <w:r>
              <w:rPr/>
              <w:fldChar w:fldCharType="end" w:fldLock="0"/>
            </w:r>
            <w:r>
              <w:rPr>
                <w:rFonts w:cs="Arial Unicode MS" w:eastAsia="Arial Unicode MS"/>
                <w:rtl w:val="0"/>
                <w:lang w:val="de-DE"/>
              </w:rPr>
              <w:t xml:space="preserve"> </w:t>
            </w:r>
          </w:p>
        </w:tc>
        <w:tc>
          <w:tcPr>
            <w:tcW w:type="dxa" w:w="19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Link"/>
              </w:rPr>
              <w:fldChar w:fldCharType="begin" w:fldLock="0"/>
            </w:r>
            <w:r>
              <w:rPr>
                <w:rStyle w:val="Link"/>
              </w:rPr>
              <w:instrText xml:space="preserve"> HYPERLINK "https://t1p.de/3azr"</w:instrText>
            </w:r>
            <w:r>
              <w:rPr>
                <w:rStyle w:val="Link"/>
              </w:rPr>
              <w:fldChar w:fldCharType="separate" w:fldLock="0"/>
            </w:r>
            <w:r>
              <w:rPr>
                <w:rStyle w:val="Link"/>
                <w:rFonts w:cs="Arial Unicode MS" w:eastAsia="Arial Unicode MS"/>
                <w:rtl w:val="0"/>
                <w:lang w:val="en-US"/>
              </w:rPr>
              <w:t>https://t1p.de/3azr</w:t>
            </w:r>
            <w:r>
              <w:rPr/>
              <w:fldChar w:fldCharType="end" w:fldLock="0"/>
            </w:r>
            <w:r>
              <w:rPr>
                <w:rFonts w:cs="Arial Unicode MS" w:eastAsia="Arial Unicode MS"/>
                <w:rtl w:val="0"/>
                <w:lang w:val="de-DE"/>
              </w:rPr>
              <w:t xml:space="preserve"> </w:t>
            </w:r>
          </w:p>
        </w:tc>
      </w:tr>
    </w:tbl>
    <w:p>
      <w:pPr>
        <w:pStyle w:val="Text"/>
        <w:rPr>
          <w:b w:val="1"/>
          <w:bCs w:val="1"/>
        </w:rPr>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i w:val="1"/>
          <w:iCs w:val="1"/>
        </w:rPr>
      </w:pPr>
      <w:r>
        <w:rPr>
          <w:rStyle w:val="Ohne"/>
          <w:b w:val="1"/>
          <w:bCs w:val="1"/>
          <w:i w:val="1"/>
          <w:iCs w:val="1"/>
          <w:color w:val="ff2c21"/>
          <w:rtl w:val="0"/>
          <w:lang w:val="de-DE"/>
        </w:rPr>
        <w:t>Scaffolding</w:t>
      </w:r>
      <w:r>
        <w:rPr>
          <w:b w:val="1"/>
          <w:bCs w:val="1"/>
          <w:i w:val="1"/>
          <w:iCs w:val="1"/>
          <w:rtl w:val="0"/>
          <w:lang w:val="de-DE"/>
        </w:rPr>
        <w:t>: Speech Analysis</w:t>
      </w: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auto"/>
        </w:tblPrEx>
        <w:trPr>
          <w:trHeight w:val="2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introduction</w:t>
            </w:r>
          </w:p>
        </w:tc>
      </w:tr>
      <w:tr>
        <w:tblPrEx>
          <w:shd w:val="clear" w:color="auto" w:fill="auto"/>
        </w:tblPrEx>
        <w:trPr>
          <w:trHeight w:val="725"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i w:val="1"/>
                <w:iCs w:val="1"/>
                <w:rtl w:val="0"/>
              </w:rPr>
              <w:t xml:space="preserve">Queen Elizabeth I. establishes her role as the Virgin Queen, reigning over England. In the </w:t>
            </w:r>
            <w:r>
              <w:rPr>
                <w:rFonts w:ascii="Helvetica" w:hAnsi="Helvetica" w:hint="default"/>
                <w:i w:val="1"/>
                <w:iCs w:val="1"/>
                <w:rtl w:val="0"/>
              </w:rPr>
              <w:t>“</w:t>
            </w:r>
            <w:r>
              <w:rPr>
                <w:rFonts w:ascii="Helvetica" w:hAnsi="Helvetica"/>
                <w:i w:val="1"/>
                <w:iCs w:val="1"/>
                <w:rtl w:val="0"/>
              </w:rPr>
              <w:t>Response to Parliamentary Delegation on Her Marriage, 1566</w:t>
            </w:r>
            <w:r>
              <w:rPr>
                <w:rFonts w:ascii="Helvetica" w:hAnsi="Helvetica" w:hint="default"/>
                <w:i w:val="1"/>
                <w:iCs w:val="1"/>
                <w:rtl w:val="0"/>
              </w:rPr>
              <w:t xml:space="preserve">“ </w:t>
            </w:r>
            <w:r>
              <w:rPr>
                <w:rFonts w:ascii="Helvetica" w:hAnsi="Helvetica"/>
                <w:i w:val="1"/>
                <w:iCs w:val="1"/>
                <w:rtl w:val="0"/>
              </w:rPr>
              <w:t>Elizabeth I. brings forward arguments why she must not marry one of her suitors or name a successor.</w:t>
            </w:r>
          </w:p>
        </w:tc>
      </w:tr>
    </w:tbl>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auto"/>
        </w:tblPrEx>
        <w:trPr>
          <w:trHeight w:val="2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thesis</w:t>
            </w:r>
          </w:p>
        </w:tc>
      </w:tr>
    </w:tbl>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99"/>
        <w:gridCol w:w="7333"/>
      </w:tblGrid>
      <w:tr>
        <w:tblPrEx>
          <w:shd w:val="clear" w:color="auto" w:fill="auto"/>
        </w:tblPrEx>
        <w:trPr>
          <w:trHeight w:val="72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source </w:t>
            </w:r>
          </w:p>
          <w:p>
            <w:pPr>
              <w:pStyle w:val="Tabellenstil 2"/>
              <w:bidi w:val="0"/>
            </w:pPr>
            <w:r>
              <w:rPr>
                <w:rFonts w:ascii="Helvetica" w:cs="Arial Unicode MS" w:hAnsi="Helvetica" w:eastAsia="Arial Unicode MS"/>
                <w:rtl w:val="0"/>
              </w:rPr>
              <w:t xml:space="preserve">(speech, play, movie, audio, </w:t>
            </w:r>
            <w:r>
              <w:rPr>
                <w:rFonts w:ascii="Helvetica" w:cs="Arial Unicode MS" w:hAnsi="Helvetica" w:eastAsia="Arial Unicode MS" w:hint="default"/>
                <w:rtl w:val="0"/>
              </w:rPr>
              <w:t>…</w:t>
            </w:r>
            <w:r>
              <w:rPr>
                <w:rFonts w:ascii="Helvetica" w:cs="Arial Unicode MS" w:hAnsi="Helvetica" w:eastAsia="Arial Unicode MS"/>
                <w:rtl w:val="0"/>
              </w:rPr>
              <w:t>)</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i w:val="1"/>
                <w:iCs w:val="1"/>
                <w:rtl w:val="0"/>
              </w:rPr>
              <w:t>In her speech</w:t>
            </w:r>
          </w:p>
        </w:tc>
      </w:tr>
      <w:tr>
        <w:tblPrEx>
          <w:shd w:val="clear" w:color="auto" w:fill="auto"/>
        </w:tblPrEx>
        <w:trPr>
          <w:trHeight w:val="279"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title</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Ohne"/>
                <w:rFonts w:cs="Arial Unicode MS" w:eastAsia="Arial Unicode MS" w:hint="default"/>
                <w:i w:val="1"/>
                <w:iCs w:val="1"/>
                <w:rtl w:val="0"/>
              </w:rPr>
              <w:t>“</w:t>
            </w:r>
            <w:r>
              <w:rPr>
                <w:rStyle w:val="Ohne"/>
                <w:rFonts w:cs="Arial Unicode MS" w:eastAsia="Arial Unicode MS"/>
                <w:i w:val="1"/>
                <w:iCs w:val="1"/>
                <w:rtl w:val="0"/>
                <w:lang w:val="en-US"/>
              </w:rPr>
              <w:t>Response to Parliamentary Delegation on Her Marriage, 1566</w:t>
            </w:r>
            <w:r>
              <w:rPr>
                <w:rStyle w:val="Ohne"/>
                <w:rFonts w:cs="Arial Unicode MS" w:eastAsia="Arial Unicode MS" w:hint="default"/>
                <w:i w:val="1"/>
                <w:iCs w:val="1"/>
                <w:rtl w:val="0"/>
              </w:rPr>
              <w:t>“</w:t>
            </w:r>
          </w:p>
        </w:tc>
      </w:tr>
      <w:tr>
        <w:tblPrEx>
          <w:shd w:val="clear" w:color="auto" w:fill="auto"/>
        </w:tblPrEx>
        <w:trPr>
          <w:trHeight w:val="48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what? </w:t>
            </w:r>
          </w:p>
          <w:p>
            <w:pPr>
              <w:pStyle w:val="Tabellenstil 2"/>
              <w:bidi w:val="0"/>
            </w:pPr>
            <w:r>
              <w:rPr>
                <w:rFonts w:ascii="Helvetica" w:cs="Arial Unicode MS" w:hAnsi="Helvetica" w:eastAsia="Arial Unicode MS"/>
                <w:rtl w:val="0"/>
              </w:rPr>
              <w:t xml:space="preserve">content </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i w:val="1"/>
                <w:iCs w:val="1"/>
                <w:rtl w:val="0"/>
              </w:rPr>
              <w:t xml:space="preserve">Elizabeth I. reinforces her legitimate authority as the sole ruler of England in a decisive manner. </w:t>
            </w:r>
          </w:p>
        </w:tc>
      </w:tr>
      <w:tr>
        <w:tblPrEx>
          <w:shd w:val="clear" w:color="auto" w:fill="auto"/>
        </w:tblPrEx>
        <w:trPr>
          <w:trHeight w:val="120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how?</w:t>
            </w:r>
          </w:p>
          <w:p>
            <w:pPr>
              <w:pStyle w:val="Tabellenstil 2"/>
              <w:bidi w:val="0"/>
            </w:pPr>
            <w:r>
              <w:rPr>
                <w:rFonts w:ascii="Helvetica" w:cs="Arial Unicode MS" w:hAnsi="Helvetica" w:eastAsia="Arial Unicode MS"/>
                <w:rtl w:val="0"/>
              </w:rPr>
              <w:t>language + structure</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Style w:val="Ohne"/>
                <w:rFonts w:cs="Arial Unicode MS" w:eastAsia="Arial Unicode MS"/>
                <w:i w:val="1"/>
                <w:iCs w:val="1"/>
                <w:rtl w:val="0"/>
                <w:lang w:val="de-DE"/>
              </w:rPr>
              <w:t xml:space="preserve">This is reflected </w:t>
            </w:r>
            <w:r>
              <w:rPr>
                <w:rStyle w:val="Ohne"/>
                <w:rFonts w:cs="Arial Unicode MS" w:eastAsia="Arial Unicode MS"/>
                <w:i w:val="1"/>
                <w:iCs w:val="1"/>
                <w:rtl w:val="0"/>
                <w:lang w:val="en-US"/>
              </w:rPr>
              <w:t xml:space="preserve">by </w:t>
            </w:r>
            <w:r>
              <w:rPr>
                <w:rStyle w:val="Ohne"/>
                <w:rFonts w:cs="Arial Unicode MS" w:eastAsia="Arial Unicode MS"/>
                <w:i w:val="1"/>
                <w:iCs w:val="1"/>
                <w:rtl w:val="0"/>
                <w:lang w:val="de-DE"/>
              </w:rPr>
              <w:t>her</w:t>
            </w:r>
            <w:r>
              <w:rPr>
                <w:rStyle w:val="Ohne"/>
                <w:rFonts w:cs="Arial Unicode MS" w:eastAsia="Arial Unicode MS"/>
                <w:i w:val="1"/>
                <w:iCs w:val="1"/>
                <w:rtl w:val="0"/>
                <w:lang w:val="en-US"/>
              </w:rPr>
              <w:t xml:space="preserve"> use of </w:t>
            </w:r>
            <w:r>
              <w:rPr>
                <w:rStyle w:val="Ohne"/>
                <w:rFonts w:cs="Arial Unicode MS" w:eastAsia="Arial Unicode MS"/>
                <w:i w:val="1"/>
                <w:iCs w:val="1"/>
                <w:rtl w:val="0"/>
                <w:lang w:val="de-DE"/>
              </w:rPr>
              <w:t xml:space="preserve">stylistic devices, namely </w:t>
            </w:r>
          </w:p>
          <w:p>
            <w:pPr>
              <w:pStyle w:val="Tabellenstil 2"/>
              <w:numPr>
                <w:ilvl w:val="0"/>
                <w:numId w:val="12"/>
              </w:numPr>
              <w:bidi w:val="0"/>
            </w:pPr>
            <w:r>
              <w:rPr>
                <w:rStyle w:val="Ohne"/>
                <w:rFonts w:cs="Arial Unicode MS" w:eastAsia="Arial Unicode MS"/>
                <w:i w:val="1"/>
                <w:iCs w:val="1"/>
                <w:rtl w:val="0"/>
                <w:lang w:val="de-DE"/>
              </w:rPr>
              <w:t>her use of (rhetorical) questions [paragraph 1]</w:t>
            </w:r>
            <w:r>
              <w:rPr>
                <w:rStyle w:val="Ohne"/>
                <w:rFonts w:cs="Arial Unicode MS" w:eastAsia="Arial Unicode MS"/>
                <w:i w:val="1"/>
                <w:iCs w:val="1"/>
                <w:rtl w:val="0"/>
              </w:rPr>
              <w:t>,</w:t>
            </w:r>
          </w:p>
          <w:p>
            <w:pPr>
              <w:pStyle w:val="Tabellenstil 2"/>
              <w:numPr>
                <w:ilvl w:val="0"/>
                <w:numId w:val="12"/>
              </w:numPr>
              <w:bidi w:val="0"/>
            </w:pPr>
            <w:r>
              <w:rPr>
                <w:rStyle w:val="Ohne"/>
                <w:rFonts w:cs="Arial Unicode MS" w:eastAsia="Arial Unicode MS"/>
                <w:i w:val="1"/>
                <w:iCs w:val="1"/>
                <w:rtl w:val="0"/>
                <w:lang w:val="de-DE"/>
              </w:rPr>
              <w:t>references to her personal background [paragraph 2],</w:t>
            </w:r>
          </w:p>
          <w:p>
            <w:pPr>
              <w:pStyle w:val="Tabellenstil 2"/>
              <w:numPr>
                <w:ilvl w:val="0"/>
                <w:numId w:val="12"/>
              </w:numPr>
              <w:bidi w:val="0"/>
            </w:pPr>
            <w:r>
              <w:rPr>
                <w:rStyle w:val="Ohne"/>
                <w:rFonts w:cs="Arial Unicode MS" w:eastAsia="Arial Unicode MS"/>
                <w:i w:val="1"/>
                <w:iCs w:val="1"/>
                <w:rtl w:val="0"/>
                <w:lang w:val="de-DE"/>
              </w:rPr>
              <w:t>her use of personal pronouns [</w:t>
            </w:r>
            <w:r>
              <w:rPr>
                <w:rStyle w:val="Ohne"/>
                <w:rFonts w:cs="Arial Unicode MS" w:eastAsia="Arial Unicode MS"/>
                <w:i w:val="1"/>
                <w:iCs w:val="1"/>
                <w:rtl w:val="0"/>
                <w:lang w:val="fr-FR"/>
              </w:rPr>
              <w:t xml:space="preserve">paragraph </w:t>
            </w:r>
            <w:r>
              <w:rPr>
                <w:rStyle w:val="Ohne"/>
                <w:rFonts w:cs="Arial Unicode MS" w:eastAsia="Arial Unicode MS"/>
                <w:i w:val="1"/>
                <w:iCs w:val="1"/>
                <w:rtl w:val="0"/>
                <w:lang w:val="de-DE"/>
              </w:rPr>
              <w:t>3]</w:t>
            </w:r>
            <w:r>
              <w:rPr>
                <w:rStyle w:val="Ohne"/>
                <w:rFonts w:cs="Arial Unicode MS" w:eastAsia="Arial Unicode MS"/>
                <w:i w:val="1"/>
                <w:iCs w:val="1"/>
                <w:rtl w:val="0"/>
              </w:rPr>
              <w:t xml:space="preserve">, </w:t>
            </w:r>
          </w:p>
          <w:p>
            <w:pPr>
              <w:pStyle w:val="Tabellenstil 2"/>
              <w:numPr>
                <w:ilvl w:val="0"/>
                <w:numId w:val="12"/>
              </w:numPr>
              <w:bidi w:val="0"/>
            </w:pPr>
            <w:r>
              <w:rPr>
                <w:rStyle w:val="Ohne"/>
                <w:rFonts w:cs="Arial Unicode MS" w:eastAsia="Arial Unicode MS"/>
                <w:i w:val="1"/>
                <w:iCs w:val="1"/>
                <w:rtl w:val="0"/>
                <w:lang w:val="de-DE"/>
              </w:rPr>
              <w:t>and references to God [paragraph 4]</w:t>
            </w:r>
          </w:p>
        </w:tc>
      </w:tr>
    </w:tbl>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99"/>
        <w:gridCol w:w="7333"/>
      </w:tblGrid>
      <w:tr>
        <w:tblPrEx>
          <w:shd w:val="clear" w:color="auto" w:fill="auto"/>
        </w:tblPrEx>
        <w:trPr>
          <w:trHeight w:val="279"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main part</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paragraphs</w:t>
            </w:r>
          </w:p>
        </w:tc>
      </w:tr>
      <w:tr>
        <w:tblPrEx>
          <w:shd w:val="clear" w:color="auto" w:fill="auto"/>
        </w:tblPrEx>
        <w:trPr>
          <w:trHeight w:val="279"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paragraph 1</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introductory sentence</w:t>
            </w:r>
          </w:p>
          <w:p>
            <w:pPr>
              <w:pStyle w:val="Tabellenstil 2"/>
              <w:bidi w:val="0"/>
            </w:pP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i w:val="1"/>
                <w:iCs w:val="1"/>
                <w:rtl w:val="0"/>
              </w:rPr>
              <w:t xml:space="preserve">At the beginning of her speech Elizabeth I. uses (rhetorical) questions to establish her power over parliament as the legitimate Queen of England. </w:t>
            </w:r>
          </w:p>
        </w:tc>
      </w:tr>
      <w:tr>
        <w:tblPrEx>
          <w:shd w:val="clear" w:color="auto" w:fill="auto"/>
        </w:tblPrEx>
        <w:trPr>
          <w:trHeight w:val="279"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quote</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rd"/>
              <w:bidi w:val="0"/>
              <w:ind w:left="0" w:right="0" w:firstLine="0"/>
              <w:jc w:val="left"/>
              <w:rPr>
                <w:rtl w:val="0"/>
              </w:rPr>
            </w:pPr>
            <w:r>
              <w:rPr>
                <w:rFonts w:ascii="Helvetica" w:hAnsi="Helvetica" w:hint="default"/>
                <w:i w:val="1"/>
                <w:iCs w:val="1"/>
                <w:sz w:val="20"/>
                <w:szCs w:val="20"/>
                <w:rtl w:val="0"/>
              </w:rPr>
              <w:t>“</w:t>
            </w:r>
            <w:r>
              <w:rPr>
                <w:rFonts w:ascii="Helvetica" w:hAnsi="Helvetica"/>
                <w:i w:val="1"/>
                <w:iCs w:val="1"/>
                <w:sz w:val="20"/>
                <w:szCs w:val="20"/>
                <w:rtl w:val="0"/>
              </w:rPr>
              <w:t>Was I not born in the realm? [</w:t>
            </w:r>
            <w:r>
              <w:rPr>
                <w:rFonts w:ascii="Helvetica" w:hAnsi="Helvetica" w:hint="default"/>
                <w:i w:val="1"/>
                <w:iCs w:val="1"/>
                <w:sz w:val="20"/>
                <w:szCs w:val="20"/>
                <w:rtl w:val="0"/>
              </w:rPr>
              <w:t>…</w:t>
            </w:r>
            <w:r>
              <w:rPr>
                <w:rFonts w:ascii="Helvetica" w:hAnsi="Helvetica"/>
                <w:i w:val="1"/>
                <w:iCs w:val="1"/>
                <w:sz w:val="20"/>
                <w:szCs w:val="20"/>
                <w:rtl w:val="0"/>
              </w:rPr>
              <w:t>] How have I governed since my reign?</w:t>
            </w:r>
            <w:r>
              <w:rPr>
                <w:rFonts w:ascii="Helvetica" w:hAnsi="Helvetica" w:hint="default"/>
                <w:i w:val="1"/>
                <w:iCs w:val="1"/>
                <w:sz w:val="20"/>
                <w:szCs w:val="20"/>
                <w:rtl w:val="0"/>
              </w:rPr>
              <w:t xml:space="preserve">“ </w:t>
            </w:r>
            <w:r>
              <w:rPr>
                <w:rFonts w:ascii="Helvetica" w:hAnsi="Helvetica"/>
                <w:i w:val="1"/>
                <w:iCs w:val="1"/>
                <w:sz w:val="20"/>
                <w:szCs w:val="20"/>
                <w:rtl w:val="0"/>
              </w:rPr>
              <w:t>(ll.1-4)</w:t>
            </w:r>
          </w:p>
        </w:tc>
      </w:tr>
      <w:tr>
        <w:tblPrEx>
          <w:shd w:val="clear" w:color="auto" w:fill="auto"/>
        </w:tblPrEx>
        <w:trPr>
          <w:trHeight w:val="168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explanation</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i w:val="1"/>
                <w:iCs w:val="1"/>
                <w:rtl w:val="0"/>
              </w:rPr>
              <w:t xml:space="preserve">In a first step Elizabeth I. states that she is the rightful Queen of England since she was born in England as one daughter of Henry VIII. </w:t>
            </w:r>
          </w:p>
          <w:p>
            <w:pPr>
              <w:pStyle w:val="Tabellenstil 2"/>
            </w:pPr>
            <w:r>
              <w:rPr>
                <w:rFonts w:ascii="Helvetica" w:hAnsi="Helvetica"/>
                <w:i w:val="1"/>
                <w:iCs w:val="1"/>
                <w:rtl w:val="0"/>
              </w:rPr>
              <w:t xml:space="preserve">She describes her eight year reign so far as fair and free of corruption (cf. ll.2-4). Her use of rhetorical questions here underlines her belief that her authority should not be questioned. By stating that </w:t>
            </w:r>
            <w:r>
              <w:rPr>
                <w:rFonts w:ascii="Helvetica" w:hAnsi="Helvetica" w:hint="default"/>
                <w:i w:val="1"/>
                <w:iCs w:val="1"/>
                <w:rtl w:val="0"/>
              </w:rPr>
              <w:t>“</w:t>
            </w:r>
            <w:r>
              <w:rPr>
                <w:rFonts w:ascii="Helvetica" w:hAnsi="Helvetica"/>
                <w:i w:val="1"/>
                <w:iCs w:val="1"/>
                <w:rtl w:val="0"/>
              </w:rPr>
              <w:t>[she] need not to use many words, for [her] deeds do try [her]</w:t>
            </w:r>
            <w:r>
              <w:rPr>
                <w:rFonts w:ascii="Helvetica" w:hAnsi="Helvetica" w:hint="default"/>
                <w:i w:val="1"/>
                <w:iCs w:val="1"/>
                <w:rtl w:val="0"/>
              </w:rPr>
              <w:t xml:space="preserve">“ </w:t>
            </w:r>
            <w:r>
              <w:rPr>
                <w:rFonts w:ascii="Helvetica" w:hAnsi="Helvetica"/>
                <w:i w:val="1"/>
                <w:iCs w:val="1"/>
                <w:rtl w:val="0"/>
              </w:rPr>
              <w:t xml:space="preserve">(l.5), she dismisses members of parliament meeting her  with suspicion and criticism. </w:t>
            </w:r>
          </w:p>
        </w:tc>
      </w:tr>
      <w:tr>
        <w:tblPrEx>
          <w:shd w:val="clear" w:color="auto" w:fill="auto"/>
        </w:tblPrEx>
        <w:trPr>
          <w:trHeight w:val="725" w:hRule="atLeast"/>
        </w:trPr>
        <w:tc>
          <w:tcPr>
            <w:tcW w:type="dxa" w:w="22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(leading to the next paragraph)</w:t>
            </w:r>
          </w:p>
        </w:tc>
        <w:tc>
          <w:tcPr>
            <w:tcW w:type="dxa" w:w="7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i w:val="1"/>
                <w:iCs w:val="1"/>
                <w:rtl w:val="0"/>
              </w:rPr>
              <w:t xml:space="preserve">As the rightful Queen of England, Elizabeth I. reinforces her authority not only by highlighting her successful reign so far, but also by elaborating on her personal journey to the throne. </w:t>
            </w:r>
          </w:p>
        </w:tc>
      </w:tr>
    </w:tbl>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91"/>
        <w:gridCol w:w="7341"/>
      </w:tblGrid>
      <w:tr>
        <w:tblPrEx>
          <w:shd w:val="clear" w:color="auto" w:fill="auto"/>
        </w:tblPrEx>
        <w:trPr>
          <w:trHeight w:val="279"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paragraph 2</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introductory sentence</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48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quote</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72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explanation</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p>
            <w:pPr>
              <w:pStyle w:val="Tabellenstil 2"/>
              <w:bidi w:val="0"/>
            </w:pPr>
          </w:p>
        </w:tc>
      </w:tr>
      <w:tr>
        <w:tblPrEx>
          <w:shd w:val="clear" w:color="auto" w:fill="auto"/>
        </w:tblPrEx>
        <w:trPr>
          <w:trHeight w:val="48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concluding sentence</w:t>
            </w:r>
          </w:p>
          <w:p>
            <w:pPr>
              <w:pStyle w:val="Tabellenstil 2"/>
              <w:bidi w:val="0"/>
            </w:pP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paragraph 3:</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p>
            <w:pPr>
              <w:pStyle w:val="Tabellenstil 2"/>
              <w:bidi w:val="0"/>
            </w:pPr>
          </w:p>
          <w:p>
            <w:pPr>
              <w:pStyle w:val="Tabellenstil 2"/>
              <w:bidi w:val="0"/>
            </w:pPr>
          </w:p>
          <w:p>
            <w:pPr>
              <w:pStyle w:val="Tabellenstil 2"/>
              <w:bidi w:val="0"/>
            </w:pPr>
          </w:p>
        </w:tc>
      </w:tr>
      <w:tr>
        <w:tblPrEx>
          <w:shd w:val="clear" w:color="auto" w:fill="auto"/>
        </w:tblPrEx>
        <w:trPr>
          <w:trHeight w:val="1205" w:hRule="atLeast"/>
        </w:trPr>
        <w:tc>
          <w:tcPr>
            <w:tcW w:type="dxa" w:w="229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paragraph 4:</w:t>
            </w:r>
          </w:p>
        </w:tc>
        <w:tc>
          <w:tcPr>
            <w:tcW w:type="dxa" w:w="73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p>
            <w:pPr>
              <w:pStyle w:val="Tabellenstil 2"/>
              <w:bidi w:val="0"/>
            </w:pPr>
          </w:p>
          <w:p>
            <w:pPr>
              <w:pStyle w:val="Tabellenstil 2"/>
              <w:bidi w:val="0"/>
            </w:pPr>
          </w:p>
          <w:p>
            <w:pPr>
              <w:pStyle w:val="Tabellenstil 2"/>
              <w:bidi w:val="0"/>
            </w:pPr>
          </w:p>
        </w:tc>
      </w:tr>
    </w:tbl>
    <w:p>
      <w:pPr>
        <w:pStyle w:val="Text"/>
        <w:bidi w:val="0"/>
      </w:pP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2"/>
      </w:tblGrid>
      <w:tr>
        <w:tblPrEx>
          <w:shd w:val="clear" w:color="auto" w:fill="auto"/>
        </w:tblPrEx>
        <w:trPr>
          <w:trHeight w:val="27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conclusion + outlook</w:t>
            </w:r>
          </w:p>
        </w:tc>
      </w:tr>
    </w:tbl>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74"/>
        <w:gridCol w:w="7358"/>
      </w:tblGrid>
      <w:tr>
        <w:tblPrEx>
          <w:shd w:val="clear" w:color="auto" w:fill="auto"/>
        </w:tblPrEx>
        <w:trPr>
          <w:trHeight w:val="1445" w:hRule="atLeast"/>
        </w:trPr>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summary </w:t>
            </w:r>
          </w:p>
          <w:p>
            <w:pPr>
              <w:pStyle w:val="Tabellenstil 2"/>
              <w:bidi w:val="0"/>
            </w:pPr>
            <w:r>
              <w:rPr>
                <w:rFonts w:ascii="Helvetica" w:cs="Arial Unicode MS" w:hAnsi="Helvetica" w:eastAsia="Arial Unicode MS"/>
                <w:rtl w:val="0"/>
              </w:rPr>
              <w:t xml:space="preserve">(of most important aspects </w:t>
            </w:r>
          </w:p>
          <w:p>
            <w:pPr>
              <w:pStyle w:val="Tabellenstil 2"/>
              <w:bidi w:val="0"/>
            </w:pPr>
            <w:r>
              <w:rPr>
                <w:rFonts w:ascii="Helvetica" w:cs="Arial Unicode MS" w:hAnsi="Helvetica" w:eastAsia="Arial Unicode MS"/>
                <w:rtl w:val="0"/>
              </w:rPr>
              <w:t xml:space="preserve">with reference to thesis) </w:t>
            </w:r>
          </w:p>
        </w:tc>
        <w:tc>
          <w:tcPr>
            <w:tcW w:type="dxa" w:w="73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i w:val="1"/>
                <w:iCs w:val="1"/>
                <w:rtl w:val="0"/>
              </w:rPr>
              <w:t xml:space="preserve">In the </w:t>
            </w:r>
            <w:r>
              <w:rPr>
                <w:rFonts w:ascii="Helvetica" w:hAnsi="Helvetica" w:hint="default"/>
                <w:i w:val="1"/>
                <w:iCs w:val="1"/>
                <w:rtl w:val="0"/>
              </w:rPr>
              <w:t>“</w:t>
            </w:r>
            <w:r>
              <w:rPr>
                <w:rFonts w:ascii="Helvetica" w:hAnsi="Helvetica"/>
                <w:i w:val="1"/>
                <w:iCs w:val="1"/>
                <w:rtl w:val="0"/>
              </w:rPr>
              <w:t>Response to Parliamentary Delegation on Her Marriage, 1566</w:t>
            </w:r>
            <w:r>
              <w:rPr>
                <w:rFonts w:ascii="Helvetica" w:hAnsi="Helvetica" w:hint="default"/>
                <w:i w:val="1"/>
                <w:iCs w:val="1"/>
                <w:rtl w:val="0"/>
              </w:rPr>
              <w:t xml:space="preserve">“ </w:t>
            </w:r>
            <w:r>
              <w:rPr>
                <w:rFonts w:ascii="Helvetica" w:hAnsi="Helvetica"/>
                <w:i w:val="1"/>
                <w:iCs w:val="1"/>
                <w:rtl w:val="0"/>
              </w:rPr>
              <w:t xml:space="preserve">Queen Elizabeth I. - the Virgin Queen - establishes her role as the rightful, only Queen of England, without the need to marry or to name a successor. </w:t>
            </w:r>
          </w:p>
          <w:p>
            <w:pPr>
              <w:pStyle w:val="Tabellenstil 2"/>
            </w:pPr>
            <w:r>
              <w:rPr>
                <w:rFonts w:ascii="Helvetica" w:hAnsi="Helvetica"/>
                <w:i w:val="1"/>
                <w:iCs w:val="1"/>
                <w:rtl w:val="0"/>
              </w:rPr>
              <w:t xml:space="preserve">Throughout her speech she underlines her successful reign, her personal endurances for her country in the past, her independence and her connection to God as a Queen. </w:t>
            </w:r>
          </w:p>
        </w:tc>
      </w:tr>
      <w:tr>
        <w:tblPrEx>
          <w:shd w:val="clear" w:color="auto" w:fill="auto"/>
        </w:tblPrEx>
        <w:trPr>
          <w:trHeight w:val="725" w:hRule="atLeast"/>
        </w:trPr>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outlook</w:t>
            </w:r>
          </w:p>
          <w:p>
            <w:pPr>
              <w:pStyle w:val="Tabellenstil 2"/>
              <w:bidi w:val="0"/>
            </w:pPr>
          </w:p>
        </w:tc>
        <w:tc>
          <w:tcPr>
            <w:tcW w:type="dxa" w:w="73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i w:val="1"/>
                <w:iCs w:val="1"/>
                <w:rtl w:val="0"/>
              </w:rPr>
              <w:t xml:space="preserve">Although Elizabeth I. confidently presents herself as the </w:t>
            </w:r>
            <w:r>
              <w:rPr>
                <w:rFonts w:ascii="Helvetica" w:hAnsi="Helvetica" w:hint="default"/>
                <w:i w:val="1"/>
                <w:iCs w:val="1"/>
                <w:rtl w:val="0"/>
              </w:rPr>
              <w:t>“</w:t>
            </w:r>
            <w:r>
              <w:rPr>
                <w:rFonts w:ascii="Helvetica" w:hAnsi="Helvetica"/>
                <w:i w:val="1"/>
                <w:iCs w:val="1"/>
                <w:rtl w:val="0"/>
              </w:rPr>
              <w:t>anointed Queen</w:t>
            </w:r>
            <w:r>
              <w:rPr>
                <w:rFonts w:ascii="Helvetica" w:hAnsi="Helvetica" w:hint="default"/>
                <w:i w:val="1"/>
                <w:iCs w:val="1"/>
                <w:rtl w:val="0"/>
              </w:rPr>
              <w:t xml:space="preserve">“ </w:t>
            </w:r>
            <w:r>
              <w:rPr>
                <w:rFonts w:ascii="Helvetica" w:hAnsi="Helvetica"/>
                <w:i w:val="1"/>
                <w:iCs w:val="1"/>
                <w:rtl w:val="0"/>
              </w:rPr>
              <w:t xml:space="preserve">of England, she nonetheless seems to be confined by the gender roles of early modern England. </w:t>
            </w: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rPr>
          <w:b w:val="1"/>
          <w:bCs w:val="1"/>
        </w:rPr>
      </w:pPr>
      <w:r>
        <w:rPr>
          <w:b w:val="1"/>
          <w:bCs w:val="1"/>
          <w:rtl w:val="0"/>
          <w:lang w:val="de-DE"/>
        </w:rPr>
        <w:t>Analysis</w:t>
      </w:r>
    </w:p>
    <w:p>
      <w:pPr>
        <w:pStyle w:val="Text"/>
        <w:bidi w:val="0"/>
      </w:pPr>
      <w:r>
        <w:rPr>
          <w:rFonts w:cs="Arial Unicode MS" w:eastAsia="Arial Unicode MS"/>
          <w:rtl w:val="0"/>
          <w:lang w:val="de-DE"/>
        </w:rPr>
        <w:t xml:space="preserve">(Transfer this grid into a </w:t>
      </w:r>
      <w:r>
        <w:rPr>
          <w:rStyle w:val="Hyperlink.7"/>
        </w:rPr>
        <w:fldChar w:fldCharType="begin" w:fldLock="0"/>
      </w:r>
      <w:r>
        <w:rPr>
          <w:rStyle w:val="Hyperlink.7"/>
        </w:rPr>
        <w:instrText xml:space="preserve"> HYPERLINK "http://cryptpad.fr"</w:instrText>
      </w:r>
      <w:r>
        <w:rPr>
          <w:rStyle w:val="Hyperlink.7"/>
        </w:rPr>
        <w:fldChar w:fldCharType="separate" w:fldLock="0"/>
      </w:r>
      <w:r>
        <w:rPr>
          <w:rStyle w:val="Hyperlink.7"/>
          <w:rFonts w:cs="Arial Unicode MS" w:eastAsia="Arial Unicode MS"/>
          <w:rtl w:val="0"/>
          <w:lang w:val="en-US"/>
        </w:rPr>
        <w:t>cryptpad.fr</w:t>
      </w:r>
      <w:r>
        <w:rPr/>
        <w:fldChar w:fldCharType="end" w:fldLock="0"/>
      </w:r>
      <w:r>
        <w:rPr>
          <w:rFonts w:cs="Arial Unicode MS" w:eastAsia="Arial Unicode MS"/>
          <w:rtl w:val="0"/>
          <w:lang w:val="de-DE"/>
        </w:rPr>
        <w:t>, so you can work on it together at the same time.)</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92"/>
        <w:gridCol w:w="7040"/>
      </w:tblGrid>
      <w:tr>
        <w:tblPrEx>
          <w:shd w:val="clear" w:color="auto" w:fill="auto"/>
        </w:tblPrEx>
        <w:trPr>
          <w:trHeight w:val="72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introduction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p>
            <w:pPr>
              <w:pStyle w:val="Tabellenstil 2"/>
              <w:bidi w:val="0"/>
            </w:p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b w:val="1"/>
                <w:bCs w:val="1"/>
                <w:rtl w:val="0"/>
              </w:rPr>
              <w:t>thesis</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main part</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b w:val="1"/>
                <w:bCs w:val="1"/>
                <w:rtl w:val="0"/>
              </w:rPr>
              <w:t xml:space="preserve">   paragraph 1</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introductory sentence</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quote/s</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explanation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concluding sentence </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 xml:space="preserve">   paragraph 2</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introductory sentence</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quote/s</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explanation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concluding sentence </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b w:val="1"/>
                <w:bCs w:val="1"/>
                <w:rtl w:val="0"/>
              </w:rPr>
              <w:t xml:space="preserve">   paragraph 3</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introductory sentence</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quote/s</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explanation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concluding sentence </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 xml:space="preserve">   paragraph 4</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introductory sentence</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quote/s</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explanation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bidi w:val="0"/>
            </w:pPr>
            <w:r>
              <w:rPr>
                <w:rFonts w:ascii="Helvetica" w:cs="Arial Unicode MS" w:hAnsi="Helvetica" w:eastAsia="Arial Unicode MS"/>
                <w:rtl w:val="0"/>
              </w:rPr>
              <w:t xml:space="preserve">     concluding sentence </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5"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pPr>
            <w:r>
              <w:rPr>
                <w:rFonts w:ascii="Helvetica" w:hAnsi="Helvetica"/>
                <w:b w:val="1"/>
                <w:bCs w:val="1"/>
                <w:rtl w:val="0"/>
              </w:rPr>
              <w:t>conclusion</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bidi w:val="0"/>
            </w:pPr>
          </w:p>
          <w:p>
            <w:pPr>
              <w:pStyle w:val="Tabellenstil 2"/>
              <w:bidi w:val="0"/>
            </w:pPr>
          </w:p>
        </w:tc>
      </w:tr>
      <w:tr>
        <w:tblPrEx>
          <w:shd w:val="clear" w:color="auto" w:fill="auto"/>
        </w:tblPrEx>
        <w:trPr>
          <w:trHeight w:val="279" w:hRule="atLeast"/>
        </w:trPr>
        <w:tc>
          <w:tcPr>
            <w:tcW w:type="dxa" w:w="25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b w:val="1"/>
                <w:bCs w:val="1"/>
                <w:rtl w:val="0"/>
              </w:rPr>
              <w:t>outlook</w:t>
            </w:r>
          </w:p>
        </w:tc>
        <w:tc>
          <w:tcPr>
            <w:tcW w:type="dxa" w:w="7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
        <w:bidi w:val="0"/>
      </w:pPr>
    </w:p>
    <w:p>
      <w:pPr>
        <w:pStyle w:val="Text"/>
        <w:rPr>
          <w:i w:val="1"/>
          <w:iCs w:val="1"/>
        </w:rPr>
      </w:pPr>
      <w:r>
        <w:rPr>
          <w:i w:val="1"/>
          <w:iCs w:val="1"/>
          <w:rtl w:val="0"/>
          <w:lang w:val="de-DE"/>
        </w:rPr>
        <w:t xml:space="preserve">Formulate the tasks yourself. </w:t>
      </w:r>
    </w:p>
    <w:p>
      <w:pPr>
        <w:pStyle w:val="Text"/>
        <w:rPr>
          <w:b w:val="1"/>
          <w:bCs w:val="1"/>
          <w:i w:val="1"/>
          <w:iCs w:val="1"/>
        </w:rPr>
      </w:pPr>
    </w:p>
    <w:p>
      <w:pPr>
        <w:pStyle w:val="Text"/>
        <w:rPr>
          <w:b w:val="1"/>
          <w:bCs w:val="1"/>
          <w:i w:val="1"/>
          <w:iCs w:val="1"/>
        </w:rPr>
      </w:pPr>
      <w:r>
        <w:rPr>
          <w:b w:val="1"/>
          <w:bCs w:val="1"/>
          <w:i w:val="1"/>
          <w:iCs w:val="1"/>
          <w:rtl w:val="0"/>
          <w:lang w:val="de-DE"/>
        </w:rPr>
        <w:t>Tasks</w:t>
      </w:r>
    </w:p>
    <w:p>
      <w:pPr>
        <w:pStyle w:val="Text"/>
        <w:numPr>
          <w:ilvl w:val="0"/>
          <w:numId w:val="13"/>
        </w:numPr>
        <w:rPr>
          <w:b w:val="1"/>
          <w:bCs w:val="1"/>
          <w:i w:val="1"/>
          <w:iCs w:val="1"/>
          <w:lang w:val="de-DE"/>
        </w:rPr>
      </w:pPr>
      <w:r>
        <w:rPr>
          <w:b w:val="1"/>
          <w:bCs w:val="1"/>
          <w:i w:val="1"/>
          <w:iCs w:val="1"/>
          <w:rtl w:val="0"/>
          <w:lang w:val="de-DE"/>
        </w:rPr>
        <w:t xml:space="preserve">AFB I: </w:t>
      </w:r>
    </w:p>
    <w:p>
      <w:pPr>
        <w:pStyle w:val="Text"/>
        <w:rPr>
          <w:b w:val="1"/>
          <w:bCs w:val="1"/>
          <w:i w:val="1"/>
          <w:iCs w:val="1"/>
        </w:rPr>
      </w:pPr>
    </w:p>
    <w:p>
      <w:pPr>
        <w:pStyle w:val="Text"/>
        <w:rPr>
          <w:b w:val="1"/>
          <w:bCs w:val="1"/>
          <w:i w:val="1"/>
          <w:iCs w:val="1"/>
        </w:rPr>
      </w:pPr>
    </w:p>
    <w:p>
      <w:pPr>
        <w:pStyle w:val="Text"/>
        <w:rPr>
          <w:b w:val="1"/>
          <w:bCs w:val="1"/>
          <w:i w:val="1"/>
          <w:iCs w:val="1"/>
        </w:rPr>
      </w:pPr>
      <w:r>
        <w:rPr>
          <w:b w:val="1"/>
          <w:bCs w:val="1"/>
          <w:i w:val="1"/>
          <w:iCs w:val="1"/>
          <w:rtl w:val="0"/>
          <w:lang w:val="de-DE"/>
        </w:rPr>
        <w:t>2. AFB II:</w:t>
      </w:r>
    </w:p>
    <w:p>
      <w:pPr>
        <w:pStyle w:val="Text"/>
        <w:rPr>
          <w:b w:val="1"/>
          <w:bCs w:val="1"/>
          <w:i w:val="1"/>
          <w:iCs w:val="1"/>
        </w:rPr>
      </w:pPr>
    </w:p>
    <w:p>
      <w:pPr>
        <w:pStyle w:val="Text"/>
        <w:rPr>
          <w:b w:val="1"/>
          <w:bCs w:val="1"/>
          <w:i w:val="1"/>
          <w:iCs w:val="1"/>
        </w:rPr>
      </w:pPr>
    </w:p>
    <w:p>
      <w:pPr>
        <w:pStyle w:val="Text"/>
        <w:rPr>
          <w:b w:val="1"/>
          <w:bCs w:val="1"/>
          <w:i w:val="1"/>
          <w:iCs w:val="1"/>
        </w:rPr>
      </w:pPr>
      <w:r>
        <w:rPr>
          <w:b w:val="1"/>
          <w:bCs w:val="1"/>
          <w:i w:val="1"/>
          <w:iCs w:val="1"/>
          <w:rtl w:val="0"/>
          <w:lang w:val="de-DE"/>
        </w:rPr>
        <w:t>3. AFB III:</w:t>
      </w:r>
    </w:p>
    <w:p>
      <w:pPr>
        <w:pStyle w:val="Text"/>
        <w:bidi w:val="0"/>
      </w:pPr>
    </w:p>
    <w:p>
      <w:pPr>
        <w:pStyle w:val="Text"/>
        <w:bidi w:val="0"/>
      </w:pPr>
    </w:p>
    <w:p>
      <w:pPr>
        <w:pStyle w:val="Text"/>
        <w:bidi w:val="0"/>
      </w:pPr>
    </w:p>
    <w:p>
      <w:pPr>
        <w:pStyle w:val="Standard"/>
        <w:bidi w:val="0"/>
        <w:ind w:left="0" w:right="0" w:firstLine="0"/>
        <w:jc w:val="left"/>
        <w:rPr>
          <w:b w:val="1"/>
          <w:bCs w:val="1"/>
          <w:rtl w:val="0"/>
        </w:rPr>
      </w:pPr>
      <w:r>
        <w:rPr>
          <w:b w:val="1"/>
          <w:bCs w:val="1"/>
          <w:rtl w:val="0"/>
          <w:lang w:val="en-US"/>
        </w:rPr>
        <w:t>The Farewell Speech, 1601</w:t>
      </w:r>
    </w:p>
    <w:p>
      <w:pPr>
        <w:pStyle w:val="Text"/>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04"/>
        <w:gridCol w:w="9128"/>
      </w:tblGrid>
      <w:tr>
        <w:tblPrEx>
          <w:shd w:val="clear" w:color="auto" w:fill="auto"/>
        </w:tblPrEx>
        <w:trPr>
          <w:trHeight w:val="3385" w:hRule="atLeast"/>
        </w:trPr>
        <w:tc>
          <w:tcPr>
            <w:tcW w:type="dxa" w:w="5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ellenstil 2"/>
            </w:pPr>
            <w:r>
              <w:rPr>
                <w:rFonts w:ascii="Helvetica" w:hAnsi="Helvetica"/>
                <w:sz w:val="22"/>
                <w:szCs w:val="22"/>
                <w:rtl w:val="0"/>
              </w:rPr>
              <w:t>1</w:t>
            </w:r>
          </w:p>
          <w:p>
            <w:pPr>
              <w:pStyle w:val="Tabellenstil 2"/>
            </w:pPr>
          </w:p>
          <w:p>
            <w:pPr>
              <w:pStyle w:val="Tabellenstil 2"/>
            </w:pPr>
          </w:p>
          <w:p>
            <w:pPr>
              <w:pStyle w:val="Tabellenstil 2"/>
            </w:pPr>
          </w:p>
          <w:p>
            <w:pPr>
              <w:pStyle w:val="Tabellenstil 2"/>
            </w:pPr>
            <w:r>
              <w:rPr>
                <w:rFonts w:ascii="Helvetica" w:hAnsi="Helvetica"/>
                <w:sz w:val="22"/>
                <w:szCs w:val="22"/>
                <w:rtl w:val="0"/>
              </w:rPr>
              <w:t>5</w:t>
            </w:r>
          </w:p>
          <w:p>
            <w:pPr>
              <w:pStyle w:val="Tabellenstil 2"/>
            </w:pPr>
          </w:p>
          <w:p>
            <w:pPr>
              <w:pStyle w:val="Tabellenstil 2"/>
            </w:pPr>
          </w:p>
          <w:p>
            <w:pPr>
              <w:pStyle w:val="Tabellenstil 2"/>
            </w:pPr>
          </w:p>
          <w:p>
            <w:pPr>
              <w:pStyle w:val="Tabellenstil 2"/>
            </w:pPr>
          </w:p>
          <w:p>
            <w:pPr>
              <w:pStyle w:val="Tabellenstil 2"/>
            </w:pPr>
            <w:r>
              <w:rPr>
                <w:rFonts w:ascii="Helvetica" w:hAnsi="Helvetica"/>
                <w:sz w:val="22"/>
                <w:szCs w:val="22"/>
                <w:rtl w:val="0"/>
              </w:rPr>
              <w:t>10</w:t>
            </w:r>
          </w:p>
          <w:p>
            <w:pPr>
              <w:pStyle w:val="Tabellenstil 2"/>
            </w:pPr>
          </w:p>
          <w:p>
            <w:pPr>
              <w:pStyle w:val="Tabellenstil 2"/>
            </w:pPr>
          </w:p>
          <w:p>
            <w:pPr>
              <w:pStyle w:val="Tabellenstil 2"/>
            </w:pPr>
          </w:p>
        </w:tc>
        <w:tc>
          <w:tcPr>
            <w:tcW w:type="dxa" w:w="91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
              <w:bidi w:val="0"/>
            </w:pPr>
            <w:r>
              <w:rPr>
                <w:rFonts w:ascii="Helvetica" w:cs="Arial Unicode MS" w:hAnsi="Helvetica" w:eastAsia="Arial Unicode MS"/>
                <w:rtl w:val="0"/>
              </w:rPr>
              <w:t>[</w:t>
            </w:r>
            <w:r>
              <w:rPr>
                <w:rFonts w:ascii="Helvetica" w:cs="Arial Unicode MS" w:hAnsi="Helvetica" w:eastAsia="Arial Unicode MS" w:hint="default"/>
                <w:rtl w:val="0"/>
              </w:rPr>
              <w:t>…</w:t>
            </w:r>
            <w:r>
              <w:rPr>
                <w:rFonts w:ascii="Helvetica" w:cs="Arial Unicode MS" w:hAnsi="Helvetica" w:eastAsia="Arial Unicode MS"/>
                <w:rtl w:val="0"/>
              </w:rPr>
              <w:t>] I know the title of a King is a glorious title, but assure yourself that the shining glory of princely authority hath not so dazzled the eyes of our understanding, but that we well know and remember that we also are to yield an account of our actions before the great judge. To be a king and wear a crown is a thing more glorious to them that see it than it is pleasant to them that bear it. For myself I was never so much enticed with the glorious name of a King or royal authority of a Queen as delighted that God hath made me his instrument to maintain his truth and glory and to defend his kingdom as I said from peril, dishonour, tyranny and oppression. There will never Queen sit in my seat with more zeal to my country, care to my subjects and that will sooner with willingness venture her life for your good and safety than myself. For it is my desire to live nor reign no longer than my life and reign shall be for your good. And though you have had, and may have, many princes more mighty and wise sitting in this seat, yet you never had nor shall have, any that will be more careful and loving. [</w:t>
            </w:r>
            <w:r>
              <w:rPr>
                <w:rFonts w:ascii="Helvetica" w:cs="Arial Unicode MS" w:hAnsi="Helvetica" w:eastAsia="Arial Unicode MS" w:hint="default"/>
                <w:rtl w:val="0"/>
              </w:rPr>
              <w:t>…</w:t>
            </w:r>
            <w:r>
              <w:rPr>
                <w:rFonts w:ascii="Helvetica" w:cs="Arial Unicode MS" w:hAnsi="Helvetica" w:eastAsia="Arial Unicode MS"/>
                <w:rtl w:val="0"/>
              </w:rPr>
              <w:t>]</w:t>
            </w:r>
          </w:p>
        </w:tc>
      </w:tr>
      <w:tr>
        <w:tblPrEx>
          <w:shd w:val="clear" w:color="auto" w:fill="auto"/>
        </w:tblPrEx>
        <w:trPr>
          <w:trHeight w:val="279" w:hRule="atLeast"/>
        </w:trPr>
        <w:tc>
          <w:tcPr>
            <w:tcW w:type="dxa" w:w="5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ellenstil 2"/>
              <w:jc w:val="right"/>
            </w:pPr>
            <w:r>
              <w:rPr>
                <w:rStyle w:val="Link"/>
                <w:sz w:val="16"/>
                <w:szCs w:val="16"/>
              </w:rPr>
              <w:fldChar w:fldCharType="begin" w:fldLock="0"/>
            </w:r>
            <w:r>
              <w:rPr>
                <w:rStyle w:val="Link"/>
                <w:sz w:val="16"/>
                <w:szCs w:val="16"/>
              </w:rPr>
              <w:instrText xml:space="preserve"> HYPERLINK "https://history.hanover.edu/courses/excerpts/165elizabeth.html"</w:instrText>
            </w:r>
            <w:r>
              <w:rPr>
                <w:rStyle w:val="Link"/>
                <w:sz w:val="16"/>
                <w:szCs w:val="16"/>
              </w:rPr>
              <w:fldChar w:fldCharType="separate" w:fldLock="0"/>
            </w:r>
            <w:r>
              <w:rPr>
                <w:rStyle w:val="Link"/>
                <w:sz w:val="16"/>
                <w:szCs w:val="16"/>
                <w:rtl w:val="0"/>
                <w:lang w:val="en-US"/>
              </w:rPr>
              <w:t>https://history.hanover.edu/courses/excerpts/165elizabeth.html</w:t>
            </w:r>
            <w:r>
              <w:rPr>
                <w:sz w:val="16"/>
                <w:szCs w:val="16"/>
              </w:rPr>
              <w:fldChar w:fldCharType="end" w:fldLock="0"/>
            </w:r>
            <w:r>
              <w:rPr>
                <w:sz w:val="16"/>
                <w:szCs w:val="16"/>
                <w:rtl w:val="0"/>
                <w:lang w:val="de-DE"/>
              </w:rPr>
              <w:t>, 8/14/2020</w:t>
            </w:r>
          </w:p>
        </w:tc>
      </w:tr>
    </w:tbl>
    <w:p>
      <w:pPr>
        <w:pStyle w:val="Tex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i w:val="1"/>
        <w:iCs w:val="1"/>
        <w:sz w:val="20"/>
        <w:szCs w:val="20"/>
        <w:u w:color="000000"/>
        <w:rtl w:val="0"/>
        <w:lang w:val="de-DE"/>
      </w:rPr>
      <w:t>Shakespeare hybridified_socio-historical background</w:t>
    </w:r>
    <w:r>
      <w:rPr>
        <w:sz w:val="20"/>
        <w:szCs w:val="20"/>
        <w:u w:color="000000"/>
        <w:rtl w:val="0"/>
        <w:lang w:val="de-DE"/>
      </w:rPr>
      <w:t xml:space="preserve"> </w:t>
    </w:r>
  </w:p>
  <w:p>
    <w:pPr>
      <w:pStyle w:val="Kopf- und Fußzeilen"/>
      <w:tabs>
        <w:tab w:val="center" w:pos="4819"/>
        <w:tab w:val="right" w:pos="9638"/>
        <w:tab w:val="clear" w:pos="9020"/>
      </w:tabs>
      <w:bidi w:val="0"/>
      <w:ind w:left="0" w:right="0" w:firstLine="0"/>
      <w:jc w:val="left"/>
      <w:rPr>
        <w:sz w:val="20"/>
        <w:szCs w:val="20"/>
        <w:u w:color="000000"/>
        <w:rtl w:val="0"/>
        <w:lang w:val="de-DE"/>
      </w:rPr>
    </w:pPr>
    <w:r>
      <w:rPr>
        <w:sz w:val="20"/>
        <w:szCs w:val="20"/>
        <w:u w:color="000000"/>
        <w:rtl w:val="0"/>
        <w:lang w:val="de-DE"/>
      </w:rPr>
      <w:tab/>
      <w:tab/>
    </w:r>
    <w:r>
      <w:rPr>
        <w:sz w:val="20"/>
        <w:szCs w:val="20"/>
        <w:u w:color="000000"/>
        <w:rtl w:val="0"/>
        <w:lang w:val="de-DE"/>
      </w:rPr>
      <w:t xml:space="preserve">Dieses Material wurde erstellt von Regina Schulz und steht unter der Lizenz </w:t>
    </w:r>
    <w:r>
      <w:rPr>
        <w:rStyle w:val="Hyperlink.0"/>
        <w:color w:val="0563c1"/>
        <w:sz w:val="20"/>
        <w:szCs w:val="20"/>
        <w:u w:val="single" w:color="0563c1"/>
        <w:rtl w:val="0"/>
        <w:lang w:val="de-DE"/>
      </w:rPr>
      <w:fldChar w:fldCharType="begin" w:fldLock="0"/>
    </w:r>
    <w:r>
      <w:rPr>
        <w:rStyle w:val="Hyperlink.0"/>
        <w:color w:val="0563c1"/>
        <w:sz w:val="20"/>
        <w:szCs w:val="20"/>
        <w:u w:val="single" w:color="0563c1"/>
        <w:rtl w:val="0"/>
        <w:lang w:val="de-DE"/>
      </w:rPr>
      <w:instrText xml:space="preserve"> HYPERLINK "https://creativecommons.org/licenses/by-nc-sa/3.0/de/"</w:instrText>
    </w:r>
    <w:r>
      <w:rPr>
        <w:rStyle w:val="Hyperlink.0"/>
        <w:color w:val="0563c1"/>
        <w:sz w:val="20"/>
        <w:szCs w:val="20"/>
        <w:u w:val="single" w:color="0563c1"/>
        <w:rtl w:val="0"/>
        <w:lang w:val="de-DE"/>
      </w:rPr>
      <w:fldChar w:fldCharType="separate" w:fldLock="0"/>
    </w:r>
    <w:r>
      <w:rPr>
        <w:rStyle w:val="Hyperlink.0"/>
        <w:color w:val="0563c1"/>
        <w:sz w:val="20"/>
        <w:szCs w:val="20"/>
        <w:u w:val="single" w:color="0563c1"/>
        <w:rtl w:val="0"/>
        <w:lang w:val="de-DE"/>
      </w:rPr>
      <w:t>CC BY-NC-SA 3.0</w:t>
    </w:r>
    <w:r>
      <w:rPr>
        <w:sz w:val="20"/>
        <w:szCs w:val="20"/>
        <w:u w:color="000000"/>
        <w:rtl w:val="0"/>
        <w:lang w:val="de-DE"/>
      </w:rPr>
      <w:fldChar w:fldCharType="end" w:fldLock="0"/>
    </w:r>
  </w:p>
  <w:p>
    <w:pPr>
      <w:pStyle w:val="Kopf- und Fußzeilen"/>
      <w:tabs>
        <w:tab w:val="center" w:pos="4819"/>
        <w:tab w:val="right" w:pos="9638"/>
        <w:tab w:val="clear" w:pos="9020"/>
      </w:tabs>
      <w:bidi w:val="0"/>
      <w:ind w:left="0" w:right="0" w:firstLine="0"/>
      <w:jc w:val="left"/>
      <w:rPr>
        <w:rtl w:val="0"/>
      </w:rPr>
    </w:pPr>
    <w:r>
      <w:rPr>
        <w:sz w:val="20"/>
        <w:szCs w:val="20"/>
        <w:u w:color="000000"/>
        <w:rtl w:val="0"/>
        <w:lang w:val="de-DE"/>
      </w:rPr>
      <w:tab/>
      <w:tab/>
    </w:r>
    <w:r>
      <w:rPr>
        <w:rStyle w:val="Ohne"/>
        <w:sz w:val="20"/>
        <w:szCs w:val="20"/>
        <w:u w:color="000000"/>
        <w:rtl w:val="0"/>
        <w:lang w:val="de-DE"/>
      </w:rPr>
      <w:t xml:space="preserve">    </w:t>
    </w:r>
    <w:r>
      <w:rPr>
        <w:rStyle w:val="Ohne"/>
        <w:rFonts w:ascii="Calibri" w:cs="Calibri" w:hAnsi="Calibri" w:eastAsia="Calibri"/>
        <w:sz w:val="20"/>
        <w:szCs w:val="20"/>
        <w:u w:color="000000"/>
        <w:rtl w:val="0"/>
        <w:lang w:val="de-DE"/>
      </w:rPr>
      <w:t xml:space="preserve">  </w:t>
    </w:r>
    <w:r>
      <w:rPr>
        <w:rStyle w:val="Ohne"/>
        <w:rFonts w:ascii="Calibri" w:cs="Calibri" w:hAnsi="Calibri" w:eastAsia="Calibri"/>
        <w:sz w:val="20"/>
        <w:szCs w:val="20"/>
        <w:u w:color="000000"/>
        <w:rtl w:val="0"/>
        <w:lang w:val="de-DE"/>
      </w:rPr>
      <w:drawing>
        <wp:inline distT="0" distB="0" distL="0" distR="0">
          <wp:extent cx="434653" cy="151906"/>
          <wp:effectExtent l="0" t="0" r="0" b="0"/>
          <wp:docPr id="1073741825"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tinaladwig:Library:Containers:com.apple.mail:Data:Library:Mail Downloads:3437265C-9925-40C7-B709-ACCF10600DD7:E2B312B8-1346-4838-AFA5-123961B1DD46.png"/>
                  <pic:cNvPicPr>
                    <a:picLocks noChangeAspect="1"/>
                  </pic:cNvPicPr>
                </pic:nvPicPr>
                <pic:blipFill>
                  <a:blip r:embed="rId1">
                    <a:extLst/>
                  </a:blip>
                  <a:stretch>
                    <a:fillRect/>
                  </a:stretch>
                </pic:blipFill>
                <pic:spPr>
                  <a:xfrm>
                    <a:off x="0" y="0"/>
                    <a:ext cx="434653" cy="15190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38"/>
        <w:tab w:val="clear" w:pos="9020"/>
      </w:tabs>
      <w:jc w:val="left"/>
    </w:pPr>
    <w:r>
      <w:tab/>
      <w:tab/>
    </w:r>
    <w:r>
      <w:rPr>
        <w:rtl w:val="0"/>
        <w:lang w:val="de-DE"/>
      </w:rPr>
      <w:t>Socio-historical background_Elizabeth I.</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multiLevelType w:val="hybridMultilevel"/>
    <w:numStyleLink w:val="Nummeriert"/>
  </w:abstractNum>
  <w:abstractNum w:abstractNumId="5">
    <w:multiLevelType w:val="hybridMultilevel"/>
    <w:styleLink w:val="Nummeriert"/>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rich"/>
  </w:abstractNum>
  <w:abstractNum w:abstractNumId="7">
    <w:multiLevelType w:val="hybridMultilevel"/>
    <w:styleLink w:val="Strich"/>
    <w:lvl w:ilvl="0">
      <w:start w:val="1"/>
      <w:numFmt w:val="bullet"/>
      <w:suff w:val="tab"/>
      <w:lvlText w:val="-"/>
      <w:lvlJc w:val="left"/>
      <w:pPr>
        <w:ind w:left="2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abstractNum>
  <w:abstractNum w:abstractNumId="8">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lvlOverride w:ilvl="0">
      <w:startOverride w:val="1"/>
    </w:lvlOverride>
  </w:num>
  <w:num w:numId="8">
    <w:abstractNumId w:val="7"/>
  </w:num>
  <w:num w:numId="9">
    <w:abstractNumId w:val="6"/>
  </w:num>
  <w:num w:numId="10">
    <w:abstractNumId w:val="4"/>
    <w:lvlOverride w:ilvl="0">
      <w:startOverride w:val="1"/>
    </w:lvlOverride>
  </w:num>
  <w:num w:numId="11">
    <w:abstractNumId w:val="4"/>
    <w:lvlOverride w:ilvl="0">
      <w:startOverride w:val="1"/>
    </w:lvlOverride>
  </w:num>
  <w:num w:numId="12">
    <w:abstractNumId w:val="8"/>
  </w:num>
  <w:num w:numId="13">
    <w:abstractNumId w:val="4"/>
    <w:lvlOverride w:ilvl="0">
      <w:startOverride w:val="1"/>
      <w:lvl w:ilvl="0">
        <w:start w:val="1"/>
        <w:numFmt w:val="decimal"/>
        <w:suff w:val="tab"/>
        <w:lvlText w:val="%1."/>
        <w:lvlJc w:val="left"/>
        <w:pPr>
          <w:ind w:left="3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Ohne">
    <w:name w:val="Ohne"/>
  </w:style>
  <w:style w:type="character" w:styleId="Hyperlink.0">
    <w:name w:val="Hyperlink.0"/>
    <w:basedOn w:val="Ohne"/>
    <w:next w:val="Hyperlink.0"/>
    <w:rPr>
      <w:color w:val="0563c1"/>
      <w:u w:val="single" w:color="0563c1"/>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Link">
    <w:name w:val="Link"/>
    <w:rPr>
      <w:u w:val="single"/>
    </w:rPr>
  </w:style>
  <w:style w:type="character" w:styleId="Hyperlink.1">
    <w:name w:val="Hyperlink.1"/>
    <w:basedOn w:val="Link"/>
    <w:next w:val="Hyperlink.1"/>
    <w:rPr>
      <w:sz w:val="20"/>
      <w:szCs w:val="20"/>
    </w:rPr>
  </w:style>
  <w:style w:type="character" w:styleId="Hyperlink.2">
    <w:name w:val="Hyperlink.2"/>
    <w:basedOn w:val="Link"/>
    <w:next w:val="Hyperlink.2"/>
    <w:rPr>
      <w:i w:val="0"/>
      <w:iCs w:val="0"/>
      <w:sz w:val="20"/>
      <w:szCs w:val="20"/>
    </w:rPr>
  </w:style>
  <w:style w:type="character" w:styleId="Hyperlink.3">
    <w:name w:val="Hyperlink.3"/>
    <w:basedOn w:val="Link"/>
    <w:next w:val="Hyperlink.3"/>
    <w:rPr>
      <w:i w:val="1"/>
      <w:iCs w:val="1"/>
    </w:rPr>
  </w:style>
  <w:style w:type="numbering" w:styleId="Nummeriert">
    <w:name w:val="Nummeriert"/>
    <w:pPr>
      <w:numPr>
        <w:numId w:val="5"/>
      </w:numPr>
    </w:pPr>
  </w:style>
  <w:style w:type="character" w:styleId="Hyperlink.4">
    <w:name w:val="Hyperlink.4"/>
    <w:basedOn w:val="Link"/>
    <w:next w:val="Hyperlink.4"/>
    <w:rPr>
      <w:i w:val="0"/>
      <w:iCs w:val="0"/>
    </w:rPr>
  </w:style>
  <w:style w:type="numbering" w:styleId="Strich">
    <w:name w:val="Strich"/>
    <w:pPr>
      <w:numPr>
        <w:numId w:val="8"/>
      </w:numPr>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5">
    <w:name w:val="Hyperlink.5"/>
    <w:basedOn w:val="Ohne"/>
    <w:next w:val="Hyperlink.5"/>
    <w:rPr>
      <w:color w:val="000000"/>
    </w:rPr>
  </w:style>
  <w:style w:type="character" w:styleId="Hyperlink.6">
    <w:name w:val="Hyperlink.6"/>
    <w:basedOn w:val="Link"/>
    <w:next w:val="Hyperlink.6"/>
    <w:rPr>
      <w:sz w:val="16"/>
      <w:szCs w:val="16"/>
    </w:rPr>
  </w:style>
  <w:style w:type="character" w:styleId="Hyperlink.7">
    <w:name w:val="Hyperlink.7"/>
    <w:basedOn w:val="Link"/>
    <w:next w:val="Hyperlink.7"/>
    <w:rPr>
      <w:b w:val="0"/>
      <w:bCs w:val="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