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6" w:rsidRDefault="000C324A" w:rsidP="00761DCB">
      <w:pPr>
        <w:pStyle w:val="berschrift1"/>
        <w:spacing w:before="0"/>
      </w:pPr>
      <w:r>
        <w:t>Tonanalyse mit phyphox</w:t>
      </w:r>
    </w:p>
    <w:p w:rsidR="00295CA6" w:rsidRDefault="000C324A">
      <w:pPr>
        <w:pStyle w:val="berschrift2"/>
        <w:numPr>
          <w:ilvl w:val="0"/>
          <w:numId w:val="2"/>
        </w:numPr>
      </w:pPr>
      <w:r>
        <w:t xml:space="preserve">Installiere das Programm phyphox auf deinem </w:t>
      </w:r>
      <w:r>
        <w:rPr>
          <w:rFonts w:ascii="Calibri" w:hAnsi="Calibri"/>
        </w:rPr>
        <w:t>Gerät</w:t>
      </w:r>
      <w:r>
        <w:t xml:space="preserve">. </w:t>
      </w:r>
    </w:p>
    <w:p w:rsidR="00761DCB" w:rsidRPr="009727E8" w:rsidRDefault="00761DCB" w:rsidP="00761DCB"/>
    <w:p w:rsidR="00295CA6" w:rsidRDefault="009727E8">
      <w:pPr>
        <w:tabs>
          <w:tab w:val="left" w:pos="1700"/>
          <w:tab w:val="right" w:pos="7369"/>
        </w:tabs>
        <w:rPr>
          <w:lang w:val="en-US"/>
        </w:rPr>
      </w:pPr>
      <w:r w:rsidRPr="00761DCB">
        <w:rPr>
          <w:rFonts w:cs="Times New Roman"/>
          <w:noProof/>
          <w:color w:val="00000A"/>
          <w:bdr w:val="none" w:sz="0" w:space="0" w:color="auto"/>
          <w:lang w:eastAsia="zh-CN"/>
        </w:rPr>
        <w:drawing>
          <wp:anchor distT="57150" distB="57150" distL="57150" distR="57150" simplePos="0" relativeHeight="251673600" behindDoc="1" locked="0" layoutInCell="1" allowOverlap="1" wp14:anchorId="21DB1D7F" wp14:editId="6E075146">
            <wp:simplePos x="0" y="0"/>
            <wp:positionH relativeFrom="margin">
              <wp:posOffset>3731895</wp:posOffset>
            </wp:positionH>
            <wp:positionV relativeFrom="line">
              <wp:posOffset>189865</wp:posOffset>
            </wp:positionV>
            <wp:extent cx="899795" cy="89979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57150" distB="0" distL="57150" distR="57150" simplePos="0" relativeHeight="251671552" behindDoc="1" locked="0" layoutInCell="1" allowOverlap="1" wp14:anchorId="5D60FC5A" wp14:editId="6CBDEC93">
            <wp:simplePos x="0" y="0"/>
            <wp:positionH relativeFrom="margin">
              <wp:posOffset>1098550</wp:posOffset>
            </wp:positionH>
            <wp:positionV relativeFrom="line">
              <wp:posOffset>189230</wp:posOffset>
            </wp:positionV>
            <wp:extent cx="899795" cy="89979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CB" w:rsidRPr="009727E8">
        <w:rPr>
          <w:noProof/>
          <w:lang w:val="en-US"/>
        </w:rPr>
        <w:t xml:space="preserve"> </w:t>
      </w:r>
      <w:r w:rsidR="00761DCB" w:rsidRPr="009727E8">
        <w:rPr>
          <w:lang w:val="en-US"/>
        </w:rPr>
        <w:tab/>
      </w:r>
      <w:r w:rsidR="000C324A" w:rsidRPr="00761DCB">
        <w:rPr>
          <w:lang w:val="en-US"/>
        </w:rPr>
        <w:t xml:space="preserve">Google Play Store </w:t>
      </w:r>
      <w:r w:rsidR="000C324A" w:rsidRPr="00761DCB">
        <w:rPr>
          <w:lang w:val="en-US"/>
        </w:rPr>
        <w:tab/>
        <w:t>Apple AppStore</w:t>
      </w:r>
    </w:p>
    <w:p w:rsidR="00761DCB" w:rsidRDefault="00761DCB">
      <w:pPr>
        <w:tabs>
          <w:tab w:val="left" w:pos="1700"/>
          <w:tab w:val="right" w:pos="7369"/>
        </w:tabs>
        <w:rPr>
          <w:lang w:val="en-US"/>
        </w:rPr>
      </w:pPr>
    </w:p>
    <w:p w:rsidR="009727E8" w:rsidRPr="009727E8" w:rsidRDefault="009727E8">
      <w:pPr>
        <w:tabs>
          <w:tab w:val="left" w:pos="1700"/>
          <w:tab w:val="right" w:pos="7369"/>
        </w:tabs>
        <w:rPr>
          <w:lang w:val="en-US"/>
        </w:rPr>
      </w:pPr>
    </w:p>
    <w:p w:rsidR="00761DCB" w:rsidRPr="009727E8" w:rsidRDefault="00761DCB" w:rsidP="00761DCB">
      <w:pPr>
        <w:tabs>
          <w:tab w:val="left" w:pos="1700"/>
          <w:tab w:val="right" w:pos="7369"/>
        </w:tabs>
        <w:spacing w:after="0"/>
        <w:rPr>
          <w:lang w:val="en-US"/>
        </w:rPr>
      </w:pPr>
    </w:p>
    <w:p w:rsidR="00295CA6" w:rsidRDefault="000C324A" w:rsidP="00761DCB">
      <w:pPr>
        <w:pStyle w:val="berschrift2"/>
        <w:numPr>
          <w:ilvl w:val="0"/>
          <w:numId w:val="2"/>
        </w:numPr>
        <w:spacing w:before="0"/>
        <w:ind w:left="714" w:hanging="357"/>
      </w:pPr>
      <w:r>
        <w:t>Wähle im Menü der App das Experiment Audio Oszilloskop.</w:t>
      </w:r>
    </w:p>
    <w:p w:rsidR="00295CA6" w:rsidRDefault="000C324A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400001" cy="1800001"/>
            <wp:effectExtent l="0" t="0" r="0" b="0"/>
            <wp:docPr id="1073741827" name="officeArt object" descr="IMG_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024.jpg" descr="IMG_0024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95CA6" w:rsidRDefault="000C324A">
      <w:pPr>
        <w:pStyle w:val="berschrift2"/>
        <w:numPr>
          <w:ilvl w:val="0"/>
          <w:numId w:val="2"/>
        </w:numPr>
      </w:pPr>
      <w:r>
        <w:t>Experimentiere mit verschiedenen Tonquellen.</w:t>
      </w:r>
    </w:p>
    <w:p w:rsidR="00295CA6" w:rsidRDefault="000C324A">
      <w:pPr>
        <w:pStyle w:val="Text"/>
        <w:ind w:left="655"/>
      </w:pPr>
      <w:r>
        <w:t xml:space="preserve">Durch einen Tipp auf das Play-Symbol startet die App die Auswertung der Tonsignale, die über das Mikrofon deines Geräts aufgenommen werden. </w:t>
      </w:r>
      <w:r>
        <w:br/>
      </w:r>
      <w:r w:rsidR="009727E8">
        <w:rPr>
          <w:noProof/>
          <w:lang w:eastAsia="zh-CN"/>
        </w:rPr>
        <w:drawing>
          <wp:anchor distT="152400" distB="152400" distL="152400" distR="152400" simplePos="0" relativeHeight="251661312" behindDoc="0" locked="0" layoutInCell="1" allowOverlap="1" wp14:anchorId="31A05023" wp14:editId="6E2F2002">
            <wp:simplePos x="0" y="0"/>
            <wp:positionH relativeFrom="margin">
              <wp:posOffset>1671320</wp:posOffset>
            </wp:positionH>
            <wp:positionV relativeFrom="line">
              <wp:posOffset>755015</wp:posOffset>
            </wp:positionV>
            <wp:extent cx="2399665" cy="1799590"/>
            <wp:effectExtent l="0" t="0" r="635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025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Durch einen Tipp auf das Pause-Symbol wird die Auswertung gestoppt und der zuletzt angezeigte Graph wird weiter angezeigt.</w:t>
      </w:r>
      <w:bookmarkStart w:id="0" w:name="_GoBack"/>
      <w:bookmarkEnd w:id="0"/>
    </w:p>
    <w:p w:rsidR="00295CA6" w:rsidRDefault="000C324A">
      <w:pPr>
        <w:pStyle w:val="Text"/>
        <w:ind w:left="655"/>
      </w:pPr>
      <w:r>
        <w:lastRenderedPageBreak/>
        <w:t xml:space="preserve">Dokumentiere deine Ergebnisse für verschiedene Tonquellen mit Hilfe von Bildschirmfotos und erläuternden Texten. </w:t>
      </w:r>
      <w:r>
        <w:br/>
        <w:t>Beschreibe mindestens den sichtbaren Unterschied zwischen Sprache und Tönen eines Musikinstruments</w:t>
      </w:r>
      <w:r>
        <w:rPr>
          <w:rFonts w:eastAsia="Helvetica Neue" w:cs="Helvetica Neue"/>
          <w:vertAlign w:val="superscript"/>
        </w:rPr>
        <w:footnoteReference w:id="2"/>
      </w:r>
      <w:r>
        <w:t>.</w:t>
      </w:r>
      <w:r>
        <w:br/>
        <w:t xml:space="preserve">Nimm zuletzt eine Aufnahme der Länge 10 </w:t>
      </w:r>
      <w:proofErr w:type="spellStart"/>
      <w:r>
        <w:t>ms</w:t>
      </w:r>
      <w:proofErr w:type="spellEnd"/>
      <w:r>
        <w:t xml:space="preserve"> und wähle dann im Menü (</w:t>
      </w:r>
      <w:r>
        <w:rPr>
          <w:rFonts w:ascii="Arial Unicode MS" w:hAnsi="Arial Unicode MS"/>
        </w:rPr>
        <w:t>⋮</w:t>
      </w:r>
      <w:r>
        <w:t xml:space="preserve">) den Punkt </w:t>
      </w:r>
      <w:r>
        <w:rPr>
          <w:i/>
          <w:iCs/>
        </w:rPr>
        <w:t>Daten exportieren</w:t>
      </w:r>
      <w:r>
        <w:t xml:space="preserve"> aus. Bringe die Daten zum Unterricht mit - im Format </w:t>
      </w:r>
      <w:r>
        <w:rPr>
          <w:i/>
          <w:iCs/>
        </w:rPr>
        <w:t>CSV (</w:t>
      </w:r>
      <w:proofErr w:type="spellStart"/>
      <w:r>
        <w:rPr>
          <w:i/>
          <w:iCs/>
        </w:rPr>
        <w:t>Comma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decimal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point</w:t>
      </w:r>
      <w:proofErr w:type="spellEnd"/>
      <w:r>
        <w:rPr>
          <w:i/>
          <w:iCs/>
        </w:rPr>
        <w:t>)</w:t>
      </w:r>
      <w:r>
        <w:rPr>
          <w:rFonts w:eastAsia="Helvetica Neue" w:cs="Helvetica Neue"/>
          <w:vertAlign w:val="superscript"/>
        </w:rPr>
        <w:footnoteReference w:id="3"/>
      </w:r>
      <w:r>
        <w:t>.</w:t>
      </w:r>
    </w:p>
    <w:p w:rsidR="00295CA6" w:rsidRDefault="00295CA6">
      <w:pPr>
        <w:pStyle w:val="Text"/>
        <w:ind w:left="655"/>
      </w:pPr>
    </w:p>
    <w:p w:rsidR="00295CA6" w:rsidRDefault="00761DCB">
      <w:pPr>
        <w:pStyle w:val="berschrift1"/>
      </w:pPr>
      <w:r>
        <w:rPr>
          <w:noProof/>
          <w:lang w:eastAsia="zh-CN"/>
        </w:rPr>
        <w:drawing>
          <wp:anchor distT="228600" distB="228600" distL="228600" distR="228600" simplePos="0" relativeHeight="251662336" behindDoc="0" locked="0" layoutInCell="1" allowOverlap="1">
            <wp:simplePos x="0" y="0"/>
            <wp:positionH relativeFrom="margin">
              <wp:posOffset>-8255</wp:posOffset>
            </wp:positionH>
            <wp:positionV relativeFrom="line">
              <wp:posOffset>950595</wp:posOffset>
            </wp:positionV>
            <wp:extent cx="2555875" cy="1439545"/>
            <wp:effectExtent l="0" t="0" r="0" b="0"/>
            <wp:wrapTopAndBottom distT="228600" distB="2286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feifen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324A">
        <w:t>Beispielhafte Ergebnisse:</w:t>
      </w:r>
    </w:p>
    <w:p w:rsidR="00295CA6" w:rsidRDefault="00761DCB">
      <w:pPr>
        <w:pStyle w:val="berschrift3"/>
      </w:pPr>
      <w:r>
        <w:rPr>
          <w:noProof/>
          <w:lang w:eastAsia="zh-CN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-8255</wp:posOffset>
            </wp:positionH>
            <wp:positionV relativeFrom="line">
              <wp:posOffset>2923359</wp:posOffset>
            </wp:positionV>
            <wp:extent cx="2555875" cy="143954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Klavier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3192780</wp:posOffset>
            </wp:positionH>
            <wp:positionV relativeFrom="line">
              <wp:posOffset>680539</wp:posOffset>
            </wp:positionV>
            <wp:extent cx="2555875" cy="143954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401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324A">
        <w:t>Pfeifen</w:t>
      </w:r>
      <w:r w:rsidR="000C324A">
        <w:tab/>
      </w:r>
      <w:r w:rsidR="000C324A">
        <w:tab/>
      </w:r>
      <w:r w:rsidR="000C324A">
        <w:tab/>
      </w:r>
      <w:r w:rsidR="000C324A">
        <w:tab/>
      </w:r>
      <w:r w:rsidR="000C324A">
        <w:tab/>
      </w:r>
      <w:r w:rsidR="000C324A">
        <w:tab/>
        <w:t>Sinuston</w:t>
      </w:r>
      <w:r>
        <w:br/>
      </w:r>
      <w:r w:rsidR="000C324A">
        <w:t>Klavier (Töne A2, A3)</w:t>
      </w:r>
      <w:r w:rsidR="000C324A">
        <w:rPr>
          <w:noProof/>
          <w:lang w:eastAsia="zh-CN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3193289</wp:posOffset>
            </wp:positionH>
            <wp:positionV relativeFrom="line">
              <wp:posOffset>540788</wp:posOffset>
            </wp:positionV>
            <wp:extent cx="2556000" cy="144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Klavier4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/>
      </w:r>
      <w:r w:rsidR="000C324A">
        <w:t>Gitarre (Töne A2, A3)</w:t>
      </w:r>
      <w:r w:rsidR="000C324A">
        <w:rPr>
          <w:noProof/>
          <w:lang w:eastAsia="zh-CN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-8530</wp:posOffset>
            </wp:positionH>
            <wp:positionV relativeFrom="line">
              <wp:posOffset>492561</wp:posOffset>
            </wp:positionV>
            <wp:extent cx="2556000" cy="144000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itarre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324A">
        <w:rPr>
          <w:noProof/>
          <w:lang w:eastAsia="zh-CN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3193289</wp:posOffset>
            </wp:positionH>
            <wp:positionV relativeFrom="line">
              <wp:posOffset>492561</wp:posOffset>
            </wp:positionV>
            <wp:extent cx="2556000" cy="144000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Gitrarre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/>
      </w:r>
      <w:r w:rsidR="000C324A">
        <w:t>Schlagzeug (</w:t>
      </w:r>
      <w:proofErr w:type="spellStart"/>
      <w:r w:rsidR="000C324A">
        <w:t>HiHat</w:t>
      </w:r>
      <w:proofErr w:type="spellEnd"/>
      <w:r w:rsidR="000C324A">
        <w:t>)</w:t>
      </w:r>
      <w:r w:rsidR="000C324A">
        <w:tab/>
      </w:r>
      <w:r w:rsidR="000C324A">
        <w:tab/>
      </w:r>
      <w:r w:rsidR="000C324A">
        <w:tab/>
      </w:r>
      <w:r w:rsidR="000C324A">
        <w:tab/>
        <w:t>Sprache</w:t>
      </w:r>
      <w:r w:rsidR="000C324A">
        <w:rPr>
          <w:noProof/>
          <w:lang w:eastAsia="zh-CN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3193289</wp:posOffset>
            </wp:positionH>
            <wp:positionV relativeFrom="line">
              <wp:posOffset>564846</wp:posOffset>
            </wp:positionV>
            <wp:extent cx="2556000" cy="144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prach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324A">
        <w:rPr>
          <w:noProof/>
          <w:lang w:eastAsia="zh-CN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-8530</wp:posOffset>
            </wp:positionH>
            <wp:positionV relativeFrom="line">
              <wp:posOffset>564846</wp:posOffset>
            </wp:positionV>
            <wp:extent cx="2556000" cy="144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iHat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95CA6" w:rsidSect="00761DCB">
      <w:headerReference w:type="default" r:id="rId20"/>
      <w:footerReference w:type="default" r:id="rId21"/>
      <w:pgSz w:w="11900" w:h="16840"/>
      <w:pgMar w:top="1418" w:right="1418" w:bottom="1134" w:left="1418" w:header="454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24A" w:rsidRDefault="000C324A">
      <w:pPr>
        <w:spacing w:after="0" w:line="240" w:lineRule="auto"/>
      </w:pPr>
      <w:r>
        <w:separator/>
      </w:r>
    </w:p>
  </w:endnote>
  <w:endnote w:type="continuationSeparator" w:id="0">
    <w:p w:rsidR="000C324A" w:rsidRDefault="000C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E8" w:rsidRPr="00051E88" w:rsidRDefault="009727E8" w:rsidP="009727E8">
    <w:pPr>
      <w:pStyle w:val="Fuzeile"/>
      <w:jc w:val="right"/>
      <w:rPr>
        <w:sz w:val="20"/>
        <w:szCs w:val="20"/>
      </w:rPr>
    </w:pPr>
    <w:r>
      <w:rPr>
        <w:sz w:val="20"/>
        <w:szCs w:val="20"/>
      </w:rPr>
      <w:t>Arbeitsblatt 3</w:t>
    </w:r>
    <w:r w:rsidRPr="00051E88">
      <w:rPr>
        <w:sz w:val="20"/>
        <w:szCs w:val="20"/>
      </w:rPr>
      <w:br/>
      <w:t xml:space="preserve">Dieses Material wurde erstellt von Hauke </w:t>
    </w:r>
    <w:proofErr w:type="spellStart"/>
    <w:r w:rsidRPr="00051E88">
      <w:rPr>
        <w:sz w:val="20"/>
        <w:szCs w:val="20"/>
      </w:rPr>
      <w:t>Morisse</w:t>
    </w:r>
    <w:proofErr w:type="spellEnd"/>
    <w:r w:rsidRPr="00051E88">
      <w:rPr>
        <w:sz w:val="20"/>
        <w:szCs w:val="20"/>
      </w:rPr>
      <w:t xml:space="preserve"> und Torsten Otto und steht unter der Lizenz </w:t>
    </w:r>
    <w:hyperlink r:id="rId1" w:history="1">
      <w:r w:rsidRPr="00051E88">
        <w:rPr>
          <w:rStyle w:val="Hyperlink"/>
          <w:sz w:val="20"/>
          <w:szCs w:val="20"/>
        </w:rPr>
        <w:t>CC BY-NC-SA 3.0</w:t>
      </w:r>
    </w:hyperlink>
  </w:p>
  <w:p w:rsidR="009727E8" w:rsidRPr="00051E88" w:rsidRDefault="009727E8" w:rsidP="009727E8">
    <w:pPr>
      <w:pStyle w:val="Fuzeile"/>
      <w:jc w:val="right"/>
      <w:rPr>
        <w:sz w:val="20"/>
        <w:szCs w:val="20"/>
      </w:rPr>
    </w:pPr>
    <w:r w:rsidRPr="00051E88">
      <w:rPr>
        <w:noProof/>
        <w:sz w:val="20"/>
        <w:szCs w:val="20"/>
      </w:rPr>
      <w:drawing>
        <wp:inline distT="0" distB="0" distL="0" distR="0" wp14:anchorId="626E028D" wp14:editId="3164CCAA">
          <wp:extent cx="1113790" cy="389255"/>
          <wp:effectExtent l="0" t="0" r="3810" b="0"/>
          <wp:docPr id="6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27E8" w:rsidRDefault="009727E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24A" w:rsidRDefault="000C324A">
      <w:r>
        <w:separator/>
      </w:r>
    </w:p>
  </w:footnote>
  <w:footnote w:type="continuationSeparator" w:id="0">
    <w:p w:rsidR="000C324A" w:rsidRDefault="000C324A">
      <w:r>
        <w:continuationSeparator/>
      </w:r>
    </w:p>
  </w:footnote>
  <w:footnote w:type="continuationNotice" w:id="1">
    <w:p w:rsidR="000C324A" w:rsidRDefault="000C324A"/>
  </w:footnote>
  <w:footnote w:id="2">
    <w:p w:rsidR="00295CA6" w:rsidRDefault="000C324A">
      <w:pPr>
        <w:pStyle w:val="Fu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Falls nötig, kannst du in der Zentralbibliothek ein Musikinstrument leihen oder mit einem zweiten Gerät den Tongenerator von phyphox als Tonquelle benutzen.</w:t>
      </w:r>
    </w:p>
  </w:footnote>
  <w:footnote w:id="3">
    <w:p w:rsidR="00295CA6" w:rsidRDefault="000C324A">
      <w:pPr>
        <w:pStyle w:val="Fu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CSV steht für </w:t>
      </w:r>
      <w:proofErr w:type="spellStart"/>
      <w:r>
        <w:rPr>
          <w:rFonts w:eastAsia="Arial Unicode MS" w:cs="Arial Unicode MS"/>
        </w:rPr>
        <w:t>comma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separated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values</w:t>
      </w:r>
      <w:proofErr w:type="spellEnd"/>
      <w:r>
        <w:rPr>
          <w:rFonts w:eastAsia="Arial Unicode MS" w:cs="Arial Unicode MS"/>
        </w:rPr>
        <w:t xml:space="preserve"> – durch Kommata getrennte Werte.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A6" w:rsidRPr="00761DCB" w:rsidRDefault="000C324A">
    <w:pPr>
      <w:pStyle w:val="Kopfzeile"/>
      <w:tabs>
        <w:tab w:val="clear" w:pos="9072"/>
        <w:tab w:val="right" w:pos="9044"/>
      </w:tabs>
      <w:rPr>
        <w:rFonts w:asciiTheme="majorHAnsi" w:hAnsiTheme="majorHAnsi"/>
      </w:rPr>
    </w:pPr>
    <w:r w:rsidRPr="00761DCB">
      <w:rPr>
        <w:rFonts w:asciiTheme="majorHAnsi" w:hAnsiTheme="majorHAnsi"/>
        <w:b/>
        <w:bCs/>
        <w:sz w:val="24"/>
        <w:szCs w:val="24"/>
      </w:rPr>
      <w:t>Wie funktionieren Sprachnachrichten?</w:t>
    </w:r>
    <w:r w:rsidRPr="00761DCB">
      <w:rPr>
        <w:rFonts w:asciiTheme="majorHAnsi" w:hAnsiTheme="majorHAnsi"/>
        <w:sz w:val="24"/>
        <w:szCs w:val="24"/>
      </w:rPr>
      <w:t xml:space="preserve"> </w:t>
    </w:r>
    <w:r w:rsidRPr="00761DCB">
      <w:rPr>
        <w:rFonts w:asciiTheme="majorHAnsi" w:hAnsiTheme="majorHAnsi"/>
        <w:sz w:val="24"/>
        <w:szCs w:val="24"/>
      </w:rPr>
      <w:tab/>
    </w:r>
    <w:r w:rsidRPr="00761DCB">
      <w:rPr>
        <w:rFonts w:asciiTheme="majorHAnsi" w:hAnsiTheme="majorHAnsi"/>
        <w:sz w:val="24"/>
        <w:szCs w:val="24"/>
      </w:rPr>
      <w:tab/>
      <w:t>Arbeitsblatt phyphox</w:t>
    </w:r>
  </w:p>
  <w:p w:rsidR="00295CA6" w:rsidRDefault="000C324A">
    <w:pPr>
      <w:pStyle w:val="Kopfzeile"/>
      <w:tabs>
        <w:tab w:val="clear" w:pos="9072"/>
        <w:tab w:val="right" w:pos="9044"/>
      </w:tabs>
    </w:pPr>
    <w:r w:rsidRPr="00761DCB">
      <w:rPr>
        <w:rFonts w:asciiTheme="majorHAnsi" w:hAnsiTheme="majorHAnsi"/>
        <w:sz w:val="24"/>
        <w:szCs w:val="24"/>
      </w:rPr>
      <w:t xml:space="preserve">Informatik                  </w:t>
    </w:r>
    <w:r w:rsidRPr="00761DCB">
      <w:rPr>
        <w:rFonts w:asciiTheme="majorHAnsi" w:hAnsiTheme="majorHAnsi"/>
        <w:sz w:val="24"/>
        <w:szCs w:val="24"/>
      </w:rPr>
      <w:tab/>
      <w:t xml:space="preserve">      </w:t>
    </w:r>
    <w:r w:rsidRPr="00761DCB">
      <w:rPr>
        <w:rFonts w:asciiTheme="majorHAnsi" w:hAnsiTheme="majorHAnsi"/>
        <w:sz w:val="24"/>
        <w:szCs w:val="24"/>
      </w:rPr>
      <w:tab/>
      <w:t>Digitalsignale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77D9B"/>
    <w:multiLevelType w:val="hybridMultilevel"/>
    <w:tmpl w:val="19AE6A14"/>
    <w:numStyleLink w:val="ImportierterStil1"/>
  </w:abstractNum>
  <w:abstractNum w:abstractNumId="1">
    <w:nsid w:val="477878A1"/>
    <w:multiLevelType w:val="hybridMultilevel"/>
    <w:tmpl w:val="19AE6A14"/>
    <w:styleLink w:val="ImportierterStil1"/>
    <w:lvl w:ilvl="0" w:tplc="EED632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76FEB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A80058">
      <w:start w:val="1"/>
      <w:numFmt w:val="lowerRoman"/>
      <w:lvlText w:val="%3."/>
      <w:lvlJc w:val="left"/>
      <w:pPr>
        <w:ind w:left="216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A59B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5A5C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3A5F88">
      <w:start w:val="1"/>
      <w:numFmt w:val="lowerRoman"/>
      <w:lvlText w:val="%6."/>
      <w:lvlJc w:val="left"/>
      <w:pPr>
        <w:ind w:left="432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3684C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FC4A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D0A04E">
      <w:start w:val="1"/>
      <w:numFmt w:val="lowerRoman"/>
      <w:lvlText w:val="%9."/>
      <w:lvlJc w:val="left"/>
      <w:pPr>
        <w:ind w:left="6480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A6"/>
    <w:rsid w:val="000C324A"/>
    <w:rsid w:val="00295CA6"/>
    <w:rsid w:val="00761DCB"/>
    <w:rsid w:val="009727E8"/>
    <w:rsid w:val="00FA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rschrift1">
    <w:name w:val="heading 1"/>
    <w:next w:val="Standard"/>
    <w:pPr>
      <w:keepNext/>
      <w:keepLines/>
      <w:spacing w:before="400" w:line="259" w:lineRule="auto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</w:rPr>
  </w:style>
  <w:style w:type="paragraph" w:styleId="berschrift2">
    <w:name w:val="heading 2"/>
    <w:next w:val="Standard"/>
    <w:pPr>
      <w:keepNext/>
      <w:keepLines/>
      <w:spacing w:before="240" w:after="120" w:line="259" w:lineRule="auto"/>
      <w:outlineLvl w:val="1"/>
    </w:pPr>
    <w:rPr>
      <w:rFonts w:ascii="Helvetica Neue" w:hAnsi="Helvetica Neue" w:cs="Arial Unicode MS"/>
      <w:color w:val="2E74B5"/>
      <w:sz w:val="26"/>
      <w:szCs w:val="26"/>
      <w:u w:color="2E74B5"/>
    </w:rPr>
  </w:style>
  <w:style w:type="paragraph" w:styleId="berschrift3">
    <w:name w:val="heading 3"/>
    <w:next w:val="Text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ImportierterStil1">
    <w:name w:val="Importierter Stil: 1"/>
    <w:pPr>
      <w:numPr>
        <w:numId w:val="1"/>
      </w:numPr>
    </w:pPr>
  </w:style>
  <w:style w:type="paragraph" w:customStyle="1" w:styleId="Text">
    <w:name w:val="Text"/>
    <w:rPr>
      <w:rFonts w:ascii="Helvetica Neue" w:hAnsi="Helvetica Neue" w:cs="Arial Unicode MS"/>
      <w:color w:val="000000"/>
    </w:rPr>
  </w:style>
  <w:style w:type="paragraph" w:customStyle="1" w:styleId="Funote">
    <w:name w:val="Fußnote"/>
    <w:rPr>
      <w:rFonts w:ascii="Helvetica Neue" w:eastAsia="Helvetica Neue" w:hAnsi="Helvetica Neue" w:cs="Helvetica Neue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61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761DC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27E8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Listenabsatz">
    <w:name w:val="List Paragraph"/>
    <w:basedOn w:val="Standard"/>
    <w:uiPriority w:val="34"/>
    <w:qFormat/>
    <w:rsid w:val="009727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erschrift1">
    <w:name w:val="heading 1"/>
    <w:next w:val="Standard"/>
    <w:pPr>
      <w:keepNext/>
      <w:keepLines/>
      <w:spacing w:before="400" w:line="259" w:lineRule="auto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</w:rPr>
  </w:style>
  <w:style w:type="paragraph" w:styleId="berschrift2">
    <w:name w:val="heading 2"/>
    <w:next w:val="Standard"/>
    <w:pPr>
      <w:keepNext/>
      <w:keepLines/>
      <w:spacing w:before="240" w:after="120" w:line="259" w:lineRule="auto"/>
      <w:outlineLvl w:val="1"/>
    </w:pPr>
    <w:rPr>
      <w:rFonts w:ascii="Helvetica Neue" w:hAnsi="Helvetica Neue" w:cs="Arial Unicode MS"/>
      <w:color w:val="2E74B5"/>
      <w:sz w:val="26"/>
      <w:szCs w:val="26"/>
      <w:u w:color="2E74B5"/>
    </w:rPr>
  </w:style>
  <w:style w:type="paragraph" w:styleId="berschrift3">
    <w:name w:val="heading 3"/>
    <w:next w:val="Text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ImportierterStil1">
    <w:name w:val="Importierter Stil: 1"/>
    <w:pPr>
      <w:numPr>
        <w:numId w:val="1"/>
      </w:numPr>
    </w:pPr>
  </w:style>
  <w:style w:type="paragraph" w:customStyle="1" w:styleId="Text">
    <w:name w:val="Text"/>
    <w:rPr>
      <w:rFonts w:ascii="Helvetica Neue" w:hAnsi="Helvetica Neue" w:cs="Arial Unicode MS"/>
      <w:color w:val="000000"/>
    </w:rPr>
  </w:style>
  <w:style w:type="paragraph" w:customStyle="1" w:styleId="Funote">
    <w:name w:val="Fußnote"/>
    <w:rPr>
      <w:rFonts w:ascii="Helvetica Neue" w:eastAsia="Helvetica Neue" w:hAnsi="Helvetica Neue" w:cs="Helvetica Neue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61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761DCB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27E8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Listenabsatz">
    <w:name w:val="List Paragraph"/>
    <w:basedOn w:val="Standard"/>
    <w:uiPriority w:val="34"/>
    <w:qFormat/>
    <w:rsid w:val="00972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Puderbach, Thorsten</dc:creator>
  <cp:lastModifiedBy>Puderbach, Thorsten</cp:lastModifiedBy>
  <cp:revision>3</cp:revision>
  <cp:lastPrinted>2018-07-11T20:08:00Z</cp:lastPrinted>
  <dcterms:created xsi:type="dcterms:W3CDTF">2018-06-19T19:35:00Z</dcterms:created>
  <dcterms:modified xsi:type="dcterms:W3CDTF">2018-07-11T20:09:00Z</dcterms:modified>
</cp:coreProperties>
</file>