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9BB8" w14:textId="77777777" w:rsidR="0028277E" w:rsidRPr="00FF52F4" w:rsidRDefault="0028277E" w:rsidP="67B9FA57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14:paraId="1DBCBD71" w14:textId="77777777" w:rsidTr="3761DF9F">
        <w:tc>
          <w:tcPr>
            <w:tcW w:w="1691" w:type="dxa"/>
            <w:shd w:val="clear" w:color="auto" w:fill="DEEAF6" w:themeFill="accent1" w:themeFillTint="33"/>
          </w:tcPr>
          <w:p w14:paraId="56F1CF76" w14:textId="77777777" w:rsidR="003A7575" w:rsidRPr="007F47CE" w:rsidRDefault="003A7575" w:rsidP="00DF152C">
            <w:pPr>
              <w:rPr>
                <w:rFonts w:ascii="Calibri Light" w:hAnsi="Calibri Light"/>
                <w:b/>
              </w:rPr>
            </w:pPr>
            <w:r w:rsidRPr="007F47CE">
              <w:rPr>
                <w:rFonts w:ascii="Calibri Light" w:hAnsi="Calibri Light"/>
                <w:b/>
              </w:rPr>
              <w:t>Phase</w:t>
            </w:r>
            <w:r w:rsidR="005736FE" w:rsidRPr="007F47CE">
              <w:rPr>
                <w:rFonts w:ascii="Calibri Light" w:hAnsi="Calibri Light"/>
                <w:b/>
              </w:rPr>
              <w:t>/</w:t>
            </w:r>
            <w:r w:rsidR="0044520C" w:rsidRPr="007F47CE">
              <w:rPr>
                <w:rFonts w:ascii="Calibri Light" w:hAnsi="Calibri Light"/>
                <w:b/>
              </w:rPr>
              <w:t xml:space="preserve"> (</w:t>
            </w:r>
            <w:r w:rsidR="005736FE" w:rsidRPr="007F47CE">
              <w:rPr>
                <w:rFonts w:ascii="Calibri Light" w:hAnsi="Calibri Light"/>
                <w:b/>
              </w:rPr>
              <w:t>Zeit</w:t>
            </w:r>
            <w:r w:rsidR="0044520C" w:rsidRPr="007F47CE">
              <w:rPr>
                <w:rFonts w:ascii="Calibri Light" w:hAnsi="Calibri Light"/>
                <w:b/>
              </w:rPr>
              <w:t xml:space="preserve">) </w:t>
            </w:r>
            <w:r w:rsidR="005736FE" w:rsidRPr="007F47CE">
              <w:rPr>
                <w:rFonts w:ascii="Calibri Light" w:hAnsi="Calibri Light"/>
                <w:b/>
              </w:rPr>
              <w:t>/Methode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14:paraId="15B0D82F" w14:textId="77777777" w:rsidR="003A7575" w:rsidRPr="007F47CE" w:rsidRDefault="005736FE" w:rsidP="005736FE">
            <w:pPr>
              <w:rPr>
                <w:rFonts w:ascii="Calibri Light" w:hAnsi="Calibri Light"/>
                <w:b/>
              </w:rPr>
            </w:pPr>
            <w:r w:rsidRPr="007F47CE">
              <w:rPr>
                <w:rFonts w:ascii="Calibri Light" w:hAnsi="Calibri Light"/>
                <w:b/>
              </w:rPr>
              <w:t>Beschreibung/ Inhalt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14:paraId="3C622F48" w14:textId="77777777" w:rsidR="003A7575" w:rsidRPr="007F47CE" w:rsidRDefault="005736FE" w:rsidP="00DF152C">
            <w:pPr>
              <w:rPr>
                <w:rFonts w:ascii="Calibri Light" w:hAnsi="Calibri Light"/>
                <w:b/>
              </w:rPr>
            </w:pPr>
            <w:r w:rsidRPr="007F47CE">
              <w:rPr>
                <w:rFonts w:ascii="Calibri Light" w:hAnsi="Calibri Light"/>
                <w:b/>
              </w:rPr>
              <w:t>Material/ Medien</w:t>
            </w:r>
          </w:p>
        </w:tc>
      </w:tr>
      <w:tr w:rsidR="00065710" w:rsidRPr="003A7575" w14:paraId="5C6786EC" w14:textId="77777777" w:rsidTr="3761DF9F">
        <w:tc>
          <w:tcPr>
            <w:tcW w:w="1691" w:type="dxa"/>
            <w:tcBorders>
              <w:bottom w:val="single" w:sz="4" w:space="0" w:color="auto"/>
            </w:tcBorders>
          </w:tcPr>
          <w:p w14:paraId="6CBC5B2F" w14:textId="77777777" w:rsidR="00065710" w:rsidRPr="007F47CE" w:rsidRDefault="00E970AB" w:rsidP="00DF152C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Einstieg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110310B0" w14:textId="77777777" w:rsidR="002B299E" w:rsidRPr="007F47CE" w:rsidRDefault="00E970AB" w:rsidP="002B299E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Entwicklung der Leitfrage:</w:t>
            </w:r>
          </w:p>
          <w:p w14:paraId="6727E796" w14:textId="53AFC411" w:rsidR="00065710" w:rsidRPr="007F47CE" w:rsidRDefault="00C230AC" w:rsidP="251F8A17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 xml:space="preserve">Wie lässt sich die Höhe eines Gebäudes </w:t>
            </w:r>
            <w:r w:rsidR="000C2364" w:rsidRPr="007F47CE">
              <w:rPr>
                <w:rFonts w:ascii="Calibri Light" w:hAnsi="Calibri Light"/>
              </w:rPr>
              <w:t>über den Luftdruck bestimmen</w:t>
            </w:r>
            <w:r w:rsidR="00431DB8" w:rsidRPr="007F47CE">
              <w:rPr>
                <w:rFonts w:ascii="Calibri Light" w:hAnsi="Calibri Light"/>
              </w:rPr>
              <w:t>?</w:t>
            </w:r>
            <w:r w:rsidR="251F8A17" w:rsidRPr="007F47CE">
              <w:rPr>
                <w:rFonts w:ascii="Calibri Light" w:hAnsi="Calibri Light"/>
              </w:rPr>
              <w:t xml:space="preserve"> </w:t>
            </w:r>
          </w:p>
          <w:p w14:paraId="3DA3F818" w14:textId="040B6359" w:rsidR="00065710" w:rsidRPr="007F47CE" w:rsidRDefault="00532EBE" w:rsidP="251F8A17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  <w:u w:val="single"/>
              </w:rPr>
              <w:t>Alternativ</w:t>
            </w:r>
            <w:r w:rsidR="00DF3A05" w:rsidRPr="007F47CE">
              <w:rPr>
                <w:rFonts w:ascii="Calibri Light" w:hAnsi="Calibri Light"/>
                <w:u w:val="single"/>
              </w:rPr>
              <w:t>e</w:t>
            </w:r>
            <w:r w:rsidRPr="007F47CE">
              <w:rPr>
                <w:rFonts w:ascii="Calibri Light" w:hAnsi="Calibri Light"/>
                <w:u w:val="single"/>
              </w:rPr>
              <w:t>:</w:t>
            </w:r>
            <w:r w:rsidRPr="007F47CE">
              <w:rPr>
                <w:rFonts w:ascii="Calibri Light" w:hAnsi="Calibri Light"/>
              </w:rPr>
              <w:t xml:space="preserve">  Welche Methoden gibt es die Höhe eines Gebäudes zu messen?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671877C" w14:textId="77777777" w:rsidR="00065710" w:rsidRPr="007F47CE" w:rsidRDefault="00294710" w:rsidP="00611DE6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Impulsbild per Beamer</w:t>
            </w:r>
          </w:p>
        </w:tc>
      </w:tr>
      <w:tr w:rsidR="002D6442" w:rsidRPr="003A7575" w14:paraId="2E16A0AE" w14:textId="77777777" w:rsidTr="3761DF9F">
        <w:tc>
          <w:tcPr>
            <w:tcW w:w="1691" w:type="dxa"/>
            <w:shd w:val="clear" w:color="auto" w:fill="DEEAF6" w:themeFill="accent1" w:themeFillTint="33"/>
          </w:tcPr>
          <w:p w14:paraId="18B0D037" w14:textId="5D22510E" w:rsidR="002D6442" w:rsidRPr="007F47CE" w:rsidRDefault="005205FE" w:rsidP="00DF152C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Erarbeitungs-phase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14:paraId="52308859" w14:textId="03897E5C" w:rsidR="002D6442" w:rsidRPr="007F47CE" w:rsidRDefault="005205FE" w:rsidP="3761DF9F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 xml:space="preserve">Die Schülerinnen und Schüler eignen sich Wissen </w:t>
            </w:r>
            <w:r w:rsidR="00A62C33" w:rsidRPr="007F47CE">
              <w:rPr>
                <w:rFonts w:ascii="Calibri Light" w:hAnsi="Calibri Light"/>
              </w:rPr>
              <w:t>zur barometrischen und internationalen Höhenformel an.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14:paraId="2AEBAB48" w14:textId="5C9A1668" w:rsidR="002D6442" w:rsidRPr="007F47CE" w:rsidRDefault="00A62C33" w:rsidP="00EE4534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Arbeitsblatt</w:t>
            </w:r>
            <w:r w:rsidRPr="007F47CE">
              <w:rPr>
                <w:rFonts w:ascii="Calibri Light" w:hAnsi="Calibri Light"/>
              </w:rPr>
              <w:br/>
              <w:t>Lehrbücher</w:t>
            </w:r>
            <w:r w:rsidR="00B6187B" w:rsidRPr="007F47CE">
              <w:rPr>
                <w:rFonts w:ascii="Calibri Light" w:hAnsi="Calibri Light"/>
              </w:rPr>
              <w:br/>
            </w:r>
            <w:r w:rsidR="00A36637" w:rsidRPr="007F47CE">
              <w:rPr>
                <w:rFonts w:ascii="Calibri Light" w:hAnsi="Calibri Light"/>
              </w:rPr>
              <w:t>internetfähiges Endgerät</w:t>
            </w:r>
          </w:p>
        </w:tc>
      </w:tr>
      <w:tr w:rsidR="008B5B2B" w:rsidRPr="003A7575" w14:paraId="23FFFA4B" w14:textId="77777777" w:rsidTr="001E226E">
        <w:tc>
          <w:tcPr>
            <w:tcW w:w="1691" w:type="dxa"/>
            <w:shd w:val="clear" w:color="auto" w:fill="auto"/>
          </w:tcPr>
          <w:p w14:paraId="0AAFF4A3" w14:textId="77777777" w:rsidR="00EE4534" w:rsidRPr="007F47CE" w:rsidRDefault="00E970AB" w:rsidP="00DF152C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Experimentier-phase</w:t>
            </w:r>
          </w:p>
        </w:tc>
        <w:tc>
          <w:tcPr>
            <w:tcW w:w="4982" w:type="dxa"/>
            <w:shd w:val="clear" w:color="auto" w:fill="auto"/>
          </w:tcPr>
          <w:p w14:paraId="1B48D015" w14:textId="4C68AFDF" w:rsidR="00EE4534" w:rsidRPr="007F47CE" w:rsidRDefault="3761DF9F" w:rsidP="3761DF9F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Die Schülerinnen und Schüler bestimmen in Kleingruppen die Höhe des Schulgebäudes</w:t>
            </w:r>
            <w:r w:rsidR="148EF239" w:rsidRPr="007F47CE">
              <w:rPr>
                <w:rFonts w:ascii="Calibri Light" w:hAnsi="Calibri Light"/>
              </w:rPr>
              <w:t xml:space="preserve"> laut </w:t>
            </w:r>
            <w:r w:rsidR="6F65AF4B" w:rsidRPr="007F47CE">
              <w:rPr>
                <w:rFonts w:ascii="Calibri Light" w:hAnsi="Calibri Light"/>
              </w:rPr>
              <w:t>Arbeitsblatt.</w:t>
            </w:r>
            <w:r w:rsidR="00E970AB" w:rsidRPr="007F47CE">
              <w:br/>
            </w:r>
            <w:r w:rsidR="00F14AB9" w:rsidRPr="007F47CE">
              <w:br/>
            </w:r>
            <w:r w:rsidR="00F14AB9" w:rsidRPr="007F47CE">
              <w:rPr>
                <w:rFonts w:ascii="Calibri Light" w:hAnsi="Calibri Light"/>
                <w:u w:val="single"/>
              </w:rPr>
              <w:t>Alternative:</w:t>
            </w:r>
            <w:r w:rsidR="00F14AB9" w:rsidRPr="007F47CE">
              <w:rPr>
                <w:rFonts w:ascii="Calibri Light" w:hAnsi="Calibri Light"/>
              </w:rPr>
              <w:t xml:space="preserve"> </w:t>
            </w:r>
            <w:r w:rsidRPr="007F47CE">
              <w:rPr>
                <w:rFonts w:ascii="Calibri Light" w:hAnsi="Calibri Light"/>
              </w:rPr>
              <w:t xml:space="preserve">Die Messmethode der Gruppen kann sich dabei unterscheiden: mit Maßband, mit Luftdruckmesser, über den freien Fall etc. </w:t>
            </w:r>
          </w:p>
        </w:tc>
        <w:tc>
          <w:tcPr>
            <w:tcW w:w="2389" w:type="dxa"/>
            <w:shd w:val="clear" w:color="auto" w:fill="auto"/>
          </w:tcPr>
          <w:p w14:paraId="53637850" w14:textId="77777777" w:rsidR="00294710" w:rsidRPr="007F47CE" w:rsidRDefault="00294710" w:rsidP="00EE4534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Arbeitsblatt</w:t>
            </w:r>
          </w:p>
          <w:p w14:paraId="2A0B883B" w14:textId="77777777" w:rsidR="00294710" w:rsidRPr="007F47CE" w:rsidRDefault="00294710" w:rsidP="00EE4534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Im Treppenhaus oder im Fahrstuhl</w:t>
            </w:r>
            <w:r w:rsidRPr="007F47CE">
              <w:rPr>
                <w:rFonts w:ascii="Calibri Light" w:hAnsi="Calibri Light"/>
              </w:rPr>
              <w:br/>
            </w:r>
            <w:r w:rsidRPr="007F47CE">
              <w:rPr>
                <w:rFonts w:ascii="Calibri Light" w:hAnsi="Calibri Light"/>
              </w:rPr>
              <w:br/>
              <w:t>Smartphone mit der App phyphox</w:t>
            </w:r>
          </w:p>
          <w:p w14:paraId="1775F9E1" w14:textId="68719767" w:rsidR="00EE4534" w:rsidRPr="007F47CE" w:rsidRDefault="00DF3A05" w:rsidP="00EE4534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  <w:u w:val="single"/>
              </w:rPr>
              <w:t>Alternative:</w:t>
            </w:r>
            <w:r w:rsidR="00872A3B" w:rsidRPr="007F47CE">
              <w:rPr>
                <w:rFonts w:ascii="Calibri Light" w:hAnsi="Calibri Light"/>
              </w:rPr>
              <w:t xml:space="preserve"> </w:t>
            </w:r>
            <w:r w:rsidR="00294710" w:rsidRPr="007F47CE">
              <w:rPr>
                <w:rFonts w:ascii="Calibri Light" w:hAnsi="Calibri Light"/>
              </w:rPr>
              <w:t>weitere Messinstrumente</w:t>
            </w:r>
            <w:r w:rsidR="001A2033" w:rsidRPr="007F47CE">
              <w:rPr>
                <w:rFonts w:ascii="Calibri Light" w:hAnsi="Calibri Light"/>
              </w:rPr>
              <w:t xml:space="preserve"> wie Maßband, Tennisball, etc.</w:t>
            </w:r>
          </w:p>
        </w:tc>
      </w:tr>
      <w:tr w:rsidR="008B5B2B" w:rsidRPr="003A7575" w14:paraId="318C90A9" w14:textId="77777777" w:rsidTr="3761DF9F">
        <w:trPr>
          <w:trHeight w:val="827"/>
        </w:trPr>
        <w:tc>
          <w:tcPr>
            <w:tcW w:w="1691" w:type="dxa"/>
            <w:shd w:val="clear" w:color="auto" w:fill="DEEAF6" w:themeFill="accent1" w:themeFillTint="33"/>
          </w:tcPr>
          <w:p w14:paraId="614BDF5D" w14:textId="0D11C3F7" w:rsidR="007F47B6" w:rsidRPr="007F47CE" w:rsidRDefault="003418F8" w:rsidP="00DF152C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Auswertung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14:paraId="36C4D35E" w14:textId="7D979E03" w:rsidR="007F47B6" w:rsidRPr="007F47CE" w:rsidRDefault="003418F8" w:rsidP="00DF152C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Die Schülerinnen und Schüler werten ihre Messergebnisse aus und bestimmen die Höhe des Schulgebäudes.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14:paraId="37ED9C29" w14:textId="3C95DDA3" w:rsidR="007F47B6" w:rsidRPr="007F47CE" w:rsidRDefault="003418F8" w:rsidP="00EE4534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Arbeitsblatt</w:t>
            </w:r>
            <w:r w:rsidRPr="007F47CE">
              <w:rPr>
                <w:rFonts w:ascii="Calibri Light" w:hAnsi="Calibri Light"/>
              </w:rPr>
              <w:br/>
            </w:r>
            <w:r w:rsidRPr="007F47CE">
              <w:rPr>
                <w:rFonts w:ascii="Calibri Light" w:hAnsi="Calibri Light"/>
              </w:rPr>
              <w:br/>
              <w:t>Smartphone mit der App phyphox</w:t>
            </w:r>
            <w:r w:rsidRPr="007F47CE">
              <w:rPr>
                <w:rFonts w:ascii="Calibri Light" w:hAnsi="Calibri Light"/>
              </w:rPr>
              <w:br/>
            </w:r>
            <w:r w:rsidRPr="007F47CE">
              <w:rPr>
                <w:rFonts w:ascii="Calibri Light" w:hAnsi="Calibri Light"/>
              </w:rPr>
              <w:br/>
              <w:t>ggf. Taschenrechner</w:t>
            </w:r>
            <w:r w:rsidRPr="007F47CE">
              <w:rPr>
                <w:rFonts w:ascii="Calibri Light" w:hAnsi="Calibri Light"/>
              </w:rPr>
              <w:br/>
            </w:r>
            <w:r w:rsidRPr="007F47CE">
              <w:rPr>
                <w:rFonts w:ascii="Calibri Light" w:hAnsi="Calibri Light"/>
              </w:rPr>
              <w:br/>
              <w:t>ggf. Geräte mit Excel o.ä. zur Auswertung der Daten</w:t>
            </w:r>
          </w:p>
        </w:tc>
      </w:tr>
      <w:tr w:rsidR="005325AB" w:rsidRPr="003A7575" w14:paraId="7AAE9CC6" w14:textId="77777777" w:rsidTr="003418F8">
        <w:trPr>
          <w:trHeight w:val="827"/>
        </w:trPr>
        <w:tc>
          <w:tcPr>
            <w:tcW w:w="1691" w:type="dxa"/>
            <w:shd w:val="clear" w:color="auto" w:fill="auto"/>
          </w:tcPr>
          <w:p w14:paraId="42E4248C" w14:textId="161F1272" w:rsidR="005325AB" w:rsidRPr="007F47CE" w:rsidRDefault="005325AB" w:rsidP="005325AB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lastRenderedPageBreak/>
              <w:t>Diskussion</w:t>
            </w:r>
          </w:p>
        </w:tc>
        <w:tc>
          <w:tcPr>
            <w:tcW w:w="4982" w:type="dxa"/>
            <w:shd w:val="clear" w:color="auto" w:fill="auto"/>
          </w:tcPr>
          <w:p w14:paraId="455AE9D3" w14:textId="41136ED7" w:rsidR="005325AB" w:rsidRPr="007F47CE" w:rsidRDefault="005325AB" w:rsidP="005325AB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 xml:space="preserve">Die Ergebnisse der Schülerinnen und Schüler werden gesammelt und hinsichtlich ihrer Genauigkeit und Praxistauglichkeit diskutiert. </w:t>
            </w:r>
          </w:p>
        </w:tc>
        <w:tc>
          <w:tcPr>
            <w:tcW w:w="2389" w:type="dxa"/>
            <w:shd w:val="clear" w:color="auto" w:fill="auto"/>
          </w:tcPr>
          <w:p w14:paraId="4BC90AC2" w14:textId="218FF643" w:rsidR="005325AB" w:rsidRPr="007F47CE" w:rsidRDefault="005325AB" w:rsidP="005325AB">
            <w:pPr>
              <w:rPr>
                <w:rFonts w:ascii="Calibri Light" w:hAnsi="Calibri Light"/>
              </w:rPr>
            </w:pPr>
            <w:r w:rsidRPr="007F47CE">
              <w:rPr>
                <w:rFonts w:ascii="Calibri Light" w:hAnsi="Calibri Light"/>
              </w:rPr>
              <w:t>White- bzw. Smartboard</w:t>
            </w:r>
          </w:p>
        </w:tc>
      </w:tr>
    </w:tbl>
    <w:p w14:paraId="619BA1DA" w14:textId="602CC4A3" w:rsidR="0000310E" w:rsidRPr="0000310E" w:rsidRDefault="0000310E" w:rsidP="008506DF">
      <w:pPr>
        <w:jc w:val="both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sectPr w:rsidR="0000310E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1A81B" w14:textId="77777777" w:rsidR="009223D9" w:rsidRDefault="009223D9" w:rsidP="003A7575">
      <w:pPr>
        <w:spacing w:after="0" w:line="240" w:lineRule="auto"/>
      </w:pPr>
      <w:r>
        <w:separator/>
      </w:r>
    </w:p>
  </w:endnote>
  <w:endnote w:type="continuationSeparator" w:id="0">
    <w:p w14:paraId="7408A4A3" w14:textId="77777777" w:rsidR="009223D9" w:rsidRDefault="009223D9" w:rsidP="003A7575">
      <w:pPr>
        <w:spacing w:after="0" w:line="240" w:lineRule="auto"/>
      </w:pPr>
      <w:r>
        <w:continuationSeparator/>
      </w:r>
    </w:p>
    <w:p w14:paraId="0AA0F6DB" w14:textId="77777777" w:rsidR="009223D9" w:rsidRPr="00532EBE" w:rsidRDefault="009223D9" w:rsidP="00532EBE"/>
  </w:endnote>
  <w:endnote w:type="continuationNotice" w:id="1">
    <w:p w14:paraId="755D160A" w14:textId="77777777" w:rsidR="009223D9" w:rsidRDefault="009223D9">
      <w:pPr>
        <w:spacing w:after="0" w:line="240" w:lineRule="auto"/>
      </w:pPr>
    </w:p>
    <w:p w14:paraId="0F2381E2" w14:textId="77777777" w:rsidR="009223D9" w:rsidRPr="00C66EEF" w:rsidRDefault="009223D9" w:rsidP="00C66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89C2E" w14:textId="4BCED526" w:rsidR="00A31EA9" w:rsidRDefault="64CAA56B" w:rsidP="64CAA56B">
    <w:pPr>
      <w:jc w:val="right"/>
      <w:rPr>
        <w:rFonts w:cs="Calibri"/>
      </w:rPr>
    </w:pPr>
    <w:r w:rsidRPr="64CAA56B">
      <w:rPr>
        <w:rFonts w:cs="Calibri"/>
      </w:rPr>
      <w:t>Experiment:  Bestimmung der Höhe</w:t>
    </w:r>
    <w:r w:rsidR="00A31EA9">
      <w:t xml:space="preserve"> des </w:t>
    </w:r>
    <w:r w:rsidRPr="64CAA56B">
      <w:rPr>
        <w:rFonts w:cs="Calibri"/>
      </w:rPr>
      <w:t xml:space="preserve">Schulgebäudes über den Luftdruck </w:t>
    </w:r>
  </w:p>
  <w:p w14:paraId="58C773C1" w14:textId="4BCED526" w:rsidR="00A31EA9" w:rsidRDefault="00A31EA9" w:rsidP="00A31EA9">
    <w:pPr>
      <w:pStyle w:val="Fuzeile"/>
      <w:jc w:val="right"/>
    </w:pPr>
    <w:r>
      <w:t xml:space="preserve">Dieses Material </w:t>
    </w:r>
    <w:r w:rsidR="00406697">
      <w:t xml:space="preserve">wurde erstellt von </w:t>
    </w:r>
    <w:r w:rsidR="64CAA56B" w:rsidRPr="64CAA56B">
      <w:rPr>
        <w:rFonts w:cs="Calibri"/>
      </w:rPr>
      <w:t>Arne Sorgenfrei</w:t>
    </w:r>
    <w:r>
      <w:t xml:space="preserve"> und </w:t>
    </w:r>
    <w:r w:rsidR="64CAA56B" w:rsidRPr="64CAA56B">
      <w:rPr>
        <w:rFonts w:cs="Calibri"/>
      </w:rPr>
      <w:t xml:space="preserve">Ole Koch </w:t>
    </w:r>
    <w:r>
      <w:br/>
    </w:r>
    <w:r w:rsidR="64CAA56B">
      <w:t xml:space="preserve">und </w:t>
    </w:r>
    <w:r>
      <w:t xml:space="preserve">steht unter der Lizenz </w:t>
    </w:r>
    <w:hyperlink r:id="rId1">
      <w:r w:rsidR="64CAA56B" w:rsidRPr="64CAA56B">
        <w:rPr>
          <w:rStyle w:val="Hyperlink"/>
        </w:rPr>
        <w:t>CC BY-NC-SA 3.0</w:t>
      </w:r>
    </w:hyperlink>
  </w:p>
  <w:p w14:paraId="76B086F4" w14:textId="77777777"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B074BF6" wp14:editId="09474093">
          <wp:extent cx="1113790" cy="389255"/>
          <wp:effectExtent l="0" t="0" r="3810" b="0"/>
          <wp:docPr id="1528358914" name="Picture 1528358914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8A26" w14:textId="77777777" w:rsidR="009223D9" w:rsidRDefault="009223D9" w:rsidP="003A7575">
      <w:pPr>
        <w:spacing w:after="0" w:line="240" w:lineRule="auto"/>
      </w:pPr>
      <w:r>
        <w:separator/>
      </w:r>
    </w:p>
  </w:footnote>
  <w:footnote w:type="continuationSeparator" w:id="0">
    <w:p w14:paraId="0D068904" w14:textId="77777777" w:rsidR="009223D9" w:rsidRDefault="009223D9" w:rsidP="003A7575">
      <w:pPr>
        <w:spacing w:after="0" w:line="240" w:lineRule="auto"/>
      </w:pPr>
      <w:r>
        <w:continuationSeparator/>
      </w:r>
    </w:p>
  </w:footnote>
  <w:footnote w:type="continuationNotice" w:id="1">
    <w:p w14:paraId="2D9EFD1B" w14:textId="77777777" w:rsidR="009223D9" w:rsidRDefault="009223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BB187" w14:textId="640EE13D" w:rsidR="00283B6F" w:rsidRPr="00283B6F" w:rsidRDefault="3FABEF6A" w:rsidP="00283B6F">
    <w:pPr>
      <w:pStyle w:val="Kopfzeile"/>
      <w:rPr>
        <w:rFonts w:cs="Calibri"/>
        <w:b/>
        <w:bCs/>
        <w:noProof/>
        <w:sz w:val="24"/>
        <w:szCs w:val="24"/>
      </w:rPr>
    </w:pPr>
    <w:r w:rsidRPr="3FABEF6A">
      <w:rPr>
        <w:rFonts w:cs="Calibri"/>
        <w:b/>
        <w:bCs/>
        <w:noProof/>
        <w:sz w:val="24"/>
        <w:szCs w:val="24"/>
      </w:rPr>
      <w:t>Experiment: Bestimmung der Höhe des Schulgebäudes über den Luftdruck</w:t>
    </w:r>
  </w:p>
  <w:p w14:paraId="7C734A4E" w14:textId="417FCABA" w:rsidR="002A1D62" w:rsidRDefault="7D0AB182" w:rsidP="002A1D62">
    <w:pPr>
      <w:pStyle w:val="Kopfzeile"/>
    </w:pPr>
    <w:r w:rsidRPr="7D0AB182">
      <w:rPr>
        <w:rFonts w:cs="Calibri"/>
        <w:b/>
        <w:bCs/>
        <w:noProof/>
        <w:sz w:val="24"/>
        <w:szCs w:val="24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07B8D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236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4BBE"/>
    <w:rsid w:val="001056DF"/>
    <w:rsid w:val="00105AAE"/>
    <w:rsid w:val="00105F42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033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376C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26E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0EE"/>
    <w:rsid w:val="001F584A"/>
    <w:rsid w:val="001F58E4"/>
    <w:rsid w:val="001F5FC1"/>
    <w:rsid w:val="001F614F"/>
    <w:rsid w:val="001F6E70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0EA"/>
    <w:rsid w:val="0021723D"/>
    <w:rsid w:val="002200B5"/>
    <w:rsid w:val="00220583"/>
    <w:rsid w:val="00220984"/>
    <w:rsid w:val="002209CB"/>
    <w:rsid w:val="00221F37"/>
    <w:rsid w:val="002228A6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8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B6F"/>
    <w:rsid w:val="00283F6D"/>
    <w:rsid w:val="00285EB2"/>
    <w:rsid w:val="00286F1F"/>
    <w:rsid w:val="0028788F"/>
    <w:rsid w:val="00291B06"/>
    <w:rsid w:val="00291DCE"/>
    <w:rsid w:val="0029207C"/>
    <w:rsid w:val="0029321B"/>
    <w:rsid w:val="00294710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1D62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99E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D6442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17EBF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660C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18F8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DB8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45E9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4C"/>
    <w:rsid w:val="00487DDD"/>
    <w:rsid w:val="00490DAF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DE8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5FE"/>
    <w:rsid w:val="00520DB3"/>
    <w:rsid w:val="00521B88"/>
    <w:rsid w:val="005230DB"/>
    <w:rsid w:val="005248DF"/>
    <w:rsid w:val="00524ACF"/>
    <w:rsid w:val="00525C7D"/>
    <w:rsid w:val="00526415"/>
    <w:rsid w:val="00526EF4"/>
    <w:rsid w:val="0052799F"/>
    <w:rsid w:val="005301D7"/>
    <w:rsid w:val="0053027D"/>
    <w:rsid w:val="00532213"/>
    <w:rsid w:val="00532433"/>
    <w:rsid w:val="0053254C"/>
    <w:rsid w:val="005325AB"/>
    <w:rsid w:val="00532A9C"/>
    <w:rsid w:val="00532EBE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15B4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41E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953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36B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BA6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3D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06DF1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37BF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088B"/>
    <w:rsid w:val="007F2B26"/>
    <w:rsid w:val="007F2EE5"/>
    <w:rsid w:val="007F3787"/>
    <w:rsid w:val="007F41DD"/>
    <w:rsid w:val="007F4455"/>
    <w:rsid w:val="007F47B6"/>
    <w:rsid w:val="007F47CE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6E0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585"/>
    <w:rsid w:val="00871DE5"/>
    <w:rsid w:val="00872A3B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818"/>
    <w:rsid w:val="00894BC0"/>
    <w:rsid w:val="00894FD1"/>
    <w:rsid w:val="008950F1"/>
    <w:rsid w:val="0089664A"/>
    <w:rsid w:val="00897A17"/>
    <w:rsid w:val="00897F8B"/>
    <w:rsid w:val="008A0454"/>
    <w:rsid w:val="008A050E"/>
    <w:rsid w:val="008A08E9"/>
    <w:rsid w:val="008A1E77"/>
    <w:rsid w:val="008A2C61"/>
    <w:rsid w:val="008A2E73"/>
    <w:rsid w:val="008A3260"/>
    <w:rsid w:val="008A426E"/>
    <w:rsid w:val="008A439E"/>
    <w:rsid w:val="008A5285"/>
    <w:rsid w:val="008A5EFA"/>
    <w:rsid w:val="008A5F44"/>
    <w:rsid w:val="008B0251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412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D7CF0"/>
    <w:rsid w:val="008E1A52"/>
    <w:rsid w:val="008E2CD4"/>
    <w:rsid w:val="008E315E"/>
    <w:rsid w:val="008E4E72"/>
    <w:rsid w:val="008E5A18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3D9"/>
    <w:rsid w:val="00922424"/>
    <w:rsid w:val="00922AB0"/>
    <w:rsid w:val="00922F17"/>
    <w:rsid w:val="00923A17"/>
    <w:rsid w:val="00923A84"/>
    <w:rsid w:val="00926E2E"/>
    <w:rsid w:val="0092736D"/>
    <w:rsid w:val="00927370"/>
    <w:rsid w:val="00927A2C"/>
    <w:rsid w:val="00927C13"/>
    <w:rsid w:val="009316A7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449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E22"/>
    <w:rsid w:val="009E1F2C"/>
    <w:rsid w:val="009E2CE7"/>
    <w:rsid w:val="009E2FDA"/>
    <w:rsid w:val="009E6066"/>
    <w:rsid w:val="009E6D70"/>
    <w:rsid w:val="009E7168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0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637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2C33"/>
    <w:rsid w:val="00A6338C"/>
    <w:rsid w:val="00A63AB2"/>
    <w:rsid w:val="00A6424A"/>
    <w:rsid w:val="00A64B4A"/>
    <w:rsid w:val="00A67912"/>
    <w:rsid w:val="00A73871"/>
    <w:rsid w:val="00A73D41"/>
    <w:rsid w:val="00A74616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187B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3D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48BB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5070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05CE"/>
    <w:rsid w:val="00C11413"/>
    <w:rsid w:val="00C12E44"/>
    <w:rsid w:val="00C12F02"/>
    <w:rsid w:val="00C13351"/>
    <w:rsid w:val="00C153A9"/>
    <w:rsid w:val="00C15935"/>
    <w:rsid w:val="00C15996"/>
    <w:rsid w:val="00C16E78"/>
    <w:rsid w:val="00C17A97"/>
    <w:rsid w:val="00C213A3"/>
    <w:rsid w:val="00C21B4A"/>
    <w:rsid w:val="00C230AC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6EEF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386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5AA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488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A05"/>
    <w:rsid w:val="00DF3BC9"/>
    <w:rsid w:val="00DF49DB"/>
    <w:rsid w:val="00DF4AC5"/>
    <w:rsid w:val="00DF4BCF"/>
    <w:rsid w:val="00DF4CA1"/>
    <w:rsid w:val="00DF63C5"/>
    <w:rsid w:val="00DF64D2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3DA8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256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0AB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18B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60D3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4AB9"/>
    <w:rsid w:val="00F1621B"/>
    <w:rsid w:val="00F162F0"/>
    <w:rsid w:val="00F16BBE"/>
    <w:rsid w:val="00F202B4"/>
    <w:rsid w:val="00F20D30"/>
    <w:rsid w:val="00F21737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9AF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021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0F3C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725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849"/>
    <w:rsid w:val="00FF5D4A"/>
    <w:rsid w:val="00FF728E"/>
    <w:rsid w:val="148EF239"/>
    <w:rsid w:val="251F8A17"/>
    <w:rsid w:val="319A8868"/>
    <w:rsid w:val="3761DF9F"/>
    <w:rsid w:val="3FABEF6A"/>
    <w:rsid w:val="64CAA56B"/>
    <w:rsid w:val="67B9FA57"/>
    <w:rsid w:val="6F65AF4B"/>
    <w:rsid w:val="7D0AB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A6CFEA8"/>
  <w15:docId w15:val="{9BD4B2EC-6F3C-44D1-A1B8-89BE9D06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86FA3-E4BC-4340-91BE-B6BC931B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Company>..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cp:lastModifiedBy>Puderbach, Thorsten</cp:lastModifiedBy>
  <cp:revision>42</cp:revision>
  <cp:lastPrinted>2018-06-05T10:23:00Z</cp:lastPrinted>
  <dcterms:created xsi:type="dcterms:W3CDTF">2018-12-22T13:19:00Z</dcterms:created>
  <dcterms:modified xsi:type="dcterms:W3CDTF">2019-01-09T13:04:00Z</dcterms:modified>
</cp:coreProperties>
</file>