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77" w:rsidRDefault="00DC5877">
      <w:pPr>
        <w:pStyle w:val="Text"/>
        <w:rPr>
          <w:lang w:val="en-US"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EB07D" wp14:editId="6AB570B7">
                <wp:simplePos x="0" y="0"/>
                <wp:positionH relativeFrom="column">
                  <wp:posOffset>0</wp:posOffset>
                </wp:positionH>
                <wp:positionV relativeFrom="paragraph">
                  <wp:posOffset>12909</wp:posOffset>
                </wp:positionV>
                <wp:extent cx="5875655" cy="445770"/>
                <wp:effectExtent l="50800" t="12700" r="55245" b="87630"/>
                <wp:wrapTopAndBottom/>
                <wp:docPr id="8" name="Shape 107374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45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C5877" w:rsidRPr="000C4C97" w:rsidRDefault="00DC5877" w:rsidP="00DC5877">
                            <w:pPr>
                              <w:pStyle w:val="Tex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Kursiv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Definition: Micro-Blogs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1073741836" o:spid="_x0000_s1026" style="position:absolute;margin-left:0;margin-top:1pt;width:462.65pt;height:35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" fillcolor="white [3212]" stroked="f">
                <v:shadow on="t" color="black" opacity="26214f" origin=",-.5" offset="0,3pt"/>
                <v:textbox inset="4pt,4pt,4pt,4pt">
                  <w:txbxContent>
                    <w:p w:rsidR="00DC5877" w:rsidRPr="000C4C97" w:rsidRDefault="00DC5877" w:rsidP="00DC5877">
                      <w:pPr>
                        <w:pStyle w:val="Tex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Kursiv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 xml:space="preserve">Definition: Micro-Blogs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DC5877" w:rsidRDefault="00DC5877">
      <w:pPr>
        <w:pStyle w:val="Text"/>
        <w:rPr>
          <w:lang w:val="en-US"/>
        </w:rPr>
      </w:pPr>
      <w:r>
        <w:rPr>
          <w:noProof/>
          <w:lang w:eastAsia="zh-CN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31863</wp:posOffset>
            </wp:positionH>
            <wp:positionV relativeFrom="line">
              <wp:posOffset>89587</wp:posOffset>
            </wp:positionV>
            <wp:extent cx="2142259" cy="247415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schirmfoto 2018-06-07 um 10.09.38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259" cy="24741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65A7F" w:rsidRPr="000344D6" w:rsidRDefault="0011152F" w:rsidP="00DC5877">
      <w:pPr>
        <w:pStyle w:val="Text"/>
        <w:jc w:val="both"/>
        <w:rPr>
          <w:lang w:val="en-US"/>
        </w:rPr>
      </w:pPr>
      <w:r w:rsidRPr="000344D6">
        <w:rPr>
          <w:lang w:val="en-US"/>
        </w:rPr>
        <w:t>“</w:t>
      </w:r>
      <w:r>
        <w:rPr>
          <w:lang w:val="en-US"/>
        </w:rPr>
        <w:t>Microblogging is an online broadcast medium that exists as a specific form of blogging. A</w:t>
      </w:r>
      <w:r w:rsidRPr="000344D6">
        <w:rPr>
          <w:lang w:val="en-US"/>
        </w:rPr>
        <w:t xml:space="preserve"> </w:t>
      </w:r>
      <w:r>
        <w:rPr>
          <w:lang w:val="en-US"/>
        </w:rPr>
        <w:t xml:space="preserve">microblog differs from a traditional blog in that its content is typically smaller in both actual and aggregated file size. Microblogs </w:t>
      </w:r>
      <w:r w:rsidRPr="000344D6">
        <w:rPr>
          <w:lang w:val="en-US"/>
        </w:rPr>
        <w:t>‘</w:t>
      </w:r>
      <w:r>
        <w:rPr>
          <w:lang w:val="en-US"/>
        </w:rPr>
        <w:t>allow users to exchange small elements of content such as short sentences, individual images, or video links</w:t>
      </w:r>
      <w:r w:rsidRPr="000344D6">
        <w:rPr>
          <w:lang w:val="en-US"/>
        </w:rPr>
        <w:t>’</w:t>
      </w:r>
      <w:r>
        <w:rPr>
          <w:rFonts w:eastAsia="Helvetica" w:cs="Helvetica"/>
          <w:vertAlign w:val="superscript"/>
        </w:rPr>
        <w:footnoteReference w:id="2"/>
      </w:r>
      <w:r w:rsidRPr="000344D6">
        <w:rPr>
          <w:lang w:val="en-US"/>
        </w:rPr>
        <w:t>,</w:t>
      </w:r>
      <w:r w:rsidRPr="000344D6">
        <w:rPr>
          <w:rStyle w:val="Ohne"/>
          <w:color w:val="0544AD"/>
          <w:vertAlign w:val="superscript"/>
          <w:lang w:val="en-US"/>
        </w:rPr>
        <w:t xml:space="preserve"> </w:t>
      </w:r>
      <w:r>
        <w:rPr>
          <w:lang w:val="en-US"/>
        </w:rPr>
        <w:t xml:space="preserve">which may be the major reason for their popularity. These small messages are sometimes called </w:t>
      </w:r>
      <w:proofErr w:type="spellStart"/>
      <w:r w:rsidRPr="000344D6">
        <w:rPr>
          <w:rStyle w:val="Ohne"/>
          <w:i/>
          <w:iCs/>
          <w:lang w:val="en-US"/>
        </w:rPr>
        <w:t>microposts</w:t>
      </w:r>
      <w:proofErr w:type="spellEnd"/>
      <w:proofErr w:type="gramStart"/>
      <w:r w:rsidRPr="000344D6">
        <w:rPr>
          <w:lang w:val="en-US"/>
        </w:rPr>
        <w:t>.“</w:t>
      </w:r>
      <w:proofErr w:type="gramEnd"/>
      <w:r>
        <w:rPr>
          <w:rStyle w:val="Ohne"/>
          <w:rFonts w:eastAsia="Helvetica" w:cs="Helvetica"/>
          <w:vertAlign w:val="superscript"/>
        </w:rPr>
        <w:footnoteReference w:id="3"/>
      </w:r>
      <w:r w:rsidRPr="000344D6">
        <w:rPr>
          <w:lang w:val="en-US"/>
        </w:rPr>
        <w:t xml:space="preserve"> One of the most popular platforms </w:t>
      </w:r>
      <w:proofErr w:type="spellStart"/>
      <w:proofErr w:type="gramStart"/>
      <w:r w:rsidRPr="000344D6">
        <w:rPr>
          <w:lang w:val="en-US"/>
        </w:rPr>
        <w:t>ist</w:t>
      </w:r>
      <w:proofErr w:type="spellEnd"/>
      <w:proofErr w:type="gramEnd"/>
      <w:r w:rsidRPr="000344D6">
        <w:rPr>
          <w:lang w:val="en-US"/>
        </w:rPr>
        <w:t xml:space="preserve"> twitter.</w:t>
      </w:r>
    </w:p>
    <w:p w:rsidR="00965A7F" w:rsidRPr="000344D6" w:rsidRDefault="00965A7F">
      <w:pPr>
        <w:rPr>
          <w:color w:val="222222"/>
          <w:lang w:val="en-US"/>
        </w:rPr>
      </w:pPr>
    </w:p>
    <w:p w:rsidR="00965A7F" w:rsidRPr="000344D6" w:rsidRDefault="00965A7F">
      <w:pPr>
        <w:rPr>
          <w:color w:val="222222"/>
          <w:lang w:val="en-US"/>
        </w:rPr>
      </w:pPr>
    </w:p>
    <w:p w:rsidR="00965A7F" w:rsidRPr="000344D6" w:rsidRDefault="00965A7F">
      <w:pPr>
        <w:rPr>
          <w:color w:val="222222"/>
          <w:lang w:val="en-US"/>
        </w:rPr>
      </w:pPr>
    </w:p>
    <w:p w:rsidR="00965A7F" w:rsidRPr="000344D6" w:rsidRDefault="0011152F">
      <w:pPr>
        <w:rPr>
          <w:color w:val="222222"/>
          <w:lang w:val="en-US"/>
        </w:rPr>
      </w:pPr>
      <w:r w:rsidRPr="000344D6">
        <w:rPr>
          <w:color w:val="222222"/>
          <w:lang w:val="en-US"/>
        </w:rPr>
        <w:t xml:space="preserve">example of a micro-blog post </w:t>
      </w:r>
      <w:r>
        <w:rPr>
          <w:rStyle w:val="Ohne"/>
          <w:color w:val="222222"/>
          <w:vertAlign w:val="superscript"/>
        </w:rPr>
        <w:footnoteReference w:id="4"/>
      </w:r>
    </w:p>
    <w:p w:rsidR="00DC5877" w:rsidRDefault="00DC5877">
      <w:pPr>
        <w:pStyle w:val="Text"/>
        <w:rPr>
          <w:b/>
          <w:bCs/>
          <w:lang w:val="en-US"/>
        </w:rPr>
      </w:pPr>
    </w:p>
    <w:p w:rsidR="00DC5877" w:rsidRDefault="00DC5877">
      <w:pPr>
        <w:pStyle w:val="Text"/>
        <w:rPr>
          <w:b/>
          <w:bCs/>
          <w:lang w:val="en-US"/>
        </w:rPr>
      </w:pPr>
    </w:p>
    <w:p w:rsidR="00DC5877" w:rsidRDefault="00DC5877">
      <w:pPr>
        <w:pStyle w:val="Text"/>
        <w:rPr>
          <w:b/>
          <w:bCs/>
          <w:lang w:val="en-US"/>
        </w:rPr>
      </w:pPr>
    </w:p>
    <w:p w:rsidR="00DC5877" w:rsidRDefault="00DC5877">
      <w:pPr>
        <w:pStyle w:val="Text"/>
        <w:rPr>
          <w:b/>
          <w:bCs/>
          <w:lang w:val="en-US"/>
        </w:rPr>
      </w:pPr>
    </w:p>
    <w:p w:rsidR="00965A7F" w:rsidRPr="000344D6" w:rsidRDefault="00DC5877">
      <w:pPr>
        <w:pStyle w:val="Text"/>
        <w:rPr>
          <w:b/>
          <w:bCs/>
          <w:lang w:val="en-US"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B9538" wp14:editId="71C84FE5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875655" cy="445770"/>
                <wp:effectExtent l="50800" t="12700" r="55245" b="87630"/>
                <wp:wrapTopAndBottom/>
                <wp:docPr id="1" name="Shape 107374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45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C5877" w:rsidRPr="000C4C97" w:rsidRDefault="00DC5877" w:rsidP="00DC5877">
                            <w:pPr>
                              <w:pStyle w:val="Tex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Kursiv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Definition: Hashtag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0;margin-top:14.8pt;width:462.65pt;height:35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" fillcolor="white [3212]" stroked="f">
                <v:shadow on="t" color="black" opacity="26214f" origin=",-.5" offset="0,3pt"/>
                <v:textbox inset="4pt,4pt,4pt,4pt">
                  <w:txbxContent>
                    <w:p w:rsidR="00DC5877" w:rsidRPr="000C4C97" w:rsidRDefault="00DC5877" w:rsidP="00DC5877">
                      <w:pPr>
                        <w:pStyle w:val="Tex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Kursiv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 xml:space="preserve">Definition: Hashtag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DC5877" w:rsidRDefault="00DC5877">
      <w:pPr>
        <w:pStyle w:val="Text"/>
        <w:rPr>
          <w:rStyle w:val="Ohne"/>
          <w:lang w:val="en-US"/>
        </w:rPr>
      </w:pPr>
    </w:p>
    <w:p w:rsidR="00965A7F" w:rsidRPr="000344D6" w:rsidRDefault="0011152F" w:rsidP="00DC5877">
      <w:pPr>
        <w:pStyle w:val="Text"/>
        <w:jc w:val="both"/>
        <w:rPr>
          <w:rStyle w:val="Ohne"/>
          <w:lang w:val="en-US"/>
        </w:rPr>
      </w:pPr>
      <w:r w:rsidRPr="000344D6">
        <w:rPr>
          <w:rStyle w:val="Ohne"/>
          <w:lang w:val="en-US"/>
        </w:rPr>
        <w:t>“</w:t>
      </w:r>
      <w:r>
        <w:rPr>
          <w:rStyle w:val="Ohne"/>
          <w:lang w:val="en-US"/>
        </w:rPr>
        <w:t>A hashtag is a type of metadata tag used on social networks such as Twitter and other microblogging services, allowing users to apply dynamic, user-generated tagging which makes it possible for others to easily find messages with a specific theme or content</w:t>
      </w:r>
      <w:r w:rsidRPr="000344D6">
        <w:rPr>
          <w:rStyle w:val="Ohne"/>
          <w:lang w:val="en-US"/>
        </w:rPr>
        <w:t xml:space="preserve">; […] </w:t>
      </w:r>
      <w:r>
        <w:rPr>
          <w:rStyle w:val="Ohne"/>
          <w:lang w:val="en-US"/>
        </w:rPr>
        <w:t xml:space="preserve">Users create and use hashtags by placing the number sign or pound sign </w:t>
      </w:r>
      <w:r w:rsidRPr="000344D6">
        <w:rPr>
          <w:rStyle w:val="Ohne"/>
          <w:rFonts w:ascii="Courier" w:hAnsi="Courier"/>
          <w:shd w:val="clear" w:color="auto" w:fill="F7F8FA"/>
          <w:lang w:val="en-US"/>
        </w:rPr>
        <w:t>#</w:t>
      </w:r>
      <w:r w:rsidRPr="000344D6">
        <w:rPr>
          <w:rStyle w:val="Ohne"/>
          <w:lang w:val="en-US"/>
        </w:rPr>
        <w:t xml:space="preserve"> […] </w:t>
      </w:r>
      <w:r>
        <w:rPr>
          <w:rStyle w:val="Ohne"/>
          <w:lang w:val="en-US"/>
        </w:rPr>
        <w:t>in front of</w:t>
      </w:r>
      <w:r w:rsidRPr="000344D6">
        <w:rPr>
          <w:rStyle w:val="Ohne"/>
          <w:lang w:val="en-US"/>
        </w:rPr>
        <w:t xml:space="preserve"> […]</w:t>
      </w:r>
      <w:r>
        <w:rPr>
          <w:rStyle w:val="Ohne"/>
          <w:lang w:val="en-US"/>
        </w:rPr>
        <w:t xml:space="preserve"> usually a word or </w:t>
      </w:r>
      <w:proofErr w:type="spellStart"/>
      <w:r>
        <w:rPr>
          <w:rStyle w:val="Ohne"/>
          <w:lang w:val="en-US"/>
        </w:rPr>
        <w:t>unspaced</w:t>
      </w:r>
      <w:proofErr w:type="spellEnd"/>
      <w:r>
        <w:rPr>
          <w:rStyle w:val="Ohne"/>
          <w:lang w:val="en-US"/>
        </w:rPr>
        <w:t xml:space="preserve"> phrase, in or at the end of a message.</w:t>
      </w:r>
      <w:r w:rsidRPr="000344D6">
        <w:rPr>
          <w:rStyle w:val="Ohne"/>
          <w:lang w:val="en-US"/>
        </w:rPr>
        <w:t xml:space="preserve"> […] </w:t>
      </w:r>
      <w:r>
        <w:rPr>
          <w:rStyle w:val="Ohne"/>
          <w:lang w:val="en-US"/>
        </w:rPr>
        <w:t>Searching for that hashtag will yield each message that has been tagged with it. A hashtag archive is consequently collected into a single stream under the same hashtag.</w:t>
      </w:r>
      <w:r w:rsidRPr="000344D6">
        <w:rPr>
          <w:rStyle w:val="Ohne"/>
          <w:lang w:val="en-US"/>
        </w:rPr>
        <w:t xml:space="preserve"> […] </w:t>
      </w:r>
      <w:r>
        <w:rPr>
          <w:rStyle w:val="Ohne"/>
          <w:lang w:val="en-US"/>
        </w:rPr>
        <w:t xml:space="preserve">Hashtags are mostly used in unmoderated, ad hoc discussion forums; any combination of characters led by a hash symbol is a hashtag, and any hashtag, if promoted by enough individuals, can </w:t>
      </w:r>
      <w:r w:rsidRPr="000344D6">
        <w:rPr>
          <w:rStyle w:val="Ohne"/>
          <w:lang w:val="en-US"/>
        </w:rPr>
        <w:t>‘trend'</w:t>
      </w:r>
      <w:r>
        <w:rPr>
          <w:rStyle w:val="Ohne"/>
          <w:lang w:val="en-US"/>
        </w:rPr>
        <w:t xml:space="preserve"> and attract more individual users to discussion. On Twitter, when a hashtag becomes extremely popular, it will appear in the </w:t>
      </w:r>
      <w:r w:rsidRPr="000344D6">
        <w:rPr>
          <w:rStyle w:val="Ohne"/>
          <w:lang w:val="en-US"/>
        </w:rPr>
        <w:t>’</w:t>
      </w:r>
      <w:r>
        <w:rPr>
          <w:rStyle w:val="Ohne"/>
          <w:lang w:val="en-US"/>
        </w:rPr>
        <w:t>Trending Topics</w:t>
      </w:r>
      <w:r w:rsidRPr="000344D6">
        <w:rPr>
          <w:rStyle w:val="Ohne"/>
          <w:lang w:val="en-US"/>
        </w:rPr>
        <w:t>’</w:t>
      </w:r>
      <w:r>
        <w:rPr>
          <w:rStyle w:val="Ohne"/>
          <w:lang w:val="en-US"/>
        </w:rPr>
        <w:t xml:space="preserve"> area of a user's homepage. The trending topics can be organized by geographic area or by all of Twitter. Hashtags are neither registered nor controlled by any one user or group of users. </w:t>
      </w:r>
      <w:r w:rsidRPr="000344D6">
        <w:rPr>
          <w:rStyle w:val="Ohne"/>
          <w:lang w:val="en-US"/>
        </w:rPr>
        <w:t>[…] [A]</w:t>
      </w:r>
      <w:proofErr w:type="spellStart"/>
      <w:r>
        <w:rPr>
          <w:rStyle w:val="Ohne"/>
          <w:lang w:val="en-US"/>
        </w:rPr>
        <w:t>ny</w:t>
      </w:r>
      <w:proofErr w:type="spellEnd"/>
      <w:r>
        <w:rPr>
          <w:rStyle w:val="Ohne"/>
          <w:lang w:val="en-US"/>
        </w:rPr>
        <w:t xml:space="preserve"> given hashtag can theoretically be used in perpetuity. They do not contain any set definitions, meaning that a single hashtag can be used for any number of purposes, as chosen by the creators of them</w:t>
      </w:r>
      <w:proofErr w:type="gramStart"/>
      <w:r>
        <w:rPr>
          <w:rStyle w:val="Ohne"/>
          <w:lang w:val="en-US"/>
        </w:rPr>
        <w:t>.</w:t>
      </w:r>
      <w:r w:rsidRPr="000344D6">
        <w:rPr>
          <w:rStyle w:val="Ohne"/>
          <w:lang w:val="en-US"/>
        </w:rPr>
        <w:t>“</w:t>
      </w:r>
      <w:proofErr w:type="gramEnd"/>
      <w:r>
        <w:rPr>
          <w:rStyle w:val="Ohne"/>
          <w:b/>
          <w:bCs/>
          <w:vertAlign w:val="superscript"/>
        </w:rPr>
        <w:footnoteReference w:id="5"/>
      </w:r>
    </w:p>
    <w:p w:rsidR="00965A7F" w:rsidRPr="000344D6" w:rsidRDefault="00965A7F">
      <w:pPr>
        <w:pStyle w:val="Text"/>
        <w:rPr>
          <w:rStyle w:val="Ohne"/>
          <w:lang w:val="en-US"/>
        </w:rPr>
      </w:pPr>
    </w:p>
    <w:p w:rsidR="00965A7F" w:rsidRPr="000344D6" w:rsidRDefault="00965A7F">
      <w:pPr>
        <w:pStyle w:val="Text"/>
        <w:rPr>
          <w:rStyle w:val="Ohne"/>
          <w:lang w:val="en-US"/>
        </w:rPr>
      </w:pPr>
    </w:p>
    <w:p w:rsidR="00965A7F" w:rsidRPr="000344D6" w:rsidRDefault="00965A7F">
      <w:pPr>
        <w:pStyle w:val="Text"/>
        <w:rPr>
          <w:rStyle w:val="Ohne"/>
          <w:lang w:val="en-US"/>
        </w:rPr>
      </w:pPr>
    </w:p>
    <w:p w:rsidR="008D61D6" w:rsidRPr="00A15FB8" w:rsidRDefault="008D61D6" w:rsidP="008D61D6">
      <w:pPr>
        <w:pStyle w:val="Text"/>
        <w:rPr>
          <w:b/>
          <w:bCs/>
          <w:lang w:val="en-US"/>
        </w:rPr>
      </w:pPr>
      <w:r>
        <w:rPr>
          <w:noProof/>
          <w:lang w:eastAsia="zh-CN"/>
        </w:rPr>
        <w:lastRenderedPageBreak/>
        <w:drawing>
          <wp:anchor distT="152400" distB="152400" distL="152400" distR="152400" simplePos="0" relativeHeight="251671552" behindDoc="0" locked="0" layoutInCell="1" allowOverlap="1" wp14:anchorId="6AF413BB" wp14:editId="30A5EF29">
            <wp:simplePos x="0" y="0"/>
            <wp:positionH relativeFrom="margin">
              <wp:posOffset>1906270</wp:posOffset>
            </wp:positionH>
            <wp:positionV relativeFrom="line">
              <wp:posOffset>452120</wp:posOffset>
            </wp:positionV>
            <wp:extent cx="2141855" cy="2473960"/>
            <wp:effectExtent l="0" t="0" r="0" b="2540"/>
            <wp:wrapSquare wrapText="bothSides"/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schirmfoto 2018-06-07 um 10.09.38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473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4C60B" wp14:editId="45BE7F25">
                <wp:simplePos x="0" y="0"/>
                <wp:positionH relativeFrom="column">
                  <wp:posOffset>71120</wp:posOffset>
                </wp:positionH>
                <wp:positionV relativeFrom="paragraph">
                  <wp:posOffset>-51435</wp:posOffset>
                </wp:positionV>
                <wp:extent cx="5875655" cy="445770"/>
                <wp:effectExtent l="25400" t="25400" r="93345" b="87630"/>
                <wp:wrapTopAndBottom/>
                <wp:docPr id="2" name="Shape 107374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45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D61D6" w:rsidRPr="000C4C97" w:rsidRDefault="008D61D6" w:rsidP="008D61D6">
                            <w:pPr>
                              <w:pStyle w:val="Tex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C4C97">
                              <w:rPr>
                                <w:rStyle w:val="Kursiv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How</w:t>
                            </w:r>
                            <w:proofErr w:type="spellEnd"/>
                            <w:r w:rsidRPr="000C4C97">
                              <w:rPr>
                                <w:rStyle w:val="Kursiv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C4C97">
                              <w:rPr>
                                <w:rStyle w:val="Kursiv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0C4C97">
                              <w:rPr>
                                <w:rStyle w:val="Oh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0C4C97">
                              <w:rPr>
                                <w:rStyle w:val="Ohne"/>
                                <w:b/>
                                <w:bCs/>
                                <w:sz w:val="28"/>
                                <w:szCs w:val="28"/>
                              </w:rPr>
                              <w:t>Analyze</w:t>
                            </w:r>
                            <w:proofErr w:type="spellEnd"/>
                            <w:r w:rsidRPr="000C4C97">
                              <w:rPr>
                                <w:rStyle w:val="Oh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Ohne"/>
                                <w:b/>
                                <w:bCs/>
                                <w:sz w:val="28"/>
                                <w:szCs w:val="28"/>
                              </w:rPr>
                              <w:t>Micro-Blogs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5.6pt;margin-top:-4.05pt;width:462.65pt;height:35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" fillcolor="white [3212]" stroked="f">
                <v:shadow on="t" color="black" opacity="26214f" origin="-.5,-.5" offset=".74836mm,.74836mm"/>
                <v:textbox inset="4pt,4pt,4pt,4pt">
                  <w:txbxContent>
                    <w:p w:rsidR="008D61D6" w:rsidRPr="000C4C97" w:rsidRDefault="008D61D6" w:rsidP="008D61D6">
                      <w:pPr>
                        <w:pStyle w:val="Text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C4C97">
                        <w:rPr>
                          <w:rStyle w:val="Kursiv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How</w:t>
                      </w:r>
                      <w:proofErr w:type="spellEnd"/>
                      <w:r w:rsidRPr="000C4C97">
                        <w:rPr>
                          <w:rStyle w:val="Kursiv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C4C97">
                        <w:rPr>
                          <w:rStyle w:val="Kursiv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0C4C97">
                        <w:rPr>
                          <w:rStyle w:val="Ohne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0C4C97">
                        <w:rPr>
                          <w:rStyle w:val="Ohne"/>
                          <w:b/>
                          <w:bCs/>
                          <w:sz w:val="28"/>
                          <w:szCs w:val="28"/>
                        </w:rPr>
                        <w:t>Analyze</w:t>
                      </w:r>
                      <w:proofErr w:type="spellEnd"/>
                      <w:r w:rsidRPr="000C4C97">
                        <w:rPr>
                          <w:rStyle w:val="Ohn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Ohne"/>
                          <w:b/>
                          <w:bCs/>
                          <w:sz w:val="28"/>
                          <w:szCs w:val="28"/>
                        </w:rPr>
                        <w:t>Micro-Blogs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8D61D6" w:rsidRPr="00A15FB8" w:rsidRDefault="008D61D6" w:rsidP="008D61D6">
      <w:pPr>
        <w:pStyle w:val="Text"/>
        <w:rPr>
          <w:b/>
          <w:bCs/>
          <w:lang w:val="en-US"/>
        </w:rPr>
      </w:pPr>
    </w:p>
    <w:p w:rsidR="008D61D6" w:rsidRPr="00A15FB8" w:rsidRDefault="008D61D6" w:rsidP="008D61D6">
      <w:pPr>
        <w:pStyle w:val="Text"/>
        <w:rPr>
          <w:b/>
          <w:bCs/>
          <w:lang w:val="en-US"/>
        </w:rPr>
      </w:pPr>
    </w:p>
    <w:p w:rsidR="008D61D6" w:rsidRPr="00A15FB8" w:rsidRDefault="008D61D6" w:rsidP="008D61D6">
      <w:pPr>
        <w:pStyle w:val="Text"/>
        <w:rPr>
          <w:b/>
          <w:bCs/>
          <w:lang w:val="en-US"/>
        </w:rPr>
      </w:pPr>
    </w:p>
    <w:p w:rsidR="008D61D6" w:rsidRPr="00A15FB8" w:rsidRDefault="008D61D6" w:rsidP="008D61D6">
      <w:pPr>
        <w:pStyle w:val="Text"/>
        <w:rPr>
          <w:b/>
          <w:bCs/>
          <w:lang w:val="en-US"/>
        </w:rPr>
      </w:pPr>
    </w:p>
    <w:p w:rsidR="008D61D6" w:rsidRPr="00A15FB8" w:rsidRDefault="008D61D6" w:rsidP="008D61D6">
      <w:pPr>
        <w:pStyle w:val="Text"/>
        <w:rPr>
          <w:b/>
          <w:bCs/>
          <w:lang w:val="en-US"/>
        </w:rPr>
      </w:pPr>
    </w:p>
    <w:p w:rsidR="008D61D6" w:rsidRPr="00A15FB8" w:rsidRDefault="008D61D6" w:rsidP="008D61D6">
      <w:pPr>
        <w:pStyle w:val="Text"/>
        <w:rPr>
          <w:b/>
          <w:bCs/>
          <w:lang w:val="en-US"/>
        </w:rPr>
      </w:pPr>
    </w:p>
    <w:p w:rsidR="008D61D6" w:rsidRPr="00A15FB8" w:rsidRDefault="008D61D6" w:rsidP="008D61D6">
      <w:pPr>
        <w:pStyle w:val="Text"/>
        <w:rPr>
          <w:b/>
          <w:bCs/>
          <w:lang w:val="en-US"/>
        </w:rPr>
      </w:pPr>
    </w:p>
    <w:p w:rsidR="008D61D6" w:rsidRPr="00A15FB8" w:rsidRDefault="008D61D6" w:rsidP="008D61D6">
      <w:pPr>
        <w:pStyle w:val="Text"/>
        <w:rPr>
          <w:b/>
          <w:bCs/>
          <w:lang w:val="en-US"/>
        </w:rPr>
      </w:pPr>
    </w:p>
    <w:p w:rsidR="008D61D6" w:rsidRPr="00A15FB8" w:rsidRDefault="008D61D6" w:rsidP="008D61D6">
      <w:pPr>
        <w:pStyle w:val="Text"/>
        <w:rPr>
          <w:b/>
          <w:bCs/>
          <w:lang w:val="en-US"/>
        </w:rPr>
      </w:pPr>
    </w:p>
    <w:p w:rsidR="008D61D6" w:rsidRPr="00A15FB8" w:rsidRDefault="008D61D6" w:rsidP="008D61D6">
      <w:pPr>
        <w:pStyle w:val="Text"/>
        <w:rPr>
          <w:b/>
          <w:bCs/>
          <w:lang w:val="en-US"/>
        </w:rPr>
      </w:pPr>
    </w:p>
    <w:p w:rsidR="008D61D6" w:rsidRPr="00A15FB8" w:rsidRDefault="008D61D6" w:rsidP="008D61D6">
      <w:pPr>
        <w:pStyle w:val="Text"/>
        <w:rPr>
          <w:b/>
          <w:bCs/>
          <w:lang w:val="en-US"/>
        </w:rPr>
      </w:pPr>
    </w:p>
    <w:p w:rsidR="008D61D6" w:rsidRPr="00A15FB8" w:rsidRDefault="008D61D6" w:rsidP="008D61D6">
      <w:pPr>
        <w:pStyle w:val="Text"/>
        <w:rPr>
          <w:b/>
          <w:bCs/>
          <w:lang w:val="en-US"/>
        </w:rPr>
      </w:pPr>
    </w:p>
    <w:p w:rsidR="008D61D6" w:rsidRPr="00A15FB8" w:rsidRDefault="008D61D6" w:rsidP="008D61D6">
      <w:pPr>
        <w:pStyle w:val="Text"/>
        <w:rPr>
          <w:b/>
          <w:bCs/>
          <w:lang w:val="en-US"/>
        </w:rPr>
      </w:pPr>
    </w:p>
    <w:p w:rsidR="008D61D6" w:rsidRPr="00A15FB8" w:rsidRDefault="008D61D6" w:rsidP="008D61D6">
      <w:pPr>
        <w:pStyle w:val="Text"/>
        <w:rPr>
          <w:b/>
          <w:bCs/>
          <w:lang w:val="en-US"/>
        </w:rPr>
      </w:pPr>
    </w:p>
    <w:p w:rsidR="008D61D6" w:rsidRDefault="008D61D6" w:rsidP="008D61D6">
      <w:pPr>
        <w:pStyle w:val="Text"/>
        <w:rPr>
          <w:sz w:val="13"/>
          <w:szCs w:val="13"/>
          <w:lang w:val="en-US"/>
        </w:rPr>
      </w:pPr>
    </w:p>
    <w:p w:rsidR="008D61D6" w:rsidRDefault="008D61D6" w:rsidP="008D61D6">
      <w:pPr>
        <w:pStyle w:val="Text"/>
        <w:rPr>
          <w:sz w:val="13"/>
          <w:szCs w:val="13"/>
          <w:lang w:val="en-US"/>
        </w:rPr>
      </w:pPr>
    </w:p>
    <w:p w:rsidR="008D61D6" w:rsidRPr="008D61D6" w:rsidRDefault="008D61D6" w:rsidP="008D61D6">
      <w:pPr>
        <w:pStyle w:val="Text"/>
        <w:jc w:val="center"/>
        <w:rPr>
          <w:b/>
          <w:bCs/>
          <w:sz w:val="13"/>
          <w:szCs w:val="13"/>
          <w:lang w:val="en-US"/>
        </w:rPr>
      </w:pPr>
      <w:r>
        <w:rPr>
          <w:sz w:val="13"/>
          <w:szCs w:val="13"/>
          <w:lang w:val="en-US"/>
        </w:rPr>
        <w:t>S</w:t>
      </w:r>
      <w:r w:rsidRPr="008D61D6">
        <w:rPr>
          <w:sz w:val="13"/>
          <w:szCs w:val="13"/>
          <w:lang w:val="en-US"/>
        </w:rPr>
        <w:t>creenshot of</w:t>
      </w:r>
      <w:r>
        <w:rPr>
          <w:sz w:val="13"/>
          <w:szCs w:val="13"/>
          <w:lang w:val="en-US"/>
        </w:rPr>
        <w:t xml:space="preserve"> </w:t>
      </w:r>
      <w:hyperlink r:id="rId9" w:history="1">
        <w:r w:rsidRPr="006754F3">
          <w:rPr>
            <w:rStyle w:val="Hyperlink"/>
            <w:sz w:val="13"/>
            <w:szCs w:val="13"/>
            <w:lang w:val="en-US"/>
          </w:rPr>
          <w:t>https://twitter.com/MFOLseattle/status/1003739862124584960</w:t>
        </w:r>
      </w:hyperlink>
      <w:r w:rsidRPr="008D61D6">
        <w:rPr>
          <w:sz w:val="13"/>
          <w:szCs w:val="13"/>
          <w:lang w:val="en-US"/>
        </w:rPr>
        <w:t>, 6/7/2017</w:t>
      </w:r>
    </w:p>
    <w:p w:rsidR="008D61D6" w:rsidRPr="008D61D6" w:rsidRDefault="008D61D6" w:rsidP="008D61D6">
      <w:pPr>
        <w:pStyle w:val="Text"/>
        <w:rPr>
          <w:b/>
          <w:bCs/>
          <w:lang w:val="en-US"/>
        </w:rPr>
      </w:pPr>
    </w:p>
    <w:p w:rsidR="008D61D6" w:rsidRPr="008D61D6" w:rsidRDefault="008D61D6" w:rsidP="008D61D6">
      <w:pPr>
        <w:pStyle w:val="Text"/>
        <w:rPr>
          <w:b/>
          <w:bCs/>
          <w:lang w:val="en-US"/>
        </w:rPr>
      </w:pPr>
    </w:p>
    <w:p w:rsidR="008217B2" w:rsidRPr="00B10900" w:rsidRDefault="008217B2" w:rsidP="008217B2">
      <w:pPr>
        <w:pStyle w:val="Text"/>
        <w:spacing w:line="360" w:lineRule="auto"/>
        <w:rPr>
          <w:b/>
          <w:bCs/>
          <w:lang w:val="en-US"/>
        </w:rPr>
      </w:pPr>
      <w:r w:rsidRPr="00B10900">
        <w:rPr>
          <w:b/>
          <w:bCs/>
          <w:lang w:val="en-US"/>
        </w:rPr>
        <w:t>Step 1: Introduction</w:t>
      </w:r>
    </w:p>
    <w:p w:rsidR="008217B2" w:rsidRPr="008217B2" w:rsidRDefault="008217B2" w:rsidP="008217B2">
      <w:pPr>
        <w:pStyle w:val="Text"/>
        <w:numPr>
          <w:ilvl w:val="0"/>
          <w:numId w:val="6"/>
        </w:numPr>
        <w:rPr>
          <w:b/>
          <w:bCs/>
          <w:sz w:val="21"/>
          <w:szCs w:val="21"/>
          <w:lang w:val="en-US"/>
        </w:rPr>
      </w:pPr>
      <w:r w:rsidRPr="00B10900">
        <w:rPr>
          <w:bCs/>
          <w:sz w:val="21"/>
          <w:szCs w:val="21"/>
          <w:lang w:val="en-US"/>
        </w:rPr>
        <w:t xml:space="preserve">Give </w:t>
      </w:r>
      <w:r w:rsidRPr="00B10900">
        <w:rPr>
          <w:b/>
          <w:bCs/>
          <w:sz w:val="21"/>
          <w:szCs w:val="21"/>
          <w:lang w:val="en-US"/>
        </w:rPr>
        <w:t>available information on the context</w:t>
      </w:r>
      <w:r>
        <w:rPr>
          <w:bCs/>
          <w:sz w:val="21"/>
          <w:szCs w:val="21"/>
          <w:lang w:val="en-US"/>
        </w:rPr>
        <w:t xml:space="preserve">: </w:t>
      </w:r>
      <w:r>
        <w:rPr>
          <w:bCs/>
          <w:sz w:val="21"/>
          <w:szCs w:val="21"/>
          <w:lang w:val="en-US"/>
        </w:rPr>
        <w:tab/>
      </w:r>
    </w:p>
    <w:p w:rsidR="008217B2" w:rsidRPr="008217B2" w:rsidRDefault="008217B2" w:rsidP="008217B2">
      <w:pPr>
        <w:pStyle w:val="Text"/>
        <w:numPr>
          <w:ilvl w:val="1"/>
          <w:numId w:val="6"/>
        </w:numPr>
        <w:rPr>
          <w:bCs/>
          <w:sz w:val="21"/>
          <w:szCs w:val="21"/>
          <w:lang w:val="en-US"/>
        </w:rPr>
      </w:pPr>
      <w:r w:rsidRPr="00B10900">
        <w:rPr>
          <w:bCs/>
          <w:sz w:val="21"/>
          <w:szCs w:val="21"/>
          <w:lang w:val="en-US"/>
        </w:rPr>
        <w:t xml:space="preserve">name of person who published the </w:t>
      </w:r>
      <w:r>
        <w:rPr>
          <w:bCs/>
          <w:sz w:val="21"/>
          <w:szCs w:val="21"/>
          <w:lang w:val="en-US"/>
        </w:rPr>
        <w:t xml:space="preserve">post </w:t>
      </w:r>
      <w:r w:rsidRPr="008217B2">
        <w:rPr>
          <w:bCs/>
          <w:sz w:val="21"/>
          <w:szCs w:val="21"/>
          <w:lang w:val="en-US"/>
        </w:rPr>
        <w:t>name/personal identification [@…], number of followers, number of posts, [if possible: location, profile information])</w:t>
      </w:r>
    </w:p>
    <w:p w:rsidR="00C0318C" w:rsidRDefault="008217B2" w:rsidP="00C0318C">
      <w:pPr>
        <w:pStyle w:val="Text"/>
        <w:numPr>
          <w:ilvl w:val="1"/>
          <w:numId w:val="6"/>
        </w:numPr>
        <w:rPr>
          <w:b/>
          <w:bCs/>
          <w:sz w:val="21"/>
          <w:szCs w:val="21"/>
          <w:lang w:val="en-US"/>
        </w:rPr>
      </w:pPr>
      <w:r w:rsidRPr="00B10900">
        <w:rPr>
          <w:bCs/>
          <w:sz w:val="21"/>
          <w:szCs w:val="21"/>
          <w:lang w:val="en-US"/>
        </w:rPr>
        <w:t xml:space="preserve">date and place of publication, </w:t>
      </w:r>
    </w:p>
    <w:p w:rsidR="00C0318C" w:rsidRPr="00C0318C" w:rsidRDefault="00C0318C" w:rsidP="00C0318C">
      <w:pPr>
        <w:pStyle w:val="Text"/>
        <w:numPr>
          <w:ilvl w:val="1"/>
          <w:numId w:val="6"/>
        </w:numPr>
        <w:rPr>
          <w:b/>
          <w:bCs/>
          <w:sz w:val="21"/>
          <w:szCs w:val="21"/>
          <w:lang w:val="en-US"/>
        </w:rPr>
      </w:pPr>
      <w:r w:rsidRPr="00C0318C">
        <w:rPr>
          <w:lang w:val="en-US"/>
        </w:rPr>
        <w:t>references to other micro-bloggers</w:t>
      </w:r>
    </w:p>
    <w:p w:rsidR="008217B2" w:rsidRPr="00B10900" w:rsidRDefault="008217B2" w:rsidP="008217B2">
      <w:pPr>
        <w:pStyle w:val="Text"/>
        <w:numPr>
          <w:ilvl w:val="1"/>
          <w:numId w:val="6"/>
        </w:numPr>
        <w:rPr>
          <w:b/>
          <w:bCs/>
          <w:sz w:val="21"/>
          <w:szCs w:val="21"/>
          <w:lang w:val="en-US"/>
        </w:rPr>
      </w:pPr>
      <w:r w:rsidRPr="00B10900">
        <w:rPr>
          <w:bCs/>
          <w:sz w:val="21"/>
          <w:szCs w:val="21"/>
          <w:lang w:val="en-US"/>
        </w:rPr>
        <w:t>number of likes</w:t>
      </w:r>
      <w:r w:rsidR="00C0318C">
        <w:rPr>
          <w:bCs/>
          <w:sz w:val="21"/>
          <w:szCs w:val="21"/>
          <w:lang w:val="en-US"/>
        </w:rPr>
        <w:t>, reposts</w:t>
      </w:r>
      <w:r w:rsidRPr="00B10900">
        <w:rPr>
          <w:bCs/>
          <w:sz w:val="21"/>
          <w:szCs w:val="21"/>
          <w:lang w:val="en-US"/>
        </w:rPr>
        <w:t xml:space="preserve"> or </w:t>
      </w:r>
      <w:r w:rsidR="00C0318C">
        <w:rPr>
          <w:bCs/>
          <w:sz w:val="21"/>
          <w:szCs w:val="21"/>
          <w:lang w:val="en-US"/>
        </w:rPr>
        <w:t xml:space="preserve">comments or </w:t>
      </w:r>
      <w:r w:rsidRPr="00B10900">
        <w:rPr>
          <w:bCs/>
          <w:sz w:val="21"/>
          <w:szCs w:val="21"/>
          <w:lang w:val="en-US"/>
        </w:rPr>
        <w:t xml:space="preserve">any other kind of additional information. </w:t>
      </w:r>
    </w:p>
    <w:p w:rsidR="008217B2" w:rsidRPr="00B10900" w:rsidRDefault="008217B2" w:rsidP="008217B2">
      <w:pPr>
        <w:pStyle w:val="Text"/>
        <w:numPr>
          <w:ilvl w:val="0"/>
          <w:numId w:val="6"/>
        </w:numPr>
        <w:rPr>
          <w:bCs/>
          <w:sz w:val="21"/>
          <w:szCs w:val="21"/>
          <w:lang w:val="en-US"/>
        </w:rPr>
      </w:pPr>
      <w:r w:rsidRPr="00B10900">
        <w:rPr>
          <w:bCs/>
          <w:sz w:val="21"/>
          <w:szCs w:val="21"/>
          <w:lang w:val="en-US"/>
        </w:rPr>
        <w:t xml:space="preserve">Identify the </w:t>
      </w:r>
      <w:r w:rsidRPr="00B10900">
        <w:rPr>
          <w:b/>
          <w:bCs/>
          <w:sz w:val="21"/>
          <w:szCs w:val="21"/>
          <w:lang w:val="en-US"/>
        </w:rPr>
        <w:t xml:space="preserve">main issue </w:t>
      </w:r>
      <w:r w:rsidRPr="00B10900">
        <w:rPr>
          <w:bCs/>
          <w:sz w:val="21"/>
          <w:szCs w:val="21"/>
          <w:lang w:val="en-US"/>
        </w:rPr>
        <w:t xml:space="preserve">the </w:t>
      </w:r>
      <w:r w:rsidR="00C0318C">
        <w:rPr>
          <w:bCs/>
          <w:sz w:val="21"/>
          <w:szCs w:val="21"/>
          <w:lang w:val="en-US"/>
        </w:rPr>
        <w:t>post</w:t>
      </w:r>
      <w:r w:rsidRPr="00B10900">
        <w:rPr>
          <w:bCs/>
          <w:sz w:val="21"/>
          <w:szCs w:val="21"/>
          <w:lang w:val="en-US"/>
        </w:rPr>
        <w:t xml:space="preserve"> refers to.</w:t>
      </w:r>
    </w:p>
    <w:p w:rsidR="00C0318C" w:rsidRDefault="00C0318C" w:rsidP="00C0318C">
      <w:pPr>
        <w:pStyle w:val="Text"/>
        <w:spacing w:line="360" w:lineRule="auto"/>
        <w:rPr>
          <w:b/>
          <w:bCs/>
          <w:lang w:val="en-US"/>
        </w:rPr>
      </w:pPr>
    </w:p>
    <w:p w:rsidR="00C0318C" w:rsidRPr="00B10900" w:rsidRDefault="00C0318C" w:rsidP="00C0318C">
      <w:pPr>
        <w:pStyle w:val="Text"/>
        <w:spacing w:line="360" w:lineRule="auto"/>
        <w:rPr>
          <w:b/>
          <w:bCs/>
          <w:lang w:val="en-US"/>
        </w:rPr>
      </w:pPr>
      <w:r w:rsidRPr="00B10900">
        <w:rPr>
          <w:b/>
          <w:bCs/>
          <w:lang w:val="en-US"/>
        </w:rPr>
        <w:t xml:space="preserve">Step 2: Description </w:t>
      </w:r>
    </w:p>
    <w:p w:rsidR="00C0318C" w:rsidRDefault="00C0318C" w:rsidP="00C0318C">
      <w:pPr>
        <w:pStyle w:val="Text"/>
        <w:numPr>
          <w:ilvl w:val="0"/>
          <w:numId w:val="6"/>
        </w:numPr>
        <w:rPr>
          <w:bCs/>
          <w:sz w:val="21"/>
          <w:szCs w:val="21"/>
          <w:lang w:val="en-US"/>
        </w:rPr>
      </w:pPr>
      <w:r w:rsidRPr="00B10900">
        <w:rPr>
          <w:bCs/>
          <w:sz w:val="21"/>
          <w:szCs w:val="21"/>
          <w:lang w:val="en-US"/>
        </w:rPr>
        <w:t xml:space="preserve">Describe the </w:t>
      </w:r>
      <w:r w:rsidRPr="00C0318C">
        <w:rPr>
          <w:b/>
          <w:bCs/>
          <w:sz w:val="21"/>
          <w:szCs w:val="21"/>
          <w:lang w:val="en-US"/>
        </w:rPr>
        <w:t>content</w:t>
      </w:r>
      <w:r>
        <w:rPr>
          <w:bCs/>
          <w:sz w:val="21"/>
          <w:szCs w:val="21"/>
          <w:lang w:val="en-US"/>
        </w:rPr>
        <w:t xml:space="preserve"> of the post, the use of </w:t>
      </w:r>
      <w:r w:rsidRPr="00C0318C">
        <w:rPr>
          <w:b/>
          <w:bCs/>
          <w:sz w:val="21"/>
          <w:szCs w:val="21"/>
          <w:lang w:val="en-US"/>
        </w:rPr>
        <w:t>hashtags</w:t>
      </w:r>
      <w:r>
        <w:rPr>
          <w:bCs/>
          <w:sz w:val="21"/>
          <w:szCs w:val="21"/>
          <w:lang w:val="en-US"/>
        </w:rPr>
        <w:t xml:space="preserve"> and (if possible) </w:t>
      </w:r>
    </w:p>
    <w:p w:rsidR="00C0318C" w:rsidRPr="00781DF0" w:rsidRDefault="00C0318C" w:rsidP="00C0318C">
      <w:pPr>
        <w:pStyle w:val="Text"/>
        <w:numPr>
          <w:ilvl w:val="1"/>
          <w:numId w:val="6"/>
        </w:numPr>
        <w:rPr>
          <w:lang w:val="en-US"/>
        </w:rPr>
      </w:pPr>
      <w:r w:rsidRPr="000344D6">
        <w:rPr>
          <w:lang w:val="en-US"/>
        </w:rPr>
        <w:t xml:space="preserve">the </w:t>
      </w:r>
      <w:r w:rsidRPr="00781DF0">
        <w:rPr>
          <w:lang w:val="en-US"/>
        </w:rPr>
        <w:t>comments in the comment section of the platform on which it was published</w:t>
      </w:r>
    </w:p>
    <w:p w:rsidR="00C0318C" w:rsidRPr="00781DF0" w:rsidRDefault="00C0318C" w:rsidP="00C0318C">
      <w:pPr>
        <w:pStyle w:val="Text"/>
        <w:numPr>
          <w:ilvl w:val="1"/>
          <w:numId w:val="6"/>
        </w:numPr>
        <w:rPr>
          <w:lang w:val="en-US"/>
        </w:rPr>
      </w:pPr>
      <w:r w:rsidRPr="00781DF0">
        <w:rPr>
          <w:lang w:val="en-US"/>
        </w:rPr>
        <w:t>the photo/video shared</w:t>
      </w:r>
    </w:p>
    <w:p w:rsidR="00C0318C" w:rsidRPr="00781DF0" w:rsidRDefault="00C0318C" w:rsidP="00C0318C">
      <w:pPr>
        <w:pStyle w:val="Text"/>
        <w:numPr>
          <w:ilvl w:val="1"/>
          <w:numId w:val="6"/>
        </w:numPr>
        <w:rPr>
          <w:lang w:val="en-US"/>
        </w:rPr>
      </w:pPr>
      <w:r w:rsidRPr="00781DF0">
        <w:rPr>
          <w:lang w:val="en-US"/>
        </w:rPr>
        <w:t>the image/gif/meme shared.</w:t>
      </w:r>
    </w:p>
    <w:p w:rsidR="00965A7F" w:rsidRDefault="00965A7F">
      <w:pPr>
        <w:pStyle w:val="Text"/>
        <w:rPr>
          <w:lang w:val="en-US"/>
        </w:rPr>
      </w:pPr>
    </w:p>
    <w:p w:rsidR="00C0318C" w:rsidRPr="00B10900" w:rsidRDefault="00C0318C" w:rsidP="00C0318C">
      <w:pPr>
        <w:pStyle w:val="Text"/>
        <w:spacing w:line="360" w:lineRule="auto"/>
        <w:rPr>
          <w:b/>
          <w:bCs/>
          <w:lang w:val="en-US"/>
        </w:rPr>
      </w:pPr>
      <w:r w:rsidRPr="00B10900">
        <w:rPr>
          <w:b/>
          <w:bCs/>
          <w:lang w:val="en-US"/>
        </w:rPr>
        <w:t>Step 3: Analysis</w:t>
      </w:r>
    </w:p>
    <w:p w:rsidR="00C0318C" w:rsidRPr="00C0318C" w:rsidRDefault="00C0318C" w:rsidP="00C0318C">
      <w:pPr>
        <w:pStyle w:val="Text"/>
        <w:numPr>
          <w:ilvl w:val="0"/>
          <w:numId w:val="6"/>
        </w:numPr>
        <w:rPr>
          <w:b/>
          <w:bCs/>
          <w:lang w:val="en-US"/>
        </w:rPr>
      </w:pPr>
      <w:r w:rsidRPr="00C0318C">
        <w:rPr>
          <w:b/>
          <w:bCs/>
          <w:lang w:val="en-US"/>
        </w:rPr>
        <w:t>P</w:t>
      </w:r>
      <w:r>
        <w:rPr>
          <w:b/>
          <w:bCs/>
          <w:lang w:val="en-US"/>
        </w:rPr>
        <w:t xml:space="preserve">rovide contextual knowledge. </w:t>
      </w:r>
      <w:r w:rsidRPr="00C0318C">
        <w:rPr>
          <w:lang w:val="en-US"/>
        </w:rPr>
        <w:t xml:space="preserve">Explain the political or historical background of the post. </w:t>
      </w:r>
    </w:p>
    <w:p w:rsidR="00C0318C" w:rsidRDefault="00C0318C" w:rsidP="00C0318C">
      <w:pPr>
        <w:pStyle w:val="Text"/>
        <w:numPr>
          <w:ilvl w:val="0"/>
          <w:numId w:val="6"/>
        </w:numPr>
        <w:rPr>
          <w:b/>
          <w:bCs/>
          <w:lang w:val="en-US"/>
        </w:rPr>
      </w:pPr>
      <w:r>
        <w:rPr>
          <w:bCs/>
          <w:lang w:val="en-US"/>
        </w:rPr>
        <w:t>Explain</w:t>
      </w:r>
      <w:r w:rsidRPr="00C0318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the message of the post </w:t>
      </w:r>
      <w:r w:rsidRPr="00C0318C">
        <w:rPr>
          <w:bCs/>
          <w:lang w:val="en-US"/>
        </w:rPr>
        <w:t>and</w:t>
      </w:r>
      <w:r>
        <w:rPr>
          <w:b/>
          <w:bCs/>
          <w:lang w:val="en-US"/>
        </w:rPr>
        <w:t xml:space="preserve"> the writer’s perspective. </w:t>
      </w:r>
      <w:r>
        <w:rPr>
          <w:bCs/>
          <w:lang w:val="en-US"/>
        </w:rPr>
        <w:t>To do this, analyze…</w:t>
      </w:r>
    </w:p>
    <w:p w:rsidR="00C0318C" w:rsidRPr="00781DF0" w:rsidRDefault="00C0318C" w:rsidP="00C0318C">
      <w:pPr>
        <w:pStyle w:val="Text"/>
        <w:numPr>
          <w:ilvl w:val="1"/>
          <w:numId w:val="6"/>
        </w:numPr>
        <w:rPr>
          <w:b/>
          <w:bCs/>
          <w:lang w:val="en-US"/>
        </w:rPr>
      </w:pPr>
      <w:r w:rsidRPr="00C0318C">
        <w:rPr>
          <w:lang w:val="en-US"/>
        </w:rPr>
        <w:t>the language used (cf. stylistic devices</w:t>
      </w:r>
      <w:r>
        <w:rPr>
          <w:lang w:val="en-US"/>
        </w:rPr>
        <w:t xml:space="preserve">), </w:t>
      </w:r>
    </w:p>
    <w:p w:rsidR="00781DF0" w:rsidRPr="00C0318C" w:rsidRDefault="00781DF0" w:rsidP="00C0318C">
      <w:pPr>
        <w:pStyle w:val="Text"/>
        <w:numPr>
          <w:ilvl w:val="1"/>
          <w:numId w:val="6"/>
        </w:numPr>
        <w:rPr>
          <w:b/>
          <w:bCs/>
          <w:lang w:val="en-US"/>
        </w:rPr>
      </w:pPr>
      <w:proofErr w:type="spellStart"/>
      <w:r w:rsidRPr="00B10900">
        <w:rPr>
          <w:sz w:val="21"/>
          <w:szCs w:val="21"/>
        </w:rPr>
        <w:t>the</w:t>
      </w:r>
      <w:proofErr w:type="spellEnd"/>
      <w:r w:rsidRPr="00B10900">
        <w:rPr>
          <w:sz w:val="21"/>
          <w:szCs w:val="21"/>
        </w:rPr>
        <w:t xml:space="preserve"> </w:t>
      </w:r>
      <w:proofErr w:type="spellStart"/>
      <w:r w:rsidRPr="00B10900">
        <w:rPr>
          <w:sz w:val="21"/>
          <w:szCs w:val="21"/>
        </w:rPr>
        <w:t>intended</w:t>
      </w:r>
      <w:proofErr w:type="spellEnd"/>
      <w:r w:rsidRPr="00B10900">
        <w:rPr>
          <w:sz w:val="21"/>
          <w:szCs w:val="21"/>
        </w:rPr>
        <w:t xml:space="preserve"> </w:t>
      </w:r>
      <w:proofErr w:type="spellStart"/>
      <w:r w:rsidRPr="00B10900">
        <w:rPr>
          <w:sz w:val="21"/>
          <w:szCs w:val="21"/>
        </w:rPr>
        <w:t>audience</w:t>
      </w:r>
      <w:proofErr w:type="spellEnd"/>
      <w:r>
        <w:rPr>
          <w:sz w:val="21"/>
          <w:szCs w:val="21"/>
        </w:rPr>
        <w:t>,</w:t>
      </w:r>
    </w:p>
    <w:p w:rsidR="00C0318C" w:rsidRPr="000344D6" w:rsidRDefault="00C0318C" w:rsidP="00C0318C">
      <w:pPr>
        <w:pStyle w:val="Text"/>
        <w:numPr>
          <w:ilvl w:val="1"/>
          <w:numId w:val="6"/>
        </w:numPr>
        <w:rPr>
          <w:lang w:val="en-US"/>
        </w:rPr>
      </w:pPr>
      <w:r w:rsidRPr="000344D6">
        <w:rPr>
          <w:lang w:val="en-US"/>
        </w:rPr>
        <w:t xml:space="preserve">(if possible) the use of </w:t>
      </w:r>
      <w:proofErr w:type="spellStart"/>
      <w:r w:rsidRPr="000344D6">
        <w:rPr>
          <w:lang w:val="en-US"/>
        </w:rPr>
        <w:t>emojis</w:t>
      </w:r>
      <w:proofErr w:type="spellEnd"/>
      <w:r>
        <w:rPr>
          <w:lang w:val="en-US"/>
        </w:rPr>
        <w:t>,</w:t>
      </w:r>
      <w:r w:rsidRPr="000344D6">
        <w:rPr>
          <w:lang w:val="en-US"/>
        </w:rPr>
        <w:t xml:space="preserve"> </w:t>
      </w:r>
    </w:p>
    <w:p w:rsidR="00C0318C" w:rsidRDefault="00C0318C" w:rsidP="00C0318C">
      <w:pPr>
        <w:pStyle w:val="Text"/>
        <w:numPr>
          <w:ilvl w:val="1"/>
          <w:numId w:val="6"/>
        </w:numPr>
        <w:rPr>
          <w:lang w:val="en-US"/>
        </w:rPr>
      </w:pPr>
      <w:r w:rsidRPr="000344D6">
        <w:rPr>
          <w:lang w:val="en-US"/>
        </w:rPr>
        <w:t>(if possible) the use of hashtags</w:t>
      </w:r>
      <w:r>
        <w:rPr>
          <w:lang w:val="en-US"/>
        </w:rPr>
        <w:t xml:space="preserve"> (</w:t>
      </w:r>
      <w:r w:rsidRPr="00C0318C">
        <w:rPr>
          <w:lang w:val="en-US"/>
        </w:rPr>
        <w:t xml:space="preserve">to analyze the popularity, trends and correlations of hashtags use </w:t>
      </w:r>
      <w:hyperlink r:id="rId10" w:history="1">
        <w:r w:rsidRPr="00C0318C">
          <w:rPr>
            <w:rStyle w:val="Link"/>
            <w:lang w:val="en-US"/>
          </w:rPr>
          <w:t>https://hashtagify.me</w:t>
        </w:r>
      </w:hyperlink>
      <w:r w:rsidRPr="00C0318C">
        <w:rPr>
          <w:lang w:val="en-US"/>
        </w:rPr>
        <w:t>)</w:t>
      </w:r>
      <w:r>
        <w:rPr>
          <w:lang w:val="en-US"/>
        </w:rPr>
        <w:t xml:space="preserve">, </w:t>
      </w:r>
    </w:p>
    <w:p w:rsidR="00C0318C" w:rsidRDefault="00C0318C" w:rsidP="00C0318C">
      <w:pPr>
        <w:pStyle w:val="Text"/>
        <w:numPr>
          <w:ilvl w:val="1"/>
          <w:numId w:val="6"/>
        </w:numPr>
        <w:rPr>
          <w:lang w:val="en-US"/>
        </w:rPr>
      </w:pPr>
      <w:r w:rsidRPr="00C0318C">
        <w:rPr>
          <w:lang w:val="en-US"/>
        </w:rPr>
        <w:t>(if possible) the photo/video shared</w:t>
      </w:r>
    </w:p>
    <w:p w:rsidR="00781DF0" w:rsidRPr="00A15FB8" w:rsidRDefault="00C0318C" w:rsidP="00A15FB8">
      <w:pPr>
        <w:pStyle w:val="Text"/>
        <w:numPr>
          <w:ilvl w:val="1"/>
          <w:numId w:val="6"/>
        </w:numPr>
        <w:rPr>
          <w:lang w:val="en-US"/>
        </w:rPr>
      </w:pPr>
      <w:r w:rsidRPr="00C0318C">
        <w:rPr>
          <w:lang w:val="en-US"/>
        </w:rPr>
        <w:t xml:space="preserve">(if possible) the image/gif/meme shared (cf. </w:t>
      </w:r>
      <w:r w:rsidRPr="00C0318C">
        <w:rPr>
          <w:rStyle w:val="Ohne"/>
          <w:i/>
          <w:iCs/>
          <w:lang w:val="en-US"/>
        </w:rPr>
        <w:t>How to: Analyze Internet Memes</w:t>
      </w:r>
      <w:r w:rsidRPr="00C0318C">
        <w:rPr>
          <w:lang w:val="en-US"/>
        </w:rPr>
        <w:t>).</w:t>
      </w:r>
    </w:p>
    <w:p w:rsidR="00A15FB8" w:rsidRDefault="00A15FB8" w:rsidP="00C0318C">
      <w:pPr>
        <w:pStyle w:val="Text"/>
        <w:spacing w:line="360" w:lineRule="auto"/>
        <w:rPr>
          <w:b/>
          <w:lang w:val="en-US"/>
        </w:rPr>
      </w:pPr>
    </w:p>
    <w:p w:rsidR="000032B8" w:rsidRDefault="000032B8" w:rsidP="00C0318C">
      <w:pPr>
        <w:pStyle w:val="Text"/>
        <w:spacing w:line="360" w:lineRule="auto"/>
        <w:rPr>
          <w:b/>
          <w:lang w:val="en-US"/>
        </w:rPr>
      </w:pPr>
    </w:p>
    <w:p w:rsidR="000032B8" w:rsidRDefault="000032B8" w:rsidP="00C0318C">
      <w:pPr>
        <w:pStyle w:val="Text"/>
        <w:spacing w:line="360" w:lineRule="auto"/>
        <w:rPr>
          <w:b/>
          <w:lang w:val="en-US"/>
        </w:rPr>
      </w:pPr>
    </w:p>
    <w:p w:rsidR="00C0318C" w:rsidRPr="00B10900" w:rsidRDefault="00C0318C" w:rsidP="00C0318C">
      <w:pPr>
        <w:pStyle w:val="Text"/>
        <w:spacing w:line="360" w:lineRule="auto"/>
        <w:rPr>
          <w:b/>
          <w:lang w:val="en-US"/>
        </w:rPr>
      </w:pPr>
      <w:bookmarkStart w:id="0" w:name="_GoBack"/>
      <w:bookmarkEnd w:id="0"/>
      <w:r w:rsidRPr="00B10900">
        <w:rPr>
          <w:b/>
          <w:lang w:val="en-US"/>
        </w:rPr>
        <w:lastRenderedPageBreak/>
        <w:t>Step 4: Evaluation</w:t>
      </w:r>
    </w:p>
    <w:p w:rsidR="00C0318C" w:rsidRPr="000344D6" w:rsidRDefault="00C0318C" w:rsidP="00C0318C">
      <w:pPr>
        <w:pStyle w:val="Text"/>
        <w:rPr>
          <w:lang w:val="en-US"/>
        </w:rPr>
      </w:pPr>
      <w:r w:rsidRPr="00B10900">
        <w:rPr>
          <w:sz w:val="21"/>
          <w:szCs w:val="21"/>
          <w:lang w:val="en-US"/>
        </w:rPr>
        <w:t xml:space="preserve">Evaluate the effectiveness of the </w:t>
      </w:r>
      <w:r>
        <w:rPr>
          <w:sz w:val="21"/>
          <w:szCs w:val="21"/>
          <w:lang w:val="en-US"/>
        </w:rPr>
        <w:t>post</w:t>
      </w:r>
      <w:r w:rsidRPr="00B10900">
        <w:rPr>
          <w:sz w:val="21"/>
          <w:szCs w:val="21"/>
          <w:lang w:val="en-US"/>
        </w:rPr>
        <w:t xml:space="preserve">. Determine what makes </w:t>
      </w:r>
      <w:r>
        <w:rPr>
          <w:sz w:val="21"/>
          <w:szCs w:val="21"/>
          <w:lang w:val="en-US"/>
        </w:rPr>
        <w:t>it</w:t>
      </w:r>
      <w:r w:rsidRPr="00B10900">
        <w:rPr>
          <w:sz w:val="21"/>
          <w:szCs w:val="21"/>
          <w:lang w:val="en-US"/>
        </w:rPr>
        <w:t xml:space="preserve"> sharable</w:t>
      </w:r>
      <w:r>
        <w:rPr>
          <w:sz w:val="21"/>
          <w:szCs w:val="21"/>
          <w:lang w:val="en-US"/>
        </w:rPr>
        <w:t>:</w:t>
      </w:r>
      <w:r w:rsidRPr="00C0318C">
        <w:rPr>
          <w:lang w:val="en-US"/>
        </w:rPr>
        <w:t xml:space="preserve"> </w:t>
      </w:r>
      <w:r w:rsidRPr="000344D6">
        <w:rPr>
          <w:lang w:val="en-US"/>
        </w:rPr>
        <w:t>humor, exaggeration, new perspective, choice of words, analogies, …</w:t>
      </w:r>
    </w:p>
    <w:p w:rsidR="00C0318C" w:rsidRDefault="00C0318C" w:rsidP="00C0318C">
      <w:pPr>
        <w:pStyle w:val="Text"/>
        <w:ind w:left="426"/>
        <w:rPr>
          <w:b/>
          <w:bCs/>
          <w:lang w:val="en-US"/>
        </w:rPr>
      </w:pPr>
    </w:p>
    <w:p w:rsidR="00C0318C" w:rsidRDefault="00C0318C" w:rsidP="00C0318C">
      <w:pPr>
        <w:pStyle w:val="Text"/>
        <w:ind w:left="426"/>
        <w:rPr>
          <w:b/>
          <w:bCs/>
          <w:lang w:val="en-U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07E8A" wp14:editId="51A354A4">
                <wp:simplePos x="0" y="0"/>
                <wp:positionH relativeFrom="column">
                  <wp:posOffset>200938</wp:posOffset>
                </wp:positionH>
                <wp:positionV relativeFrom="paragraph">
                  <wp:posOffset>48269</wp:posOffset>
                </wp:positionV>
                <wp:extent cx="5875200" cy="1460809"/>
                <wp:effectExtent l="25400" t="25400" r="106680" b="1016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200" cy="14608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0318C" w:rsidRDefault="00C0318C" w:rsidP="00C0318C">
                            <w:pPr>
                              <w:pStyle w:val="Tex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further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C0318C" w:rsidRDefault="00C0318C" w:rsidP="00C0318C">
                            <w:pPr>
                              <w:pStyle w:val="Text"/>
                            </w:pPr>
                          </w:p>
                          <w:p w:rsidR="00C0318C" w:rsidRDefault="00C0318C" w:rsidP="00C0318C">
                            <w:pPr>
                              <w:pStyle w:val="Text"/>
                            </w:pPr>
                            <w:r>
                              <w:rPr>
                                <w:b/>
                                <w:bCs/>
                              </w:rPr>
                              <w:t>Research</w:t>
                            </w:r>
                          </w:p>
                          <w:p w:rsidR="00C0318C" w:rsidRPr="0098200A" w:rsidRDefault="00C0318C" w:rsidP="00C0318C">
                            <w:pPr>
                              <w:pStyle w:val="Text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 w:rsidRPr="0098200A">
                              <w:rPr>
                                <w:lang w:val="en-US"/>
                              </w:rPr>
                              <w:t>In order to combat “</w:t>
                            </w:r>
                            <w:r w:rsidRPr="0098200A">
                              <w:rPr>
                                <w:rStyle w:val="Ohne"/>
                                <w:i/>
                                <w:iCs/>
                                <w:lang w:val="en-US"/>
                              </w:rPr>
                              <w:t>fake news</w:t>
                            </w:r>
                            <w:r w:rsidRPr="0098200A">
                              <w:rPr>
                                <w:lang w:val="en-US"/>
                              </w:rPr>
                              <w:t>“</w:t>
                            </w:r>
                            <w:proofErr w:type="gramStart"/>
                            <w:r w:rsidRPr="0098200A">
                              <w:rPr>
                                <w:lang w:val="en-US"/>
                              </w:rPr>
                              <w:t>,</w:t>
                            </w:r>
                            <w:proofErr w:type="gramEnd"/>
                            <w:r w:rsidRPr="0098200A">
                              <w:rPr>
                                <w:lang w:val="en-US"/>
                              </w:rPr>
                              <w:t xml:space="preserve"> d</w:t>
                            </w:r>
                            <w:r>
                              <w:rPr>
                                <w:lang w:val="en-US"/>
                              </w:rPr>
                              <w:t>etermine the post’s</w:t>
                            </w:r>
                            <w:r w:rsidRPr="0098200A">
                              <w:rPr>
                                <w:lang w:val="en-US"/>
                              </w:rPr>
                              <w:t xml:space="preserve"> trustworthiness by comparing and contrasting </w:t>
                            </w:r>
                            <w:r w:rsidR="001C4023" w:rsidRPr="000344D6">
                              <w:rPr>
                                <w:rStyle w:val="Ohne"/>
                                <w:lang w:val="en-US"/>
                              </w:rPr>
                              <w:t>its</w:t>
                            </w:r>
                            <w:r w:rsidR="001C4023">
                              <w:rPr>
                                <w:rStyle w:val="Ohne"/>
                                <w:lang w:val="en-US"/>
                              </w:rPr>
                              <w:t xml:space="preserve"> </w:t>
                            </w:r>
                            <w:r w:rsidR="001C4023" w:rsidRPr="000344D6">
                              <w:rPr>
                                <w:rStyle w:val="Ohne"/>
                                <w:lang w:val="en-US"/>
                              </w:rPr>
                              <w:t>contents with other sources</w:t>
                            </w:r>
                            <w:r w:rsidRPr="0098200A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1C4023" w:rsidRPr="00A15FB8" w:rsidRDefault="001C4023" w:rsidP="001C4023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p w:rsidR="001C4023" w:rsidRDefault="001C4023" w:rsidP="001C4023">
                            <w:pPr>
                              <w:pStyle w:val="Text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Explore</w:t>
                            </w:r>
                            <w:proofErr w:type="spellEnd"/>
                          </w:p>
                          <w:p w:rsidR="001C4023" w:rsidRPr="000344D6" w:rsidRDefault="001C4023" w:rsidP="001C4023">
                            <w:pPr>
                              <w:pStyle w:val="Text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 w:rsidRPr="000344D6">
                              <w:rPr>
                                <w:lang w:val="en-US"/>
                              </w:rPr>
                              <w:t xml:space="preserve">world map of real-time twitter trends: </w:t>
                            </w:r>
                            <w:hyperlink r:id="rId11" w:history="1">
                              <w:r>
                                <w:rPr>
                                  <w:rStyle w:val="Link"/>
                                  <w:lang w:val="en-US"/>
                                </w:rPr>
                                <w:t>https://www.trendsmap.com/#</w:t>
                              </w:r>
                            </w:hyperlink>
                            <w:r w:rsidRPr="000344D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1C4023" w:rsidRPr="000344D6" w:rsidRDefault="001C4023" w:rsidP="001C4023">
                            <w:pPr>
                              <w:pStyle w:val="Text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 w:rsidRPr="000344D6">
                              <w:rPr>
                                <w:lang w:val="en-US"/>
                              </w:rPr>
                              <w:t xml:space="preserve">hashtags on twitter: </w:t>
                            </w:r>
                            <w:hyperlink r:id="rId12" w:history="1">
                              <w:r>
                                <w:rPr>
                                  <w:rStyle w:val="Link"/>
                                  <w:lang w:val="en-US"/>
                                </w:rPr>
                                <w:t>https://twitter.com/search-home?lang=en</w:t>
                              </w:r>
                            </w:hyperlink>
                          </w:p>
                          <w:p w:rsidR="00C0318C" w:rsidRPr="007558D4" w:rsidRDefault="00C0318C" w:rsidP="00C0318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9" type="#_x0000_t202" style="position:absolute;left:0;text-align:left;margin-left:15.8pt;margin-top:3.8pt;width:462.6pt;height:1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" fillcolor="white [3212]" strokecolor="#f2f2f2 [3052]" strokeweight=".5pt">
                <v:shadow on="t" color="black" opacity="26214f" origin="-.5,-.5" offset=".74836mm,.74836mm"/>
                <v:textbox style="mso-fit-shape-to-text:t" inset="4pt,4pt,4pt,4pt">
                  <w:txbxContent>
                    <w:p w:rsidR="00C0318C" w:rsidRDefault="00C0318C" w:rsidP="00C0318C">
                      <w:pPr>
                        <w:pStyle w:val="Text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Go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further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:rsidR="00C0318C" w:rsidRDefault="00C0318C" w:rsidP="00C0318C">
                      <w:pPr>
                        <w:pStyle w:val="Text"/>
                      </w:pPr>
                    </w:p>
                    <w:p w:rsidR="00C0318C" w:rsidRDefault="00C0318C" w:rsidP="00C0318C">
                      <w:pPr>
                        <w:pStyle w:val="Text"/>
                      </w:pPr>
                      <w:r>
                        <w:rPr>
                          <w:b/>
                          <w:bCs/>
                        </w:rPr>
                        <w:t>Research</w:t>
                      </w:r>
                    </w:p>
                    <w:p w:rsidR="00C0318C" w:rsidRPr="0098200A" w:rsidRDefault="00C0318C" w:rsidP="00C0318C">
                      <w:pPr>
                        <w:pStyle w:val="Text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 w:rsidRPr="0098200A">
                        <w:rPr>
                          <w:lang w:val="en-US"/>
                        </w:rPr>
                        <w:t>In order to combat “</w:t>
                      </w:r>
                      <w:r w:rsidRPr="0098200A">
                        <w:rPr>
                          <w:rStyle w:val="Ohne"/>
                          <w:i/>
                          <w:iCs/>
                          <w:lang w:val="en-US"/>
                        </w:rPr>
                        <w:t>fake news</w:t>
                      </w:r>
                      <w:r w:rsidRPr="0098200A">
                        <w:rPr>
                          <w:lang w:val="en-US"/>
                        </w:rPr>
                        <w:t>“</w:t>
                      </w:r>
                      <w:proofErr w:type="gramStart"/>
                      <w:r w:rsidRPr="0098200A">
                        <w:rPr>
                          <w:lang w:val="en-US"/>
                        </w:rPr>
                        <w:t>,</w:t>
                      </w:r>
                      <w:proofErr w:type="gramEnd"/>
                      <w:r w:rsidRPr="0098200A">
                        <w:rPr>
                          <w:lang w:val="en-US"/>
                        </w:rPr>
                        <w:t xml:space="preserve"> d</w:t>
                      </w:r>
                      <w:r>
                        <w:rPr>
                          <w:lang w:val="en-US"/>
                        </w:rPr>
                        <w:t>etermine the post’s</w:t>
                      </w:r>
                      <w:r w:rsidRPr="0098200A">
                        <w:rPr>
                          <w:lang w:val="en-US"/>
                        </w:rPr>
                        <w:t xml:space="preserve"> trustworthiness by comparing and contrasting </w:t>
                      </w:r>
                      <w:r w:rsidR="001C4023" w:rsidRPr="000344D6">
                        <w:rPr>
                          <w:rStyle w:val="Ohne"/>
                          <w:lang w:val="en-US"/>
                        </w:rPr>
                        <w:t>its</w:t>
                      </w:r>
                      <w:r w:rsidR="001C4023">
                        <w:rPr>
                          <w:rStyle w:val="Ohne"/>
                          <w:lang w:val="en-US"/>
                        </w:rPr>
                        <w:t xml:space="preserve"> </w:t>
                      </w:r>
                      <w:r w:rsidR="001C4023" w:rsidRPr="000344D6">
                        <w:rPr>
                          <w:rStyle w:val="Ohne"/>
                          <w:lang w:val="en-US"/>
                        </w:rPr>
                        <w:t>contents with other sources</w:t>
                      </w:r>
                      <w:r w:rsidRPr="0098200A">
                        <w:rPr>
                          <w:lang w:val="en-US"/>
                        </w:rPr>
                        <w:t>.</w:t>
                      </w:r>
                    </w:p>
                    <w:p w:rsidR="001C4023" w:rsidRPr="00A15FB8" w:rsidRDefault="001C4023" w:rsidP="001C4023">
                      <w:pPr>
                        <w:pStyle w:val="Text"/>
                        <w:rPr>
                          <w:lang w:val="en-US"/>
                        </w:rPr>
                      </w:pPr>
                    </w:p>
                    <w:p w:rsidR="001C4023" w:rsidRDefault="001C4023" w:rsidP="001C4023">
                      <w:pPr>
                        <w:pStyle w:val="Text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Explore</w:t>
                      </w:r>
                      <w:proofErr w:type="spellEnd"/>
                    </w:p>
                    <w:p w:rsidR="001C4023" w:rsidRPr="000344D6" w:rsidRDefault="001C4023" w:rsidP="001C4023">
                      <w:pPr>
                        <w:pStyle w:val="Text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 w:rsidRPr="000344D6">
                        <w:rPr>
                          <w:lang w:val="en-US"/>
                        </w:rPr>
                        <w:t xml:space="preserve">world map of real-time twitter trends: </w:t>
                      </w:r>
                      <w:hyperlink r:id="rId13" w:history="1">
                        <w:r>
                          <w:rPr>
                            <w:rStyle w:val="Link"/>
                            <w:lang w:val="en-US"/>
                          </w:rPr>
                          <w:t>https://www.trendsmap.com/#</w:t>
                        </w:r>
                      </w:hyperlink>
                      <w:r w:rsidRPr="000344D6">
                        <w:rPr>
                          <w:lang w:val="en-US"/>
                        </w:rPr>
                        <w:t xml:space="preserve"> </w:t>
                      </w:r>
                    </w:p>
                    <w:p w:rsidR="001C4023" w:rsidRPr="000344D6" w:rsidRDefault="001C4023" w:rsidP="001C4023">
                      <w:pPr>
                        <w:pStyle w:val="Text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 w:rsidRPr="000344D6">
                        <w:rPr>
                          <w:lang w:val="en-US"/>
                        </w:rPr>
                        <w:t xml:space="preserve">hashtags on twitter: </w:t>
                      </w:r>
                      <w:hyperlink r:id="rId14" w:history="1">
                        <w:r>
                          <w:rPr>
                            <w:rStyle w:val="Link"/>
                            <w:lang w:val="en-US"/>
                          </w:rPr>
                          <w:t>https://twitter.com/search-home?lang=en</w:t>
                        </w:r>
                      </w:hyperlink>
                    </w:p>
                    <w:p w:rsidR="00C0318C" w:rsidRPr="007558D4" w:rsidRDefault="00C0318C" w:rsidP="00C0318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318C" w:rsidRPr="00C0318C" w:rsidRDefault="00C0318C" w:rsidP="00C0318C">
      <w:pPr>
        <w:pStyle w:val="Text"/>
        <w:ind w:left="426"/>
        <w:rPr>
          <w:b/>
          <w:bCs/>
          <w:lang w:val="en-US"/>
        </w:rPr>
      </w:pPr>
    </w:p>
    <w:p w:rsidR="00965A7F" w:rsidRPr="000344D6" w:rsidRDefault="00965A7F">
      <w:pPr>
        <w:pStyle w:val="Text"/>
        <w:rPr>
          <w:lang w:val="en-US"/>
        </w:rPr>
      </w:pPr>
    </w:p>
    <w:p w:rsidR="00965A7F" w:rsidRDefault="00965A7F">
      <w:pPr>
        <w:pStyle w:val="Text"/>
        <w:rPr>
          <w:lang w:val="en-US"/>
        </w:rPr>
      </w:pPr>
    </w:p>
    <w:p w:rsidR="00C0318C" w:rsidRDefault="00C0318C">
      <w:pPr>
        <w:pStyle w:val="Text"/>
        <w:rPr>
          <w:lang w:val="en-US"/>
        </w:rPr>
      </w:pPr>
    </w:p>
    <w:p w:rsidR="00C0318C" w:rsidRDefault="00C0318C">
      <w:pPr>
        <w:pStyle w:val="Text"/>
        <w:rPr>
          <w:lang w:val="en-US"/>
        </w:rPr>
      </w:pPr>
    </w:p>
    <w:p w:rsidR="00C0318C" w:rsidRDefault="00C0318C">
      <w:pPr>
        <w:pStyle w:val="Text"/>
        <w:rPr>
          <w:lang w:val="en-US"/>
        </w:rPr>
      </w:pPr>
    </w:p>
    <w:p w:rsidR="00C0318C" w:rsidRDefault="00C0318C">
      <w:pPr>
        <w:pStyle w:val="Text"/>
        <w:rPr>
          <w:lang w:val="en-US"/>
        </w:rPr>
      </w:pPr>
    </w:p>
    <w:p w:rsidR="00C0318C" w:rsidRDefault="00C0318C">
      <w:pPr>
        <w:pStyle w:val="Text"/>
        <w:rPr>
          <w:lang w:val="en-US"/>
        </w:rPr>
      </w:pPr>
    </w:p>
    <w:p w:rsidR="00C0318C" w:rsidRDefault="00C0318C">
      <w:pPr>
        <w:pStyle w:val="Text"/>
        <w:rPr>
          <w:lang w:val="en-US"/>
        </w:rPr>
      </w:pPr>
    </w:p>
    <w:p w:rsidR="00C0318C" w:rsidRDefault="00C0318C">
      <w:pPr>
        <w:pStyle w:val="Text"/>
        <w:rPr>
          <w:lang w:val="en-US"/>
        </w:rPr>
      </w:pPr>
    </w:p>
    <w:p w:rsidR="00C0318C" w:rsidRDefault="00C0318C">
      <w:pPr>
        <w:pStyle w:val="Text"/>
        <w:rPr>
          <w:lang w:val="en-US"/>
        </w:rPr>
      </w:pPr>
    </w:p>
    <w:p w:rsidR="00C0318C" w:rsidRDefault="00C0318C">
      <w:pPr>
        <w:pStyle w:val="Text"/>
        <w:rPr>
          <w:lang w:val="en-US"/>
        </w:rPr>
      </w:pPr>
    </w:p>
    <w:p w:rsidR="00C0318C" w:rsidRDefault="00C0318C">
      <w:pPr>
        <w:pStyle w:val="Text"/>
        <w:rPr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rStyle w:val="Ohne"/>
          <w:i/>
          <w:iCs/>
          <w:lang w:val="en-US"/>
        </w:rPr>
      </w:pPr>
    </w:p>
    <w:p w:rsidR="00965A7F" w:rsidRPr="000344D6" w:rsidRDefault="00965A7F">
      <w:pPr>
        <w:pStyle w:val="Text"/>
        <w:rPr>
          <w:lang w:val="en-US"/>
        </w:rPr>
      </w:pPr>
    </w:p>
    <w:sectPr w:rsidR="00965A7F" w:rsidRPr="000344D6" w:rsidSect="00B01FE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851" w:left="1134" w:header="709" w:footer="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B3" w:rsidRDefault="00B853B3">
      <w:r>
        <w:separator/>
      </w:r>
    </w:p>
  </w:endnote>
  <w:endnote w:type="continuationSeparator" w:id="0">
    <w:p w:rsidR="00B853B3" w:rsidRDefault="00B8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03" w:rsidRDefault="007670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E0" w:rsidRPr="00767003" w:rsidRDefault="00B01FE0" w:rsidP="00B01FE0">
    <w:pPr>
      <w:pStyle w:val="Fuzeile"/>
      <w:jc w:val="right"/>
    </w:pPr>
    <w:proofErr w:type="spellStart"/>
    <w:r w:rsidRPr="00767003">
      <w:t>How</w:t>
    </w:r>
    <w:proofErr w:type="spellEnd"/>
    <w:r w:rsidRPr="00767003">
      <w:t xml:space="preserve"> </w:t>
    </w:r>
    <w:proofErr w:type="spellStart"/>
    <w:r w:rsidRPr="00767003">
      <w:t>to</w:t>
    </w:r>
    <w:proofErr w:type="spellEnd"/>
    <w:r w:rsidRPr="00767003">
      <w:t xml:space="preserve">: </w:t>
    </w:r>
    <w:proofErr w:type="spellStart"/>
    <w:r w:rsidRPr="00767003">
      <w:t>Analyze</w:t>
    </w:r>
    <w:proofErr w:type="spellEnd"/>
    <w:r w:rsidRPr="00767003">
      <w:t xml:space="preserve"> Micro-Blogs</w:t>
    </w:r>
  </w:p>
  <w:p w:rsidR="00767003" w:rsidRDefault="00B01FE0" w:rsidP="00767003">
    <w:pPr>
      <w:pStyle w:val="Fuzeile"/>
      <w:tabs>
        <w:tab w:val="clear" w:pos="9072"/>
        <w:tab w:val="left" w:pos="9638"/>
      </w:tabs>
      <w:ind w:right="-1"/>
      <w:jc w:val="right"/>
    </w:pPr>
    <w:r>
      <w:t xml:space="preserve">Dieses Material wurde erstellt von Sarah Borde und Regina Schulz und steht unter der Lizenz </w:t>
    </w:r>
  </w:p>
  <w:p w:rsidR="00B01FE0" w:rsidRDefault="00B01FE0" w:rsidP="00767003">
    <w:pPr>
      <w:pStyle w:val="Fuzeile"/>
      <w:tabs>
        <w:tab w:val="clear" w:pos="9072"/>
        <w:tab w:val="left" w:pos="9638"/>
      </w:tabs>
      <w:ind w:right="-1"/>
      <w:jc w:val="right"/>
    </w:pPr>
    <w:hyperlink r:id="rId1" w:history="1">
      <w:r>
        <w:rPr>
          <w:rStyle w:val="Hyperlink"/>
        </w:rPr>
        <w:t>CC BY-NC-SA 3.0</w:t>
      </w:r>
    </w:hyperlink>
  </w:p>
  <w:p w:rsidR="00B01FE0" w:rsidRDefault="00B01FE0" w:rsidP="00B01FE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E49E682" wp14:editId="641CC6D1">
          <wp:extent cx="1110615" cy="391795"/>
          <wp:effectExtent l="0" t="0" r="0" b="8255"/>
          <wp:docPr id="4" name="Grafik 4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5A7F" w:rsidRDefault="00965A7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03" w:rsidRDefault="007670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B3" w:rsidRDefault="00B853B3">
      <w:r>
        <w:separator/>
      </w:r>
    </w:p>
  </w:footnote>
  <w:footnote w:type="continuationSeparator" w:id="0">
    <w:p w:rsidR="00B853B3" w:rsidRDefault="00B853B3">
      <w:r>
        <w:continuationSeparator/>
      </w:r>
    </w:p>
  </w:footnote>
  <w:footnote w:type="continuationNotice" w:id="1">
    <w:p w:rsidR="00B853B3" w:rsidRDefault="00B853B3"/>
  </w:footnote>
  <w:footnote w:id="2">
    <w:p w:rsidR="00965A7F" w:rsidRPr="00DC5877" w:rsidRDefault="0011152F" w:rsidP="00DC5877">
      <w:pPr>
        <w:pStyle w:val="Funote"/>
        <w:ind w:left="142" w:hanging="142"/>
        <w:rPr>
          <w:sz w:val="16"/>
          <w:szCs w:val="16"/>
          <w:lang w:val="en-US"/>
        </w:rPr>
      </w:pPr>
      <w:r w:rsidRPr="00DC5877">
        <w:rPr>
          <w:sz w:val="16"/>
          <w:szCs w:val="16"/>
          <w:vertAlign w:val="superscript"/>
        </w:rPr>
        <w:footnoteRef/>
      </w:r>
      <w:r w:rsidRPr="00DC5877">
        <w:rPr>
          <w:rFonts w:eastAsia="Arial Unicode MS" w:cs="Arial Unicode MS"/>
          <w:sz w:val="16"/>
          <w:szCs w:val="16"/>
        </w:rPr>
        <w:t xml:space="preserve"> </w:t>
      </w:r>
      <w:r w:rsidR="00DC5877">
        <w:rPr>
          <w:rFonts w:eastAsia="Arial Unicode MS" w:cs="Arial Unicode MS"/>
          <w:sz w:val="16"/>
          <w:szCs w:val="16"/>
        </w:rPr>
        <w:tab/>
      </w:r>
      <w:r w:rsidRPr="00DC5877">
        <w:rPr>
          <w:rFonts w:eastAsia="Arial Unicode MS" w:cs="Arial Unicode MS"/>
          <w:color w:val="222222"/>
          <w:sz w:val="16"/>
          <w:szCs w:val="16"/>
        </w:rPr>
        <w:t xml:space="preserve">Kaplan Andreas M.; </w:t>
      </w:r>
      <w:proofErr w:type="spellStart"/>
      <w:r w:rsidRPr="00DC5877">
        <w:rPr>
          <w:rFonts w:eastAsia="Arial Unicode MS" w:cs="Arial Unicode MS"/>
          <w:color w:val="222222"/>
          <w:sz w:val="16"/>
          <w:szCs w:val="16"/>
        </w:rPr>
        <w:t>Haenlein</w:t>
      </w:r>
      <w:proofErr w:type="spellEnd"/>
      <w:r w:rsidRPr="00DC5877">
        <w:rPr>
          <w:rFonts w:eastAsia="Arial Unicode MS" w:cs="Arial Unicode MS"/>
          <w:color w:val="222222"/>
          <w:sz w:val="16"/>
          <w:szCs w:val="16"/>
        </w:rPr>
        <w:t xml:space="preserve"> Michael (2011). </w:t>
      </w:r>
      <w:hyperlink r:id="rId1" w:history="1">
        <w:r w:rsidRPr="00DC5877">
          <w:rPr>
            <w:rStyle w:val="Hyperlink0"/>
            <w:rFonts w:eastAsia="Arial Unicode MS" w:cs="Arial Unicode MS"/>
            <w:sz w:val="16"/>
            <w:szCs w:val="16"/>
            <w:lang w:val="en-US"/>
          </w:rPr>
          <w:t>"'The early bird catches the news: Nine things you should know about micro-blogging'"</w:t>
        </w:r>
      </w:hyperlink>
      <w:r w:rsidRPr="00DC5877">
        <w:rPr>
          <w:rStyle w:val="Ohne"/>
          <w:rFonts w:eastAsia="Arial Unicode MS" w:cs="Arial Unicode MS"/>
          <w:color w:val="222222"/>
          <w:sz w:val="16"/>
          <w:szCs w:val="16"/>
          <w:lang w:val="en-US"/>
        </w:rPr>
        <w:t xml:space="preserve"> (PDF). </w:t>
      </w:r>
      <w:r w:rsidRPr="00DC5877">
        <w:rPr>
          <w:rStyle w:val="Ohne"/>
          <w:rFonts w:eastAsia="Arial Unicode MS" w:cs="Arial Unicode MS"/>
          <w:i/>
          <w:iCs/>
          <w:color w:val="222222"/>
          <w:sz w:val="16"/>
          <w:szCs w:val="16"/>
          <w:lang w:val="en-US"/>
        </w:rPr>
        <w:t xml:space="preserve">Business Horizons, 54(2). </w:t>
      </w:r>
      <w:r w:rsidRPr="00DC5877">
        <w:rPr>
          <w:rStyle w:val="Ohne"/>
          <w:rFonts w:eastAsia="Arial Unicode MS" w:cs="Arial Unicode MS"/>
          <w:color w:val="222222"/>
          <w:sz w:val="16"/>
          <w:szCs w:val="16"/>
          <w:lang w:val="en-US"/>
        </w:rPr>
        <w:t>6/5/2014.</w:t>
      </w:r>
    </w:p>
  </w:footnote>
  <w:footnote w:id="3">
    <w:p w:rsidR="00965A7F" w:rsidRPr="00DC5877" w:rsidRDefault="0011152F" w:rsidP="00DC5877">
      <w:pPr>
        <w:pStyle w:val="Funote"/>
        <w:ind w:left="142" w:hanging="142"/>
        <w:rPr>
          <w:sz w:val="16"/>
          <w:szCs w:val="16"/>
          <w:lang w:val="en-US"/>
        </w:rPr>
      </w:pPr>
      <w:r w:rsidRPr="00DC5877">
        <w:rPr>
          <w:rStyle w:val="Ohne"/>
          <w:sz w:val="16"/>
          <w:szCs w:val="16"/>
          <w:vertAlign w:val="superscript"/>
        </w:rPr>
        <w:footnoteRef/>
      </w:r>
      <w:r w:rsidRPr="00DC5877">
        <w:rPr>
          <w:rStyle w:val="Hyperlink0"/>
          <w:rFonts w:eastAsia="Arial Unicode MS" w:cs="Arial Unicode MS"/>
          <w:sz w:val="16"/>
          <w:szCs w:val="16"/>
          <w:lang w:val="en-US"/>
        </w:rPr>
        <w:t xml:space="preserve"> </w:t>
      </w:r>
      <w:r w:rsidR="00DC5877">
        <w:rPr>
          <w:rStyle w:val="Hyperlink0"/>
          <w:rFonts w:eastAsia="Arial Unicode MS" w:cs="Arial Unicode MS"/>
          <w:sz w:val="16"/>
          <w:szCs w:val="16"/>
          <w:lang w:val="en-US"/>
        </w:rPr>
        <w:tab/>
      </w:r>
      <w:proofErr w:type="spellStart"/>
      <w:proofErr w:type="gramStart"/>
      <w:r w:rsidRPr="00DC5877">
        <w:rPr>
          <w:rStyle w:val="Hyperlink0"/>
          <w:rFonts w:eastAsia="Arial Unicode MS" w:cs="Arial Unicode MS"/>
          <w:sz w:val="16"/>
          <w:szCs w:val="16"/>
          <w:lang w:val="en-US"/>
        </w:rPr>
        <w:t>wikipedia</w:t>
      </w:r>
      <w:proofErr w:type="spellEnd"/>
      <w:proofErr w:type="gramEnd"/>
      <w:r w:rsidRPr="00DC5877">
        <w:rPr>
          <w:rStyle w:val="Hyperlink0"/>
          <w:rFonts w:eastAsia="Arial Unicode MS" w:cs="Arial Unicode MS"/>
          <w:sz w:val="16"/>
          <w:szCs w:val="16"/>
          <w:lang w:val="en-US"/>
        </w:rPr>
        <w:t>: “</w:t>
      </w:r>
      <w:proofErr w:type="spellStart"/>
      <w:r w:rsidRPr="00DC5877">
        <w:rPr>
          <w:rStyle w:val="Hyperlink0"/>
          <w:rFonts w:eastAsia="Arial Unicode MS" w:cs="Arial Unicode MS"/>
          <w:sz w:val="16"/>
          <w:szCs w:val="16"/>
          <w:lang w:val="en-US"/>
        </w:rPr>
        <w:t>mirco</w:t>
      </w:r>
      <w:proofErr w:type="spellEnd"/>
      <w:r w:rsidRPr="00DC5877">
        <w:rPr>
          <w:rStyle w:val="Hyperlink0"/>
          <w:rFonts w:eastAsia="Arial Unicode MS" w:cs="Arial Unicode MS"/>
          <w:sz w:val="16"/>
          <w:szCs w:val="16"/>
          <w:lang w:val="en-US"/>
        </w:rPr>
        <w:t xml:space="preserve">-blogging“, </w:t>
      </w:r>
      <w:hyperlink r:id="rId2" w:anchor="cite_note-kaplan10early-1" w:history="1">
        <w:r w:rsidRPr="00DC5877">
          <w:rPr>
            <w:rStyle w:val="Hyperlink1"/>
            <w:rFonts w:eastAsia="Arial Unicode MS" w:cs="Arial Unicode MS"/>
            <w:sz w:val="16"/>
            <w:szCs w:val="16"/>
            <w:lang w:val="en-US"/>
          </w:rPr>
          <w:t>https://en.wikipedia.org/wiki/Microblogging#cite_note-kaplan10early-1</w:t>
        </w:r>
      </w:hyperlink>
      <w:r w:rsidRPr="00DC5877">
        <w:rPr>
          <w:rStyle w:val="Hyperlink0"/>
          <w:rFonts w:eastAsia="Arial Unicode MS" w:cs="Arial Unicode MS"/>
          <w:sz w:val="16"/>
          <w:szCs w:val="16"/>
          <w:lang w:val="en-US"/>
        </w:rPr>
        <w:t xml:space="preserve">, 6/6/2018. </w:t>
      </w:r>
    </w:p>
  </w:footnote>
  <w:footnote w:id="4">
    <w:p w:rsidR="00965A7F" w:rsidRPr="00DC5877" w:rsidRDefault="0011152F" w:rsidP="00DC5877">
      <w:pPr>
        <w:pStyle w:val="Funote"/>
        <w:ind w:left="142" w:hanging="142"/>
        <w:rPr>
          <w:sz w:val="16"/>
          <w:szCs w:val="16"/>
          <w:lang w:val="en-US"/>
        </w:rPr>
      </w:pPr>
      <w:r w:rsidRPr="00DC5877">
        <w:rPr>
          <w:rStyle w:val="Ohne"/>
          <w:sz w:val="16"/>
          <w:szCs w:val="16"/>
          <w:vertAlign w:val="superscript"/>
        </w:rPr>
        <w:footnoteRef/>
      </w:r>
      <w:r w:rsidRPr="00DC5877">
        <w:rPr>
          <w:sz w:val="16"/>
          <w:szCs w:val="16"/>
          <w:lang w:val="en-US"/>
        </w:rPr>
        <w:t xml:space="preserve"> </w:t>
      </w:r>
      <w:r w:rsidR="00DC5877">
        <w:rPr>
          <w:sz w:val="16"/>
          <w:szCs w:val="16"/>
          <w:lang w:val="en-US"/>
        </w:rPr>
        <w:tab/>
      </w:r>
      <w:proofErr w:type="gramStart"/>
      <w:r w:rsidRPr="00DC5877">
        <w:rPr>
          <w:sz w:val="16"/>
          <w:szCs w:val="16"/>
          <w:lang w:val="en-US"/>
        </w:rPr>
        <w:t>screenshot</w:t>
      </w:r>
      <w:proofErr w:type="gramEnd"/>
      <w:r w:rsidRPr="00DC5877">
        <w:rPr>
          <w:sz w:val="16"/>
          <w:szCs w:val="16"/>
          <w:lang w:val="en-US"/>
        </w:rPr>
        <w:t xml:space="preserve"> of </w:t>
      </w:r>
      <w:hyperlink r:id="rId3" w:history="1">
        <w:r w:rsidRPr="00DC5877">
          <w:rPr>
            <w:rStyle w:val="Link"/>
            <w:sz w:val="16"/>
            <w:szCs w:val="16"/>
            <w:lang w:val="en-US"/>
          </w:rPr>
          <w:t>https://twitter.com/MFOLseattle/status/1003739862124584960</w:t>
        </w:r>
      </w:hyperlink>
      <w:r w:rsidRPr="00DC5877">
        <w:rPr>
          <w:sz w:val="16"/>
          <w:szCs w:val="16"/>
          <w:lang w:val="en-US"/>
        </w:rPr>
        <w:t xml:space="preserve">, 6/7/2017. </w:t>
      </w:r>
    </w:p>
  </w:footnote>
  <w:footnote w:id="5">
    <w:p w:rsidR="00965A7F" w:rsidRPr="000344D6" w:rsidRDefault="0011152F" w:rsidP="00DC5877">
      <w:pPr>
        <w:pStyle w:val="Funote"/>
        <w:ind w:left="142" w:hanging="142"/>
        <w:rPr>
          <w:lang w:val="en-US"/>
        </w:rPr>
      </w:pPr>
      <w:r w:rsidRPr="00DC5877">
        <w:rPr>
          <w:rStyle w:val="Ohne"/>
          <w:sz w:val="16"/>
          <w:szCs w:val="16"/>
          <w:vertAlign w:val="superscript"/>
        </w:rPr>
        <w:footnoteRef/>
      </w:r>
      <w:r w:rsidRPr="00DC5877">
        <w:rPr>
          <w:sz w:val="16"/>
          <w:szCs w:val="16"/>
          <w:lang w:val="en-US"/>
        </w:rPr>
        <w:t xml:space="preserve"> </w:t>
      </w:r>
      <w:r w:rsidR="00DC5877">
        <w:rPr>
          <w:sz w:val="16"/>
          <w:szCs w:val="16"/>
          <w:lang w:val="en-US"/>
        </w:rPr>
        <w:tab/>
      </w:r>
      <w:proofErr w:type="spellStart"/>
      <w:proofErr w:type="gramStart"/>
      <w:r w:rsidRPr="00DC5877">
        <w:rPr>
          <w:sz w:val="16"/>
          <w:szCs w:val="16"/>
          <w:lang w:val="en-US"/>
        </w:rPr>
        <w:t>wikipedia</w:t>
      </w:r>
      <w:proofErr w:type="spellEnd"/>
      <w:proofErr w:type="gramEnd"/>
      <w:r w:rsidRPr="00DC5877">
        <w:rPr>
          <w:sz w:val="16"/>
          <w:szCs w:val="16"/>
          <w:lang w:val="en-US"/>
        </w:rPr>
        <w:t xml:space="preserve">: “hashtag“, </w:t>
      </w:r>
      <w:hyperlink r:id="rId4" w:history="1">
        <w:r w:rsidRPr="00DC5877">
          <w:rPr>
            <w:rStyle w:val="Hyperlink1"/>
            <w:sz w:val="16"/>
            <w:szCs w:val="16"/>
            <w:lang w:val="en-US"/>
          </w:rPr>
          <w:t>https://en.wikipedia.org/wiki/Hashtag</w:t>
        </w:r>
      </w:hyperlink>
      <w:r w:rsidRPr="00DC5877">
        <w:rPr>
          <w:sz w:val="16"/>
          <w:szCs w:val="16"/>
          <w:lang w:val="en-US"/>
        </w:rPr>
        <w:t>, 6/7/2018.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03" w:rsidRDefault="007670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03" w:rsidRDefault="0076700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03" w:rsidRDefault="007670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34"/>
    <w:multiLevelType w:val="hybridMultilevel"/>
    <w:tmpl w:val="64488DEC"/>
    <w:styleLink w:val="Nummeriert"/>
    <w:lvl w:ilvl="0" w:tplc="0810A72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103B5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0E34E0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D239A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64B92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58F460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809D48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30CAEA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6F3A6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F64ADB"/>
    <w:multiLevelType w:val="hybridMultilevel"/>
    <w:tmpl w:val="64488DEC"/>
    <w:numStyleLink w:val="Nummeriert"/>
  </w:abstractNum>
  <w:abstractNum w:abstractNumId="2">
    <w:nsid w:val="15A04340"/>
    <w:multiLevelType w:val="hybridMultilevel"/>
    <w:tmpl w:val="B99C3FEE"/>
    <w:lvl w:ilvl="0" w:tplc="6108EE3E">
      <w:start w:val="5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D3D11"/>
    <w:multiLevelType w:val="hybridMultilevel"/>
    <w:tmpl w:val="CF36E0E2"/>
    <w:styleLink w:val="Strich"/>
    <w:lvl w:ilvl="0" w:tplc="D3864D3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9190DEC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387C5B7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A4D2750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FB2589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67ED13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08AFE7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FB74458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D3C26F7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>
    <w:nsid w:val="4A736BD7"/>
    <w:multiLevelType w:val="hybridMultilevel"/>
    <w:tmpl w:val="CC24FAA2"/>
    <w:lvl w:ilvl="0" w:tplc="A4B67EB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F52FB7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2F8B67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6EE4A51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F9CCD2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A86FEE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33C664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CD6D0C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0AA3E2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5">
    <w:nsid w:val="67E86AEF"/>
    <w:multiLevelType w:val="hybridMultilevel"/>
    <w:tmpl w:val="BA70D396"/>
    <w:lvl w:ilvl="0" w:tplc="6108EE3E">
      <w:start w:val="5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35A04"/>
    <w:multiLevelType w:val="hybridMultilevel"/>
    <w:tmpl w:val="CF36E0E2"/>
    <w:numStyleLink w:val="Strich"/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7F"/>
    <w:rsid w:val="000032B8"/>
    <w:rsid w:val="000344D6"/>
    <w:rsid w:val="0011152F"/>
    <w:rsid w:val="001C4023"/>
    <w:rsid w:val="00767003"/>
    <w:rsid w:val="00781DF0"/>
    <w:rsid w:val="008217B2"/>
    <w:rsid w:val="008D61D6"/>
    <w:rsid w:val="00965A7F"/>
    <w:rsid w:val="009A618C"/>
    <w:rsid w:val="00A15FB8"/>
    <w:rsid w:val="00B01FE0"/>
    <w:rsid w:val="00B853B3"/>
    <w:rsid w:val="00C0318C"/>
    <w:rsid w:val="00D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" w:eastAsia="Helvetica" w:hAnsi="Helvetica" w:cs="Helvetica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Kursiv">
    <w:name w:val="Kursiv"/>
    <w:rPr>
      <w:i/>
      <w:iCs/>
      <w:lang w:val="de-DE"/>
    </w:rPr>
  </w:style>
  <w:style w:type="paragraph" w:customStyle="1" w:styleId="Funote">
    <w:name w:val="Fußnot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sz w:val="14"/>
      <w:szCs w:val="14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sz w:val="14"/>
      <w:szCs w:val="14"/>
      <w:u w:val="single"/>
    </w:rPr>
  </w:style>
  <w:style w:type="numbering" w:customStyle="1" w:styleId="Nummeriert">
    <w:name w:val="Nummeriert"/>
    <w:pPr>
      <w:numPr>
        <w:numId w:val="1"/>
      </w:numPr>
    </w:pPr>
  </w:style>
  <w:style w:type="numbering" w:customStyle="1" w:styleId="Strich">
    <w:name w:val="Strich"/>
    <w:pPr>
      <w:numPr>
        <w:numId w:val="3"/>
      </w:numPr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D61D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01F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1FE0"/>
    <w:rPr>
      <w:rFonts w:ascii="Helvetica" w:eastAsia="Helvetica" w:hAnsi="Helvetica" w:cs="Helvetica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01F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1FE0"/>
    <w:rPr>
      <w:rFonts w:ascii="Helvetica" w:eastAsia="Helvetica" w:hAnsi="Helvetica" w:cs="Helvetica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F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FE0"/>
    <w:rPr>
      <w:rFonts w:ascii="Tahoma" w:eastAsia="Helvetic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" w:eastAsia="Helvetica" w:hAnsi="Helvetica" w:cs="Helvetica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Kursiv">
    <w:name w:val="Kursiv"/>
    <w:rPr>
      <w:i/>
      <w:iCs/>
      <w:lang w:val="de-DE"/>
    </w:rPr>
  </w:style>
  <w:style w:type="paragraph" w:customStyle="1" w:styleId="Funote">
    <w:name w:val="Fußnot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sz w:val="14"/>
      <w:szCs w:val="14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sz w:val="14"/>
      <w:szCs w:val="14"/>
      <w:u w:val="single"/>
    </w:rPr>
  </w:style>
  <w:style w:type="numbering" w:customStyle="1" w:styleId="Nummeriert">
    <w:name w:val="Nummeriert"/>
    <w:pPr>
      <w:numPr>
        <w:numId w:val="1"/>
      </w:numPr>
    </w:pPr>
  </w:style>
  <w:style w:type="numbering" w:customStyle="1" w:styleId="Strich">
    <w:name w:val="Strich"/>
    <w:pPr>
      <w:numPr>
        <w:numId w:val="3"/>
      </w:numPr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D61D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01F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1FE0"/>
    <w:rPr>
      <w:rFonts w:ascii="Helvetica" w:eastAsia="Helvetica" w:hAnsi="Helvetica" w:cs="Helvetica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01F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1FE0"/>
    <w:rPr>
      <w:rFonts w:ascii="Helvetica" w:eastAsia="Helvetica" w:hAnsi="Helvetica" w:cs="Helvetica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F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FE0"/>
    <w:rPr>
      <w:rFonts w:ascii="Tahoma" w:eastAsia="Helvetic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endsmap.com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witter.com/search-home?lang=e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rendsmap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hashtagify.m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twitter.com/MFOLseattle/status/1003739862124584960" TargetMode="External"/><Relationship Id="rId14" Type="http://schemas.openxmlformats.org/officeDocument/2006/relationships/hyperlink" Target="https://twitter.com/search-home?lang=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MFOLseattle/status/1003739862124584960" TargetMode="External"/><Relationship Id="rId2" Type="http://schemas.openxmlformats.org/officeDocument/2006/relationships/hyperlink" Target="https://en.wikipedia.org/wiki/Microblogging" TargetMode="External"/><Relationship Id="rId1" Type="http://schemas.openxmlformats.org/officeDocument/2006/relationships/hyperlink" Target="http://michaelhaenlein.net/Publications/Kaplan,%20Andreas%20-%20The%20early%20bird%20catches%20the%20...%20news.pdf" TargetMode="External"/><Relationship Id="rId4" Type="http://schemas.openxmlformats.org/officeDocument/2006/relationships/hyperlink" Target="https://en.wikipedia.org/wiki/Hashta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Busch, Michael</dc:creator>
  <cp:lastModifiedBy>Puderbach, Thorsten</cp:lastModifiedBy>
  <cp:revision>5</cp:revision>
  <cp:lastPrinted>2018-09-06T12:01:00Z</cp:lastPrinted>
  <dcterms:created xsi:type="dcterms:W3CDTF">2018-08-21T14:30:00Z</dcterms:created>
  <dcterms:modified xsi:type="dcterms:W3CDTF">2018-09-06T12:01:00Z</dcterms:modified>
</cp:coreProperties>
</file>