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60" w:rsidRPr="00853FA7" w:rsidRDefault="00853FA7" w:rsidP="00D133D2">
      <w:pPr>
        <w:pBdr>
          <w:bottom w:val="single" w:sz="12" w:space="1" w:color="auto"/>
        </w:pBd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Periodendauer des Fadenpendels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9900CE" w:rsidRPr="00416755" w:rsidRDefault="009900CE" w:rsidP="009900CE">
      <w:pPr>
        <w:spacing w:line="240" w:lineRule="auto"/>
        <w:rPr>
          <w:rFonts w:asciiTheme="minorHAnsi" w:hAnsiTheme="minorHAnsi" w:cstheme="minorHAnsi"/>
        </w:rPr>
      </w:pPr>
      <w:r w:rsidRPr="00416755">
        <w:rPr>
          <w:rFonts w:asciiTheme="minorHAnsi" w:hAnsiTheme="minorHAnsi" w:cstheme="minorHAnsi"/>
        </w:rPr>
        <w:t>Ziel: Die SuS…</w:t>
      </w:r>
    </w:p>
    <w:p w:rsidR="009900CE" w:rsidRDefault="009900CE" w:rsidP="009900CE">
      <w:pPr>
        <w:pStyle w:val="Listenabsatz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planen</w:t>
      </w:r>
      <w:r w:rsidR="00A92DCA">
        <w:rPr>
          <w:rFonts w:asciiTheme="minorHAnsi" w:hAnsiTheme="minorHAnsi" w:cstheme="minorHAnsi"/>
        </w:rPr>
        <w:t xml:space="preserve"> das Experiment, überlegen</w:t>
      </w:r>
      <w:r>
        <w:rPr>
          <w:rFonts w:asciiTheme="minorHAnsi" w:hAnsiTheme="minorHAnsi" w:cstheme="minorHAnsi"/>
        </w:rPr>
        <w:t>, von welchen Größen di</w:t>
      </w:r>
      <w:r w:rsidR="001567F0">
        <w:rPr>
          <w:rFonts w:asciiTheme="minorHAnsi" w:hAnsiTheme="minorHAnsi" w:cstheme="minorHAnsi"/>
        </w:rPr>
        <w:t>e Periodendauer abhängen könnte.</w:t>
      </w:r>
    </w:p>
    <w:p w:rsidR="009900CE" w:rsidRPr="00416755" w:rsidRDefault="009900CE" w:rsidP="009900CE">
      <w:pPr>
        <w:pStyle w:val="Listenabsatz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416755">
        <w:rPr>
          <w:rFonts w:asciiTheme="minorHAnsi" w:hAnsiTheme="minorHAnsi" w:cstheme="minorHAnsi"/>
        </w:rPr>
        <w:t xml:space="preserve">bereiten </w:t>
      </w:r>
      <w:r>
        <w:rPr>
          <w:rFonts w:asciiTheme="minorHAnsi" w:hAnsiTheme="minorHAnsi" w:cstheme="minorHAnsi"/>
        </w:rPr>
        <w:t>das</w:t>
      </w:r>
      <w:r w:rsidRPr="00416755">
        <w:rPr>
          <w:rFonts w:asciiTheme="minorHAnsi" w:hAnsiTheme="minorHAnsi" w:cstheme="minorHAnsi"/>
        </w:rPr>
        <w:t xml:space="preserve"> Experiment in Kleingruppen vor und führen es durch</w:t>
      </w:r>
      <w:r w:rsidR="001567F0">
        <w:rPr>
          <w:rFonts w:asciiTheme="minorHAnsi" w:hAnsiTheme="minorHAnsi" w:cstheme="minorHAnsi"/>
        </w:rPr>
        <w:t>.</w:t>
      </w:r>
    </w:p>
    <w:p w:rsidR="009900CE" w:rsidRPr="00416755" w:rsidRDefault="009900CE" w:rsidP="009900CE">
      <w:pPr>
        <w:pStyle w:val="Listenabsatz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416755">
        <w:rPr>
          <w:rFonts w:asciiTheme="minorHAnsi" w:hAnsiTheme="minorHAnsi" w:cstheme="minorHAnsi"/>
        </w:rPr>
        <w:t>optimieren das Experiment durch Anpassung der äußeren Bedingungen</w:t>
      </w:r>
      <w:r w:rsidR="001567F0">
        <w:rPr>
          <w:rFonts w:asciiTheme="minorHAnsi" w:hAnsiTheme="minorHAnsi" w:cstheme="minorHAnsi"/>
        </w:rPr>
        <w:t>.</w:t>
      </w:r>
    </w:p>
    <w:p w:rsidR="009900CE" w:rsidRPr="00416755" w:rsidRDefault="009900CE" w:rsidP="009900CE">
      <w:pPr>
        <w:pStyle w:val="Listenabsatz"/>
        <w:numPr>
          <w:ilvl w:val="0"/>
          <w:numId w:val="17"/>
        </w:numPr>
        <w:suppressAutoHyphens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416755">
        <w:rPr>
          <w:rFonts w:asciiTheme="minorHAnsi" w:hAnsiTheme="minorHAnsi" w:cstheme="minorHAnsi"/>
        </w:rPr>
        <w:t xml:space="preserve">bestimmen die </w:t>
      </w:r>
      <w:r>
        <w:rPr>
          <w:rFonts w:asciiTheme="minorHAnsi" w:hAnsiTheme="minorHAnsi" w:cstheme="minorHAnsi"/>
        </w:rPr>
        <w:t>Periodendauer des Fadenpendels</w:t>
      </w:r>
      <w:r w:rsidR="001567F0">
        <w:rPr>
          <w:rFonts w:asciiTheme="minorHAnsi" w:hAnsiTheme="minorHAnsi" w:cstheme="minorHAnsi"/>
        </w:rPr>
        <w:t>.</w:t>
      </w:r>
    </w:p>
    <w:p w:rsidR="009900CE" w:rsidRDefault="009900CE" w:rsidP="009900CE">
      <w:pPr>
        <w:pStyle w:val="Listenabsatz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Üben</w:t>
      </w:r>
      <w:r w:rsidRPr="00416755">
        <w:rPr>
          <w:rFonts w:asciiTheme="minorHAnsi" w:hAnsiTheme="minorHAnsi" w:cstheme="minorHAnsi"/>
        </w:rPr>
        <w:t xml:space="preserve"> den Umgang mit den Smartphonesensoren und d</w:t>
      </w:r>
      <w:r>
        <w:rPr>
          <w:rFonts w:asciiTheme="minorHAnsi" w:hAnsiTheme="minorHAnsi" w:cstheme="minorHAnsi"/>
        </w:rPr>
        <w:t>er</w:t>
      </w:r>
      <w:r w:rsidRPr="00416755">
        <w:rPr>
          <w:rFonts w:asciiTheme="minorHAnsi" w:hAnsiTheme="minorHAnsi" w:cstheme="minorHAnsi"/>
        </w:rPr>
        <w:t xml:space="preserve"> App „</w:t>
      </w:r>
      <w:proofErr w:type="spellStart"/>
      <w:r w:rsidRPr="00416755">
        <w:rPr>
          <w:rFonts w:asciiTheme="minorHAnsi" w:hAnsiTheme="minorHAnsi" w:cstheme="minorHAnsi"/>
        </w:rPr>
        <w:t>Phyphox</w:t>
      </w:r>
      <w:proofErr w:type="spellEnd"/>
      <w:r w:rsidRPr="00416755">
        <w:rPr>
          <w:rFonts w:asciiTheme="minorHAnsi" w:hAnsiTheme="minorHAnsi" w:cstheme="minorHAnsi"/>
        </w:rPr>
        <w:t>“</w:t>
      </w:r>
      <w:r w:rsidR="001567F0">
        <w:rPr>
          <w:rFonts w:asciiTheme="minorHAnsi" w:hAnsiTheme="minorHAnsi" w:cstheme="minorHAnsi"/>
        </w:rPr>
        <w:t>.</w:t>
      </w:r>
    </w:p>
    <w:p w:rsidR="0028277E" w:rsidRPr="009900CE" w:rsidRDefault="009900CE" w:rsidP="009900CE">
      <w:pPr>
        <w:pStyle w:val="Listenabsatz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rPr>
          <w:rFonts w:asciiTheme="minorHAnsi" w:hAnsiTheme="minorHAnsi" w:cstheme="minorHAnsi"/>
        </w:rPr>
      </w:pPr>
      <w:r w:rsidRPr="009900CE">
        <w:rPr>
          <w:rFonts w:asciiTheme="minorHAnsi" w:hAnsiTheme="minorHAnsi" w:cstheme="minorHAnsi"/>
        </w:rPr>
        <w:t>Üben die Auswertung der experimentell gewonnenen Daten mithilfe mathematischer Mittel</w:t>
      </w:r>
      <w:r w:rsidR="001567F0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01"/>
        <w:gridCol w:w="2623"/>
      </w:tblGrid>
      <w:tr w:rsidR="009900CE" w:rsidRPr="003A7575" w:rsidTr="009900CE">
        <w:tc>
          <w:tcPr>
            <w:tcW w:w="1838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>)</w:t>
            </w:r>
            <w:r w:rsidR="009900CE">
              <w:rPr>
                <w:rFonts w:ascii="Calibri Light" w:hAnsi="Calibri Light"/>
                <w:b/>
                <w:sz w:val="24"/>
                <w:szCs w:val="24"/>
              </w:rPr>
              <w:br/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601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623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9900CE" w:rsidRPr="003A7575" w:rsidTr="009900CE">
        <w:tc>
          <w:tcPr>
            <w:tcW w:w="1838" w:type="dxa"/>
            <w:tcBorders>
              <w:bottom w:val="single" w:sz="4" w:space="0" w:color="auto"/>
            </w:tcBorders>
          </w:tcPr>
          <w:p w:rsidR="009900CE" w:rsidRPr="00416755" w:rsidRDefault="009900CE" w:rsidP="009900CE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416755">
              <w:rPr>
                <w:rFonts w:asciiTheme="minorHAnsi" w:hAnsiTheme="minorHAnsi" w:cstheme="minorHAnsi"/>
              </w:rPr>
              <w:t>Einstieg</w:t>
            </w:r>
            <w:r>
              <w:rPr>
                <w:rFonts w:asciiTheme="minorHAnsi" w:hAnsiTheme="minorHAnsi" w:cstheme="minorHAnsi"/>
              </w:rPr>
              <w:t>/(5 min)</w:t>
            </w:r>
          </w:p>
          <w:p w:rsidR="009900CE" w:rsidRPr="00416755" w:rsidRDefault="009900CE" w:rsidP="009900CE">
            <w:pPr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9900CE" w:rsidRDefault="009900CE" w:rsidP="009900CE">
            <w:pPr>
              <w:pStyle w:val="Listenabsatz"/>
              <w:numPr>
                <w:ilvl w:val="0"/>
                <w:numId w:val="15"/>
              </w:numPr>
              <w:suppressAutoHyphens/>
              <w:spacing w:after="0" w:line="100" w:lineRule="atLeast"/>
              <w:contextualSpacing w:val="0"/>
              <w:rPr>
                <w:rFonts w:asciiTheme="minorHAnsi" w:hAnsiTheme="minorHAnsi" w:cstheme="minorHAnsi"/>
              </w:rPr>
            </w:pPr>
            <w:r w:rsidRPr="00817638">
              <w:rPr>
                <w:rFonts w:asciiTheme="minorHAnsi" w:hAnsiTheme="minorHAnsi" w:cstheme="minorHAnsi"/>
              </w:rPr>
              <w:t xml:space="preserve">Erläuterung des Stundenthemas, </w:t>
            </w:r>
          </w:p>
          <w:p w:rsidR="009900CE" w:rsidRDefault="009900CE" w:rsidP="009900CE">
            <w:pPr>
              <w:pStyle w:val="Listenabsatz"/>
              <w:numPr>
                <w:ilvl w:val="0"/>
                <w:numId w:val="15"/>
              </w:numPr>
              <w:suppressAutoHyphens/>
              <w:spacing w:after="0" w:line="100" w:lineRule="atLeast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Vorführung des </w:t>
            </w:r>
            <w:proofErr w:type="spellStart"/>
            <w:r>
              <w:rPr>
                <w:rFonts w:asciiTheme="minorHAnsi" w:hAnsiTheme="minorHAnsi" w:cstheme="minorHAnsi"/>
              </w:rPr>
              <w:t>youtube</w:t>
            </w:r>
            <w:proofErr w:type="spellEnd"/>
            <w:r>
              <w:rPr>
                <w:rFonts w:asciiTheme="minorHAnsi" w:hAnsiTheme="minorHAnsi" w:cstheme="minorHAnsi"/>
              </w:rPr>
              <w:t>-Videos als Impuls. Die SuS sollen im Laufe der Stunde untersuchen, ob die Werbung so realistisch ist, d. h., ob die dafür benötigte Fadenlänge realistisch ist.</w:t>
            </w:r>
          </w:p>
          <w:p w:rsidR="009900CE" w:rsidRPr="003A7575" w:rsidRDefault="009900CE" w:rsidP="009900CE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Die SuS tauschen sich darüber aus, wovon die Periodendauer abhängen könnte.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9900CE" w:rsidRDefault="001567F0" w:rsidP="009900CE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hyperlink r:id="rId9" w:history="1">
              <w:r w:rsidRPr="00121686">
                <w:rPr>
                  <w:rStyle w:val="Hyperlink"/>
                  <w:rFonts w:asciiTheme="minorHAnsi" w:hAnsiTheme="minorHAnsi" w:cstheme="minorHAnsi"/>
                </w:rPr>
                <w:t>https://www.youtube.com/watch?v=ZOHbzYg7FWE</w:t>
              </w:r>
            </w:hyperlink>
          </w:p>
          <w:p w:rsidR="001567F0" w:rsidRPr="00817638" w:rsidRDefault="001567F0" w:rsidP="009900CE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9900CE" w:rsidRPr="003A7575" w:rsidTr="009900CE">
        <w:tc>
          <w:tcPr>
            <w:tcW w:w="1838" w:type="dxa"/>
            <w:shd w:val="clear" w:color="auto" w:fill="DEEAF6"/>
          </w:tcPr>
          <w:p w:rsidR="009900CE" w:rsidRPr="00853FA7" w:rsidRDefault="009900CE" w:rsidP="009900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Einführung</w:t>
            </w:r>
            <w:r>
              <w:rPr>
                <w:rFonts w:asciiTheme="minorHAnsi" w:hAnsiTheme="minorHAnsi" w:cstheme="minorHAnsi"/>
              </w:rPr>
              <w:br/>
              <w:t>/(5 min)</w:t>
            </w:r>
            <w:r>
              <w:rPr>
                <w:rFonts w:asciiTheme="minorHAnsi" w:hAnsiTheme="minorHAnsi" w:cstheme="minorHAnsi"/>
              </w:rPr>
              <w:br/>
            </w:r>
            <w:r w:rsidRPr="00853FA7">
              <w:rPr>
                <w:rFonts w:asciiTheme="minorHAnsi" w:hAnsiTheme="minorHAnsi" w:cstheme="minorHAnsi"/>
                <w:i/>
              </w:rPr>
              <w:t>alternativ, falls die App noch unbekannt ist</w:t>
            </w:r>
          </w:p>
        </w:tc>
        <w:tc>
          <w:tcPr>
            <w:tcW w:w="4601" w:type="dxa"/>
            <w:shd w:val="clear" w:color="auto" w:fill="DEEAF6"/>
          </w:tcPr>
          <w:p w:rsidR="009900CE" w:rsidRDefault="009900CE" w:rsidP="009900CE">
            <w:pPr>
              <w:rPr>
                <w:rFonts w:ascii="Calibri Light" w:hAnsi="Calibri Light"/>
                <w:sz w:val="24"/>
                <w:szCs w:val="24"/>
              </w:rPr>
            </w:pPr>
            <w:r w:rsidRPr="00416755">
              <w:rPr>
                <w:rFonts w:asciiTheme="minorHAnsi" w:hAnsiTheme="minorHAnsi" w:cstheme="minorHAnsi"/>
              </w:rPr>
              <w:t>Den SuS wird das Experiment und in diesem Zusammenhang die App „Phyphox“ vorgestellt (diese kann im App-Store frei heruntergeladen werden) und die Funktionen erläutert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, insbesondere die Funktion „Fadenpendel“. Das Video zur Anleitung vom Arbeitsblatt kann dabei gemeinsam über einen Beamer oder später in Gruppen angeschaut werden.</w:t>
            </w:r>
          </w:p>
        </w:tc>
        <w:tc>
          <w:tcPr>
            <w:tcW w:w="2623" w:type="dxa"/>
            <w:shd w:val="clear" w:color="auto" w:fill="DEEAF6"/>
          </w:tcPr>
          <w:p w:rsidR="009900CE" w:rsidRDefault="009900CE" w:rsidP="009900CE">
            <w:pPr>
              <w:rPr>
                <w:rFonts w:ascii="Calibri Light" w:hAnsi="Calibri Light"/>
                <w:sz w:val="24"/>
                <w:szCs w:val="24"/>
              </w:rPr>
            </w:pPr>
            <w:r w:rsidRPr="00416755">
              <w:rPr>
                <w:rFonts w:asciiTheme="minorHAnsi" w:hAnsiTheme="minorHAnsi" w:cstheme="minorHAnsi"/>
              </w:rPr>
              <w:t>Smartphone, „Phyphox“-App</w:t>
            </w:r>
            <w:r>
              <w:rPr>
                <w:rFonts w:asciiTheme="minorHAnsi" w:hAnsiTheme="minorHAnsi" w:cstheme="minorHAnsi"/>
              </w:rPr>
              <w:t xml:space="preserve"> („Fadenpendel“)</w:t>
            </w:r>
          </w:p>
        </w:tc>
      </w:tr>
      <w:tr w:rsidR="009900CE" w:rsidRPr="003A7575" w:rsidTr="009900CE">
        <w:tc>
          <w:tcPr>
            <w:tcW w:w="1838" w:type="dxa"/>
            <w:tcBorders>
              <w:bottom w:val="single" w:sz="4" w:space="0" w:color="auto"/>
            </w:tcBorders>
          </w:tcPr>
          <w:p w:rsidR="009900CE" w:rsidRPr="00853FA7" w:rsidRDefault="009900CE" w:rsidP="009900CE">
            <w:pPr>
              <w:rPr>
                <w:rFonts w:cs="Calibri"/>
                <w:sz w:val="24"/>
                <w:szCs w:val="24"/>
              </w:rPr>
            </w:pPr>
            <w:r w:rsidRPr="00853FA7">
              <w:rPr>
                <w:rFonts w:asciiTheme="minorHAnsi" w:hAnsiTheme="minorHAnsi" w:cstheme="minorHAnsi"/>
              </w:rPr>
              <w:t>Experiment</w:t>
            </w:r>
            <w:r>
              <w:rPr>
                <w:rFonts w:asciiTheme="minorHAnsi" w:hAnsiTheme="minorHAnsi" w:cstheme="minorHAnsi"/>
              </w:rPr>
              <w:br/>
            </w:r>
            <w:r w:rsidRPr="00853FA7">
              <w:rPr>
                <w:rFonts w:asciiTheme="minorHAnsi" w:hAnsiTheme="minorHAnsi" w:cstheme="minorHAnsi"/>
              </w:rPr>
              <w:t>/(5min) /Gruppenarbeit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9900CE" w:rsidRPr="00416755" w:rsidRDefault="009900CE" w:rsidP="009900CE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416755">
              <w:rPr>
                <w:rFonts w:asciiTheme="minorHAnsi" w:hAnsiTheme="minorHAnsi" w:cstheme="minorHAnsi"/>
              </w:rPr>
              <w:t xml:space="preserve">Die SuS führen das Experiment durch, </w:t>
            </w:r>
            <w:r>
              <w:rPr>
                <w:rFonts w:asciiTheme="minorHAnsi" w:hAnsiTheme="minorHAnsi" w:cstheme="minorHAnsi"/>
              </w:rPr>
              <w:t>dokumentieren</w:t>
            </w:r>
            <w:r w:rsidRPr="00416755">
              <w:rPr>
                <w:rFonts w:asciiTheme="minorHAnsi" w:hAnsiTheme="minorHAnsi" w:cstheme="minorHAnsi"/>
              </w:rPr>
              <w:t xml:space="preserve"> die Messergebnisse und orientieren sich dabei am Arbeitsblatt.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9900CE" w:rsidRPr="00853FA7" w:rsidRDefault="009900CE" w:rsidP="009900CE">
            <w:pPr>
              <w:rPr>
                <w:rFonts w:cs="Calibri"/>
                <w:sz w:val="24"/>
                <w:szCs w:val="24"/>
              </w:rPr>
            </w:pPr>
            <w:r w:rsidRPr="00416755">
              <w:rPr>
                <w:rFonts w:asciiTheme="minorHAnsi" w:hAnsiTheme="minorHAnsi" w:cstheme="minorHAnsi"/>
              </w:rPr>
              <w:t xml:space="preserve">Smartphone mit „Phyphox“, </w:t>
            </w:r>
            <w:r w:rsidR="00A92DCA">
              <w:rPr>
                <w:rFonts w:asciiTheme="minorHAnsi" w:hAnsiTheme="minorHAnsi" w:cstheme="minorHAnsi"/>
              </w:rPr>
              <w:t>Stativ, langer</w:t>
            </w:r>
            <w:r>
              <w:rPr>
                <w:rFonts w:asciiTheme="minorHAnsi" w:hAnsiTheme="minorHAnsi" w:cstheme="minorHAnsi"/>
              </w:rPr>
              <w:t xml:space="preserve"> Faden, Schere, </w:t>
            </w:r>
            <w:r w:rsidRPr="00416755">
              <w:rPr>
                <w:rFonts w:asciiTheme="minorHAnsi" w:hAnsiTheme="minorHAnsi" w:cstheme="minorHAnsi"/>
              </w:rPr>
              <w:t>Arbeitsblatt</w:t>
            </w:r>
          </w:p>
        </w:tc>
      </w:tr>
      <w:tr w:rsidR="009900CE" w:rsidRPr="003A7575" w:rsidTr="009900CE">
        <w:trPr>
          <w:trHeight w:val="827"/>
        </w:trPr>
        <w:tc>
          <w:tcPr>
            <w:tcW w:w="1838" w:type="dxa"/>
            <w:shd w:val="clear" w:color="auto" w:fill="DEEAF6"/>
          </w:tcPr>
          <w:p w:rsidR="009900CE" w:rsidRPr="00416755" w:rsidRDefault="009900CE" w:rsidP="009900CE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Auswertung</w:t>
            </w:r>
            <w:r>
              <w:rPr>
                <w:rFonts w:asciiTheme="minorHAnsi" w:hAnsiTheme="minorHAnsi" w:cstheme="minorHAnsi"/>
              </w:rPr>
              <w:br/>
              <w:t>/(20min) /Plenum</w:t>
            </w:r>
          </w:p>
        </w:tc>
        <w:tc>
          <w:tcPr>
            <w:tcW w:w="4601" w:type="dxa"/>
            <w:shd w:val="clear" w:color="auto" w:fill="DEEAF6"/>
          </w:tcPr>
          <w:p w:rsidR="009900CE" w:rsidRPr="00416755" w:rsidRDefault="009900CE" w:rsidP="009900CE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 werten ihre Messdaten aus, indem sie diese zunächst in ein Koordinatensystem zeichnen und daraus die zugehörige Funktionsgleichung bestimmen.</w:t>
            </w:r>
          </w:p>
        </w:tc>
        <w:tc>
          <w:tcPr>
            <w:tcW w:w="2623" w:type="dxa"/>
            <w:shd w:val="clear" w:color="auto" w:fill="DEEAF6"/>
          </w:tcPr>
          <w:p w:rsidR="009900CE" w:rsidRDefault="009900CE" w:rsidP="009900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 Messwerte können auch in Excel eingegeben werden und die Funktionsgleichung mit dem Plotter bestimmt werden.</w:t>
            </w:r>
          </w:p>
          <w:p w:rsidR="00A92DCA" w:rsidRDefault="00A92DCA" w:rsidP="009900C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900CE" w:rsidRPr="003A7575" w:rsidTr="009900CE">
        <w:tc>
          <w:tcPr>
            <w:tcW w:w="1838" w:type="dxa"/>
            <w:tcBorders>
              <w:bottom w:val="single" w:sz="4" w:space="0" w:color="auto"/>
            </w:tcBorders>
          </w:tcPr>
          <w:p w:rsidR="009900CE" w:rsidRDefault="009900CE" w:rsidP="009900CE">
            <w:pPr>
              <w:spacing w:after="0" w:line="100" w:lineRule="atLeast"/>
              <w:rPr>
                <w:rFonts w:ascii="Calibri Light" w:hAnsi="Calibri Light"/>
                <w:sz w:val="24"/>
                <w:szCs w:val="24"/>
              </w:rPr>
            </w:pPr>
            <w:r w:rsidRPr="00853FA7">
              <w:rPr>
                <w:rFonts w:asciiTheme="minorHAnsi" w:hAnsiTheme="minorHAnsi" w:cstheme="minorHAnsi"/>
              </w:rPr>
              <w:lastRenderedPageBreak/>
              <w:t>Ausstieg/(10min)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9900CE" w:rsidRDefault="009900CE" w:rsidP="009900CE">
            <w:pPr>
              <w:pStyle w:val="Listenabsatz"/>
              <w:numPr>
                <w:ilvl w:val="0"/>
                <w:numId w:val="16"/>
              </w:numPr>
              <w:suppressAutoHyphens/>
              <w:spacing w:after="0" w:line="100" w:lineRule="atLeast"/>
              <w:contextualSpacing w:val="0"/>
              <w:rPr>
                <w:rFonts w:asciiTheme="minorHAnsi" w:hAnsiTheme="minorHAnsi" w:cstheme="minorHAnsi"/>
              </w:rPr>
            </w:pPr>
            <w:r w:rsidRPr="00B1159F">
              <w:rPr>
                <w:rFonts w:asciiTheme="minorHAnsi" w:hAnsiTheme="minorHAnsi" w:cstheme="minorHAnsi"/>
              </w:rPr>
              <w:t>Ergebnissicherung, Formel für die Periodendauer wird festgehalten.</w:t>
            </w:r>
          </w:p>
          <w:p w:rsidR="009900CE" w:rsidRPr="00853FA7" w:rsidRDefault="009900CE" w:rsidP="009900CE">
            <w:pPr>
              <w:pStyle w:val="Listenabsatz"/>
              <w:numPr>
                <w:ilvl w:val="0"/>
                <w:numId w:val="16"/>
              </w:numPr>
              <w:suppressAutoHyphens/>
              <w:spacing w:after="0" w:line="100" w:lineRule="atLeast"/>
              <w:contextualSpacing w:val="0"/>
              <w:rPr>
                <w:rFonts w:asciiTheme="minorHAnsi" w:hAnsiTheme="minorHAnsi" w:cstheme="minorHAnsi"/>
              </w:rPr>
            </w:pPr>
            <w:r w:rsidRPr="00853FA7">
              <w:rPr>
                <w:rFonts w:asciiTheme="minorHAnsi" w:hAnsiTheme="minorHAnsi" w:cstheme="minorHAnsi"/>
              </w:rPr>
              <w:t xml:space="preserve">(entweder zum Schluss oder als Hausaufgabe) Berechnung der Fadenlänge bei der </w:t>
            </w:r>
            <w:proofErr w:type="spellStart"/>
            <w:r w:rsidRPr="00853FA7">
              <w:rPr>
                <w:rFonts w:asciiTheme="minorHAnsi" w:hAnsiTheme="minorHAnsi" w:cstheme="minorHAnsi"/>
              </w:rPr>
              <w:t>Yogurette</w:t>
            </w:r>
            <w:proofErr w:type="spellEnd"/>
            <w:r w:rsidRPr="00853FA7">
              <w:rPr>
                <w:rFonts w:asciiTheme="minorHAnsi" w:hAnsiTheme="minorHAnsi" w:cstheme="minorHAnsi"/>
              </w:rPr>
              <w:t>-Werbung aus der gewonnenen Formel und Beurteilung des Ergebnisses.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9900CE" w:rsidRDefault="009900CE" w:rsidP="009900C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9900CE" w:rsidRPr="0000310E" w:rsidRDefault="009900CE" w:rsidP="008506DF">
      <w:pPr>
        <w:jc w:val="both"/>
        <w:rPr>
          <w:rFonts w:ascii="Calibri Light" w:hAnsi="Calibri Light"/>
          <w:sz w:val="24"/>
          <w:szCs w:val="24"/>
        </w:rPr>
      </w:pPr>
    </w:p>
    <w:sectPr w:rsidR="009900CE" w:rsidRPr="0000310E" w:rsidSect="00026C8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2B" w:rsidRDefault="0045152B" w:rsidP="003A7575">
      <w:pPr>
        <w:spacing w:after="0" w:line="240" w:lineRule="auto"/>
      </w:pPr>
      <w:r>
        <w:separator/>
      </w:r>
    </w:p>
  </w:endnote>
  <w:endnote w:type="continuationSeparator" w:id="0">
    <w:p w:rsidR="0045152B" w:rsidRDefault="0045152B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CA" w:rsidRDefault="00A92DCA" w:rsidP="00A92DCA">
    <w:pPr>
      <w:pStyle w:val="Fuzeile"/>
      <w:jc w:val="right"/>
    </w:pPr>
    <w:r>
      <w:t>Transparenter Verlauf</w:t>
    </w:r>
    <w:r>
      <w:br/>
      <w:t xml:space="preserve">Dieses Material wurde erstellt von Jewgenia Sprenger und  Frerk Schuster und steht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A92DCA" w:rsidRDefault="00A92DCA" w:rsidP="00A92DCA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7E5B123" wp14:editId="21C97345">
          <wp:extent cx="1115060" cy="386715"/>
          <wp:effectExtent l="0" t="0" r="8890" b="0"/>
          <wp:docPr id="5" name="Grafik 5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DCA" w:rsidRDefault="00A92D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2B" w:rsidRDefault="0045152B" w:rsidP="003A7575">
      <w:pPr>
        <w:spacing w:after="0" w:line="240" w:lineRule="auto"/>
      </w:pPr>
      <w:r>
        <w:separator/>
      </w:r>
    </w:p>
  </w:footnote>
  <w:footnote w:type="continuationSeparator" w:id="0">
    <w:p w:rsidR="0045152B" w:rsidRDefault="0045152B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875"/>
    <w:multiLevelType w:val="hybridMultilevel"/>
    <w:tmpl w:val="43CC7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C725E"/>
    <w:multiLevelType w:val="multilevel"/>
    <w:tmpl w:val="7CDA2BB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51BBE"/>
    <w:multiLevelType w:val="hybridMultilevel"/>
    <w:tmpl w:val="0C9AD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13"/>
  </w:num>
  <w:num w:numId="8">
    <w:abstractNumId w:val="15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6"/>
  </w:num>
  <w:num w:numId="15">
    <w:abstractNumId w:val="4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67F0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768D5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3FA7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0CE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2DCA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900CE"/>
    <w:rPr>
      <w:color w:val="605E5C"/>
      <w:shd w:val="clear" w:color="auto" w:fill="E1DFDD"/>
    </w:rPr>
  </w:style>
  <w:style w:type="numbering" w:customStyle="1" w:styleId="WWNum3">
    <w:name w:val="WWNum3"/>
    <w:rsid w:val="009900CE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900CE"/>
    <w:rPr>
      <w:color w:val="605E5C"/>
      <w:shd w:val="clear" w:color="auto" w:fill="E1DFDD"/>
    </w:rPr>
  </w:style>
  <w:style w:type="numbering" w:customStyle="1" w:styleId="WWNum3">
    <w:name w:val="WWNum3"/>
    <w:rsid w:val="009900C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OHbzYg7FW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5B873-9F36-49F4-8EE0-269B082F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2137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Spahn, Thomas</cp:lastModifiedBy>
  <cp:revision>4</cp:revision>
  <cp:lastPrinted>2018-06-05T08:23:00Z</cp:lastPrinted>
  <dcterms:created xsi:type="dcterms:W3CDTF">2018-06-08T08:48:00Z</dcterms:created>
  <dcterms:modified xsi:type="dcterms:W3CDTF">2018-08-18T14:29:00Z</dcterms:modified>
</cp:coreProperties>
</file>