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EE867" w14:textId="77777777" w:rsidR="001865CC" w:rsidRDefault="00EB4C53" w:rsidP="00EB4C53">
      <w:pPr>
        <w:pStyle w:val="berschrift1"/>
      </w:pPr>
      <w:r>
        <w:t>Unterrichtseinheit</w:t>
      </w:r>
      <w:r w:rsidR="006378CE">
        <w:t xml:space="preserve"> </w:t>
      </w:r>
      <w:r w:rsidR="005476E4">
        <w:t>„</w:t>
      </w:r>
      <w:r w:rsidR="007B3154">
        <w:t>Mein Fahrrad &amp; Ich</w:t>
      </w:r>
      <w:r w:rsidR="00FA43E6">
        <w:t xml:space="preserve"> – </w:t>
      </w:r>
      <w:r w:rsidR="007B3154">
        <w:t>Bereifung</w:t>
      </w:r>
      <w:r w:rsidR="005476E4">
        <w:t>“</w:t>
      </w:r>
    </w:p>
    <w:p w14:paraId="2A068CC3" w14:textId="77777777" w:rsidR="00EB4C53" w:rsidRDefault="00EB4C53" w:rsidP="006378CE">
      <w:pPr>
        <w:pStyle w:val="berschrift2"/>
      </w:pPr>
      <w:bookmarkStart w:id="0" w:name="_Hlk24733752"/>
      <w:r>
        <w:t xml:space="preserve">Stunde 1: </w:t>
      </w:r>
      <w:r w:rsidR="00D4759A">
        <w:t xml:space="preserve">Einstieg ins Thema &amp; </w:t>
      </w:r>
      <w:r>
        <w:t>Fahrradteile</w:t>
      </w:r>
    </w:p>
    <w:p w14:paraId="5852EA68" w14:textId="77777777" w:rsidR="006378CE" w:rsidRPr="006378CE" w:rsidRDefault="006378CE" w:rsidP="006378CE">
      <w:r>
        <w:t>60 Min</w:t>
      </w:r>
    </w:p>
    <w:tbl>
      <w:tblPr>
        <w:tblStyle w:val="Tabellenraster"/>
        <w:tblW w:w="0" w:type="auto"/>
        <w:tblLayout w:type="fixed"/>
        <w:tblLook w:val="04A0" w:firstRow="1" w:lastRow="0" w:firstColumn="1" w:lastColumn="0" w:noHBand="0" w:noVBand="1"/>
      </w:tblPr>
      <w:tblGrid>
        <w:gridCol w:w="678"/>
        <w:gridCol w:w="1631"/>
        <w:gridCol w:w="6191"/>
        <w:gridCol w:w="1843"/>
        <w:gridCol w:w="5045"/>
      </w:tblGrid>
      <w:tr w:rsidR="00D87043" w:rsidRPr="006378CE" w14:paraId="6EA6AE2C" w14:textId="77777777" w:rsidTr="003138CE">
        <w:tc>
          <w:tcPr>
            <w:tcW w:w="678" w:type="dxa"/>
          </w:tcPr>
          <w:p w14:paraId="7FF78240" w14:textId="77777777" w:rsidR="006378CE" w:rsidRPr="006378CE" w:rsidRDefault="006378CE" w:rsidP="006378CE">
            <w:pPr>
              <w:spacing w:after="120" w:line="360" w:lineRule="auto"/>
              <w:rPr>
                <w:b/>
              </w:rPr>
            </w:pPr>
            <w:r w:rsidRPr="006378CE">
              <w:rPr>
                <w:b/>
              </w:rPr>
              <w:t>Zeit</w:t>
            </w:r>
            <w:r w:rsidR="007B3154">
              <w:rPr>
                <w:b/>
              </w:rPr>
              <w:t xml:space="preserve"> ca.</w:t>
            </w:r>
          </w:p>
        </w:tc>
        <w:tc>
          <w:tcPr>
            <w:tcW w:w="1631" w:type="dxa"/>
          </w:tcPr>
          <w:p w14:paraId="554CD5B9" w14:textId="77777777" w:rsidR="006378CE" w:rsidRPr="006378CE" w:rsidRDefault="006378CE" w:rsidP="006378CE">
            <w:pPr>
              <w:spacing w:after="120" w:line="360" w:lineRule="auto"/>
              <w:rPr>
                <w:b/>
              </w:rPr>
            </w:pPr>
            <w:r w:rsidRPr="006378CE">
              <w:rPr>
                <w:b/>
              </w:rPr>
              <w:t>Phase</w:t>
            </w:r>
          </w:p>
        </w:tc>
        <w:tc>
          <w:tcPr>
            <w:tcW w:w="6191" w:type="dxa"/>
          </w:tcPr>
          <w:p w14:paraId="7FAFF970" w14:textId="77777777" w:rsidR="006378CE" w:rsidRPr="006378CE" w:rsidRDefault="006378CE" w:rsidP="006378CE">
            <w:pPr>
              <w:spacing w:after="120" w:line="360" w:lineRule="auto"/>
              <w:rPr>
                <w:b/>
              </w:rPr>
            </w:pPr>
            <w:r w:rsidRPr="006378CE">
              <w:rPr>
                <w:b/>
              </w:rPr>
              <w:t>Handlungsablauf</w:t>
            </w:r>
          </w:p>
        </w:tc>
        <w:tc>
          <w:tcPr>
            <w:tcW w:w="1843" w:type="dxa"/>
          </w:tcPr>
          <w:p w14:paraId="1D0138B9" w14:textId="77777777" w:rsidR="006378CE" w:rsidRPr="006378CE" w:rsidRDefault="006378CE" w:rsidP="006378CE">
            <w:pPr>
              <w:spacing w:after="120" w:line="360" w:lineRule="auto"/>
              <w:rPr>
                <w:b/>
              </w:rPr>
            </w:pPr>
            <w:r w:rsidRPr="006378CE">
              <w:rPr>
                <w:b/>
              </w:rPr>
              <w:t>Sozialform, Methoden</w:t>
            </w:r>
          </w:p>
        </w:tc>
        <w:tc>
          <w:tcPr>
            <w:tcW w:w="5045" w:type="dxa"/>
          </w:tcPr>
          <w:p w14:paraId="52E9CE93" w14:textId="77777777" w:rsidR="006378CE" w:rsidRPr="006378CE" w:rsidRDefault="006378CE" w:rsidP="006378CE">
            <w:pPr>
              <w:spacing w:after="120" w:line="360" w:lineRule="auto"/>
              <w:rPr>
                <w:b/>
              </w:rPr>
            </w:pPr>
            <w:r w:rsidRPr="006378CE">
              <w:rPr>
                <w:b/>
              </w:rPr>
              <w:t>Medien, Material</w:t>
            </w:r>
          </w:p>
        </w:tc>
      </w:tr>
      <w:tr w:rsidR="00D87043" w:rsidRPr="006378CE" w14:paraId="5D3A7508" w14:textId="77777777" w:rsidTr="003138CE">
        <w:tc>
          <w:tcPr>
            <w:tcW w:w="678" w:type="dxa"/>
          </w:tcPr>
          <w:p w14:paraId="0B74C6D9" w14:textId="77777777" w:rsidR="006378CE" w:rsidRPr="006378CE" w:rsidRDefault="006378CE" w:rsidP="006378CE">
            <w:pPr>
              <w:spacing w:after="120" w:line="360" w:lineRule="auto"/>
              <w:contextualSpacing/>
              <w:jc w:val="left"/>
            </w:pPr>
            <w:r w:rsidRPr="006378CE">
              <w:t>5 min</w:t>
            </w:r>
          </w:p>
        </w:tc>
        <w:tc>
          <w:tcPr>
            <w:tcW w:w="1631" w:type="dxa"/>
          </w:tcPr>
          <w:p w14:paraId="19FD25DC" w14:textId="77777777" w:rsidR="006378CE" w:rsidRDefault="006378CE" w:rsidP="006378CE">
            <w:pPr>
              <w:spacing w:after="120" w:line="360" w:lineRule="auto"/>
              <w:contextualSpacing/>
              <w:jc w:val="left"/>
            </w:pPr>
            <w:r w:rsidRPr="006378CE">
              <w:t>Ankommen</w:t>
            </w:r>
            <w:r>
              <w:t>/</w:t>
            </w:r>
          </w:p>
          <w:p w14:paraId="1FA23726" w14:textId="77777777" w:rsidR="006378CE" w:rsidRPr="006378CE" w:rsidRDefault="006378CE" w:rsidP="006378CE">
            <w:pPr>
              <w:spacing w:after="120" w:line="360" w:lineRule="auto"/>
              <w:contextualSpacing/>
              <w:jc w:val="left"/>
            </w:pPr>
            <w:r w:rsidRPr="006378CE">
              <w:t>Begrüßung</w:t>
            </w:r>
          </w:p>
        </w:tc>
        <w:tc>
          <w:tcPr>
            <w:tcW w:w="6191" w:type="dxa"/>
          </w:tcPr>
          <w:p w14:paraId="6FC3E50E" w14:textId="77777777" w:rsidR="006378CE" w:rsidRDefault="00DD550B" w:rsidP="006378CE">
            <w:pPr>
              <w:spacing w:after="120" w:line="360" w:lineRule="auto"/>
              <w:contextualSpacing/>
              <w:jc w:val="left"/>
            </w:pPr>
            <w:r>
              <w:t>Lehrkraft stellt Unterrichtssequenz vor</w:t>
            </w:r>
          </w:p>
          <w:p w14:paraId="515FD1ED" w14:textId="1C69645C" w:rsidR="00DD550B" w:rsidRPr="006378CE" w:rsidRDefault="00DD550B" w:rsidP="006378CE">
            <w:pPr>
              <w:spacing w:after="120" w:line="360" w:lineRule="auto"/>
              <w:contextualSpacing/>
              <w:jc w:val="left"/>
            </w:pPr>
            <w:r>
              <w:t>Teilt Hefter aus mit Deckblatt „Mein Fahrrad und Ich“</w:t>
            </w:r>
          </w:p>
        </w:tc>
        <w:tc>
          <w:tcPr>
            <w:tcW w:w="1843" w:type="dxa"/>
          </w:tcPr>
          <w:p w14:paraId="640551FA" w14:textId="77777777" w:rsidR="006378CE" w:rsidRPr="006378CE" w:rsidRDefault="006378CE" w:rsidP="006378CE">
            <w:pPr>
              <w:spacing w:after="120" w:line="360" w:lineRule="auto"/>
              <w:contextualSpacing/>
              <w:jc w:val="left"/>
            </w:pPr>
            <w:r w:rsidRPr="006378CE">
              <w:t>Plenum</w:t>
            </w:r>
          </w:p>
        </w:tc>
        <w:tc>
          <w:tcPr>
            <w:tcW w:w="5045" w:type="dxa"/>
          </w:tcPr>
          <w:p w14:paraId="3B26DEB4" w14:textId="69F38EAB" w:rsidR="006378CE" w:rsidRPr="00DD550B" w:rsidRDefault="00DD550B" w:rsidP="00DD550B">
            <w:pPr>
              <w:spacing w:after="120" w:line="360" w:lineRule="auto"/>
              <w:contextualSpacing/>
              <w:jc w:val="left"/>
              <w:rPr>
                <w:sz w:val="16"/>
                <w:szCs w:val="16"/>
              </w:rPr>
            </w:pPr>
            <w:r>
              <w:t>Hefter und Deckblatt:</w:t>
            </w:r>
            <w:r>
              <w:br/>
            </w:r>
            <w:r>
              <w:rPr>
                <w:sz w:val="16"/>
                <w:szCs w:val="16"/>
              </w:rPr>
              <w:t>„</w:t>
            </w:r>
            <w:r w:rsidRPr="00DD550B">
              <w:rPr>
                <w:sz w:val="16"/>
                <w:szCs w:val="16"/>
              </w:rPr>
              <w:t>0.1_Deckblatt_Mein_Fahrrad_und_Ich.doc</w:t>
            </w:r>
            <w:r>
              <w:rPr>
                <w:sz w:val="16"/>
                <w:szCs w:val="16"/>
              </w:rPr>
              <w:t>“</w:t>
            </w:r>
          </w:p>
        </w:tc>
      </w:tr>
      <w:tr w:rsidR="00D87043" w:rsidRPr="006378CE" w14:paraId="5C4B85DA" w14:textId="77777777" w:rsidTr="003138CE">
        <w:tc>
          <w:tcPr>
            <w:tcW w:w="678" w:type="dxa"/>
          </w:tcPr>
          <w:p w14:paraId="26A8A559" w14:textId="77777777" w:rsidR="006378CE" w:rsidRPr="006378CE" w:rsidRDefault="006378CE" w:rsidP="006378CE">
            <w:pPr>
              <w:spacing w:after="120" w:line="360" w:lineRule="auto"/>
              <w:contextualSpacing/>
              <w:jc w:val="left"/>
            </w:pPr>
            <w:r w:rsidRPr="006378CE">
              <w:t>1</w:t>
            </w:r>
            <w:r w:rsidR="00120CFF">
              <w:t>2</w:t>
            </w:r>
            <w:r w:rsidRPr="006378CE">
              <w:t xml:space="preserve"> min</w:t>
            </w:r>
          </w:p>
        </w:tc>
        <w:tc>
          <w:tcPr>
            <w:tcW w:w="1631" w:type="dxa"/>
          </w:tcPr>
          <w:p w14:paraId="2EDC2153" w14:textId="77777777" w:rsidR="006378CE" w:rsidRPr="006378CE" w:rsidRDefault="006378CE" w:rsidP="006378CE">
            <w:pPr>
              <w:spacing w:after="120" w:line="360" w:lineRule="auto"/>
              <w:contextualSpacing/>
              <w:jc w:val="left"/>
            </w:pPr>
            <w:r w:rsidRPr="006378CE">
              <w:t>Quiz</w:t>
            </w:r>
          </w:p>
        </w:tc>
        <w:tc>
          <w:tcPr>
            <w:tcW w:w="6191" w:type="dxa"/>
          </w:tcPr>
          <w:p w14:paraId="7A13ED86" w14:textId="47D7026E" w:rsidR="009B5ED2" w:rsidRDefault="009B5ED2" w:rsidP="006378CE">
            <w:pPr>
              <w:spacing w:after="120" w:line="360" w:lineRule="auto"/>
              <w:contextualSpacing/>
              <w:jc w:val="left"/>
            </w:pPr>
            <w:r>
              <w:t>SuS beantworten auf ihrem Handy oder ausgeteilten Endgeräten Quizfragen und treten dabei in einen Wettstreit</w:t>
            </w:r>
          </w:p>
          <w:p w14:paraId="02506FF0" w14:textId="77777777" w:rsidR="009B5ED2" w:rsidRDefault="009B5ED2" w:rsidP="006378CE">
            <w:pPr>
              <w:spacing w:after="120" w:line="360" w:lineRule="auto"/>
              <w:contextualSpacing/>
              <w:jc w:val="left"/>
              <w:rPr>
                <w:sz w:val="16"/>
                <w:szCs w:val="16"/>
              </w:rPr>
            </w:pPr>
          </w:p>
          <w:p w14:paraId="4DF72666" w14:textId="52798503" w:rsidR="006378CE" w:rsidRPr="006378CE" w:rsidRDefault="009B5ED2" w:rsidP="006378CE">
            <w:pPr>
              <w:spacing w:after="120" w:line="360" w:lineRule="auto"/>
              <w:contextualSpacing/>
              <w:jc w:val="left"/>
            </w:pPr>
            <w:r w:rsidRPr="009B5ED2">
              <w:rPr>
                <w:sz w:val="16"/>
                <w:szCs w:val="16"/>
              </w:rPr>
              <w:t xml:space="preserve">(Alternative, wenn kein Internetzugang: </w:t>
            </w:r>
            <w:r w:rsidR="006378CE" w:rsidRPr="009B5ED2">
              <w:rPr>
                <w:sz w:val="16"/>
                <w:szCs w:val="16"/>
              </w:rPr>
              <w:t>SuS beantworten in Gruppen Quizfragen</w:t>
            </w:r>
            <w:r>
              <w:rPr>
                <w:sz w:val="16"/>
                <w:szCs w:val="16"/>
              </w:rPr>
              <w:t>, die über eine Präsentation an der Leinwand gezeigt werden.</w:t>
            </w:r>
            <w:r w:rsidR="006378CE" w:rsidRPr="009B5ED2">
              <w:rPr>
                <w:sz w:val="16"/>
                <w:szCs w:val="16"/>
              </w:rPr>
              <w:t xml:space="preserve"> Zuerst einigen sie sich in der Gruppe auf eine Antwortmöglichkeit und zeigen diese dann mit Hilfe eines Schildes an.</w:t>
            </w:r>
            <w:r w:rsidRPr="009B5ED2">
              <w:rPr>
                <w:sz w:val="16"/>
                <w:szCs w:val="16"/>
              </w:rPr>
              <w:t>)</w:t>
            </w:r>
          </w:p>
        </w:tc>
        <w:tc>
          <w:tcPr>
            <w:tcW w:w="1843" w:type="dxa"/>
          </w:tcPr>
          <w:p w14:paraId="1D88E834" w14:textId="77777777" w:rsidR="006378CE" w:rsidRPr="006378CE" w:rsidRDefault="006378CE" w:rsidP="006378CE">
            <w:pPr>
              <w:spacing w:after="120" w:line="360" w:lineRule="auto"/>
              <w:contextualSpacing/>
              <w:jc w:val="left"/>
            </w:pPr>
            <w:r>
              <w:t>Gruppenarbeit, Plenum</w:t>
            </w:r>
          </w:p>
        </w:tc>
        <w:tc>
          <w:tcPr>
            <w:tcW w:w="5045" w:type="dxa"/>
          </w:tcPr>
          <w:p w14:paraId="2840E1DE" w14:textId="3AC0F448" w:rsidR="006378CE" w:rsidRPr="009B5ED2" w:rsidRDefault="006378CE" w:rsidP="009B5ED2">
            <w:pPr>
              <w:spacing w:after="120" w:line="360" w:lineRule="auto"/>
              <w:contextualSpacing/>
              <w:jc w:val="left"/>
              <w:rPr>
                <w:sz w:val="20"/>
                <w:szCs w:val="20"/>
              </w:rPr>
            </w:pPr>
            <w:proofErr w:type="spellStart"/>
            <w:r w:rsidRPr="009B5ED2">
              <w:rPr>
                <w:sz w:val="20"/>
                <w:szCs w:val="20"/>
              </w:rPr>
              <w:t>Beamer</w:t>
            </w:r>
            <w:proofErr w:type="spellEnd"/>
            <w:r w:rsidRPr="009B5ED2">
              <w:rPr>
                <w:sz w:val="20"/>
                <w:szCs w:val="20"/>
              </w:rPr>
              <w:t xml:space="preserve">, </w:t>
            </w:r>
            <w:r w:rsidR="007B3154" w:rsidRPr="009B5ED2">
              <w:rPr>
                <w:sz w:val="20"/>
                <w:szCs w:val="20"/>
              </w:rPr>
              <w:t>Computer</w:t>
            </w:r>
            <w:r w:rsidR="009B5ED2" w:rsidRPr="009B5ED2">
              <w:rPr>
                <w:sz w:val="20"/>
                <w:szCs w:val="20"/>
              </w:rPr>
              <w:t xml:space="preserve"> (Die Lehrkraft kann den Zwischenstand des Quiz auf der Leinwand anzeigen)</w:t>
            </w:r>
          </w:p>
          <w:p w14:paraId="17682F92" w14:textId="7BAADB14" w:rsidR="009B5ED2" w:rsidRPr="009B5ED2" w:rsidRDefault="009B5ED2" w:rsidP="009B5ED2">
            <w:pPr>
              <w:spacing w:after="120" w:line="360" w:lineRule="auto"/>
              <w:contextualSpacing/>
              <w:jc w:val="left"/>
              <w:rPr>
                <w:sz w:val="20"/>
                <w:szCs w:val="20"/>
              </w:rPr>
            </w:pPr>
            <w:r w:rsidRPr="009B5ED2">
              <w:rPr>
                <w:sz w:val="20"/>
                <w:szCs w:val="20"/>
              </w:rPr>
              <w:t>Endgerät für alle SuS</w:t>
            </w:r>
          </w:p>
          <w:p w14:paraId="64A399DB" w14:textId="0905DCFB" w:rsidR="009B5ED2" w:rsidRPr="009B5ED2" w:rsidRDefault="009B5ED2" w:rsidP="009B5ED2">
            <w:pPr>
              <w:spacing w:after="120" w:line="360" w:lineRule="auto"/>
              <w:contextualSpacing/>
              <w:jc w:val="left"/>
              <w:rPr>
                <w:sz w:val="20"/>
                <w:szCs w:val="20"/>
              </w:rPr>
            </w:pPr>
            <w:r w:rsidRPr="009B5ED2">
              <w:rPr>
                <w:sz w:val="20"/>
                <w:szCs w:val="20"/>
              </w:rPr>
              <w:t xml:space="preserve">Link zum Quiz (ohne Wettkampfmodus): </w:t>
            </w:r>
            <w:hyperlink r:id="rId7" w:history="1">
              <w:r w:rsidRPr="009B5ED2">
                <w:rPr>
                  <w:rStyle w:val="Hyperlink"/>
                  <w:sz w:val="20"/>
                  <w:szCs w:val="20"/>
                </w:rPr>
                <w:t>https://www.learningsnacks.de/share/174475/457455457959ef9174150fc515551a9da8bb42d0</w:t>
              </w:r>
            </w:hyperlink>
          </w:p>
          <w:p w14:paraId="69669CE7" w14:textId="72ACDFE3" w:rsidR="009B5ED2" w:rsidRPr="009B5ED2" w:rsidRDefault="009B5ED2" w:rsidP="009B5ED2">
            <w:pPr>
              <w:spacing w:after="120" w:line="360" w:lineRule="auto"/>
              <w:contextualSpacing/>
              <w:jc w:val="left"/>
              <w:rPr>
                <w:sz w:val="20"/>
                <w:szCs w:val="20"/>
              </w:rPr>
            </w:pPr>
            <w:r w:rsidRPr="009B5ED2">
              <w:rPr>
                <w:sz w:val="20"/>
                <w:szCs w:val="20"/>
              </w:rPr>
              <w:t xml:space="preserve">Link mit Wettkampfmodus: </w:t>
            </w:r>
            <w:hyperlink r:id="rId8" w:history="1">
              <w:r w:rsidRPr="009B5ED2">
                <w:rPr>
                  <w:rStyle w:val="Hyperlink"/>
                  <w:sz w:val="20"/>
                  <w:szCs w:val="20"/>
                </w:rPr>
                <w:t>https://www.learningsnacks.de/game/start?id=174475&amp;key=27215d96f07f6e039dab23b7efa2a1d89143ad8643809acdd5fd643dc9ade63448cd2ae35fbfd401.34b7f150cf2ea1a7eea50dcd73d00e90</w:t>
              </w:r>
            </w:hyperlink>
          </w:p>
          <w:p w14:paraId="03B76431" w14:textId="77777777" w:rsidR="009B5ED2" w:rsidRDefault="009B5ED2" w:rsidP="009B5ED2">
            <w:pPr>
              <w:spacing w:after="120" w:line="360" w:lineRule="auto"/>
              <w:contextualSpacing/>
              <w:jc w:val="left"/>
            </w:pPr>
          </w:p>
          <w:p w14:paraId="14414CEC" w14:textId="77777777" w:rsidR="009B5ED2" w:rsidRPr="009B5ED2" w:rsidRDefault="009B5ED2" w:rsidP="009B5ED2">
            <w:pPr>
              <w:spacing w:after="120" w:line="360" w:lineRule="auto"/>
              <w:contextualSpacing/>
              <w:jc w:val="left"/>
              <w:rPr>
                <w:sz w:val="16"/>
                <w:szCs w:val="16"/>
              </w:rPr>
            </w:pPr>
            <w:r w:rsidRPr="009B5ED2">
              <w:rPr>
                <w:sz w:val="16"/>
                <w:szCs w:val="16"/>
              </w:rPr>
              <w:t>Bei Alternative:</w:t>
            </w:r>
          </w:p>
          <w:p w14:paraId="5C25C65B" w14:textId="17EDAE38" w:rsidR="006378CE" w:rsidRPr="009B5ED2" w:rsidRDefault="007B3154" w:rsidP="009B5ED2">
            <w:pPr>
              <w:spacing w:after="120" w:line="360" w:lineRule="auto"/>
              <w:contextualSpacing/>
              <w:jc w:val="left"/>
              <w:rPr>
                <w:sz w:val="16"/>
                <w:szCs w:val="16"/>
              </w:rPr>
            </w:pPr>
            <w:r w:rsidRPr="009B5ED2">
              <w:rPr>
                <w:sz w:val="16"/>
                <w:szCs w:val="16"/>
              </w:rPr>
              <w:t>Präsentation</w:t>
            </w:r>
            <w:r w:rsidR="006378CE" w:rsidRPr="009B5ED2">
              <w:rPr>
                <w:sz w:val="16"/>
                <w:szCs w:val="16"/>
              </w:rPr>
              <w:t xml:space="preserve"> (Quiz)</w:t>
            </w:r>
            <w:r w:rsidR="00120CFF" w:rsidRPr="009B5ED2">
              <w:rPr>
                <w:sz w:val="16"/>
                <w:szCs w:val="16"/>
              </w:rPr>
              <w:t xml:space="preserve">: </w:t>
            </w:r>
            <w:r w:rsidR="005B7A39" w:rsidRPr="009B5ED2">
              <w:rPr>
                <w:sz w:val="16"/>
                <w:szCs w:val="16"/>
              </w:rPr>
              <w:t>„</w:t>
            </w:r>
            <w:r w:rsidR="00120CFF" w:rsidRPr="009B5ED2">
              <w:rPr>
                <w:sz w:val="16"/>
                <w:szCs w:val="16"/>
              </w:rPr>
              <w:t>1_DLL_Fahrrad_Quiz.pptx</w:t>
            </w:r>
            <w:r w:rsidR="005B7A39" w:rsidRPr="009B5ED2">
              <w:rPr>
                <w:sz w:val="16"/>
                <w:szCs w:val="16"/>
              </w:rPr>
              <w:t>“</w:t>
            </w:r>
          </w:p>
          <w:p w14:paraId="3037808E" w14:textId="77777777" w:rsidR="006378CE" w:rsidRPr="006378CE" w:rsidRDefault="006378CE" w:rsidP="009B5ED2">
            <w:pPr>
              <w:spacing w:after="120" w:line="360" w:lineRule="auto"/>
              <w:contextualSpacing/>
              <w:jc w:val="left"/>
            </w:pPr>
            <w:r w:rsidRPr="009B5ED2">
              <w:rPr>
                <w:sz w:val="16"/>
                <w:szCs w:val="16"/>
              </w:rPr>
              <w:t>Schilder (</w:t>
            </w:r>
            <w:proofErr w:type="gramStart"/>
            <w:r w:rsidRPr="009B5ED2">
              <w:rPr>
                <w:sz w:val="16"/>
                <w:szCs w:val="16"/>
              </w:rPr>
              <w:t>A,B</w:t>
            </w:r>
            <w:proofErr w:type="gramEnd"/>
            <w:r w:rsidRPr="009B5ED2">
              <w:rPr>
                <w:sz w:val="16"/>
                <w:szCs w:val="16"/>
              </w:rPr>
              <w:t>,C,D)</w:t>
            </w:r>
          </w:p>
        </w:tc>
      </w:tr>
      <w:tr w:rsidR="00D87043" w:rsidRPr="006378CE" w14:paraId="07F23A64" w14:textId="77777777" w:rsidTr="003138CE">
        <w:tc>
          <w:tcPr>
            <w:tcW w:w="678" w:type="dxa"/>
          </w:tcPr>
          <w:p w14:paraId="585AD3DC" w14:textId="77777777" w:rsidR="006378CE" w:rsidRPr="006378CE" w:rsidRDefault="006378CE" w:rsidP="006378CE">
            <w:pPr>
              <w:spacing w:after="120" w:line="360" w:lineRule="auto"/>
              <w:contextualSpacing/>
              <w:jc w:val="left"/>
            </w:pPr>
            <w:r w:rsidRPr="006378CE">
              <w:t>2 min</w:t>
            </w:r>
          </w:p>
        </w:tc>
        <w:tc>
          <w:tcPr>
            <w:tcW w:w="1631" w:type="dxa"/>
          </w:tcPr>
          <w:p w14:paraId="2F7E8CB1" w14:textId="77777777" w:rsidR="006378CE" w:rsidRPr="006378CE" w:rsidRDefault="006378CE" w:rsidP="006378CE">
            <w:pPr>
              <w:spacing w:after="120" w:line="360" w:lineRule="auto"/>
              <w:contextualSpacing/>
              <w:jc w:val="left"/>
            </w:pPr>
            <w:r w:rsidRPr="006378CE">
              <w:t>Vorstellung</w:t>
            </w:r>
          </w:p>
        </w:tc>
        <w:tc>
          <w:tcPr>
            <w:tcW w:w="6191" w:type="dxa"/>
          </w:tcPr>
          <w:p w14:paraId="24E8401D" w14:textId="77777777" w:rsidR="006378CE" w:rsidRDefault="006378CE" w:rsidP="006378CE">
            <w:pPr>
              <w:spacing w:after="120" w:line="360" w:lineRule="auto"/>
              <w:contextualSpacing/>
              <w:jc w:val="left"/>
            </w:pPr>
            <w:r w:rsidRPr="006378CE">
              <w:t xml:space="preserve">Vorstellung </w:t>
            </w:r>
            <w:r w:rsidR="00D87043">
              <w:t xml:space="preserve">des </w:t>
            </w:r>
            <w:r w:rsidRPr="006378CE">
              <w:t>Vorhabens</w:t>
            </w:r>
            <w:r w:rsidR="00D87043">
              <w:t xml:space="preserve"> durch Lehrkr</w:t>
            </w:r>
            <w:r w:rsidR="007B3154">
              <w:t>aft</w:t>
            </w:r>
          </w:p>
          <w:p w14:paraId="7CF05BE4" w14:textId="77777777" w:rsidR="00D87043" w:rsidRPr="006378CE" w:rsidRDefault="00D87043" w:rsidP="006378CE">
            <w:pPr>
              <w:spacing w:after="120" w:line="360" w:lineRule="auto"/>
              <w:contextualSpacing/>
              <w:jc w:val="left"/>
            </w:pPr>
            <w:r>
              <w:t>Vorstellung des Tagesablaufs</w:t>
            </w:r>
          </w:p>
        </w:tc>
        <w:tc>
          <w:tcPr>
            <w:tcW w:w="1843" w:type="dxa"/>
          </w:tcPr>
          <w:p w14:paraId="2C024559" w14:textId="77777777" w:rsidR="006378CE" w:rsidRPr="006378CE" w:rsidRDefault="00D87043" w:rsidP="006378CE">
            <w:pPr>
              <w:spacing w:after="120" w:line="360" w:lineRule="auto"/>
              <w:contextualSpacing/>
              <w:jc w:val="left"/>
            </w:pPr>
            <w:r>
              <w:t>Plenum</w:t>
            </w:r>
          </w:p>
        </w:tc>
        <w:tc>
          <w:tcPr>
            <w:tcW w:w="5045" w:type="dxa"/>
          </w:tcPr>
          <w:p w14:paraId="6E2B2332" w14:textId="77777777" w:rsidR="006378CE" w:rsidRPr="00FA43E6" w:rsidRDefault="00D87043" w:rsidP="00442A97">
            <w:pPr>
              <w:spacing w:after="120" w:line="360" w:lineRule="auto"/>
              <w:contextualSpacing/>
            </w:pPr>
            <w:r w:rsidRPr="00FA43E6">
              <w:t xml:space="preserve">Visualisierung der Abläufe mit </w:t>
            </w:r>
            <w:proofErr w:type="spellStart"/>
            <w:r w:rsidRPr="00FA43E6">
              <w:t>Classroomscreen</w:t>
            </w:r>
            <w:proofErr w:type="spellEnd"/>
          </w:p>
        </w:tc>
      </w:tr>
      <w:tr w:rsidR="00D87043" w:rsidRPr="006378CE" w14:paraId="20FC6CB6" w14:textId="77777777" w:rsidTr="003138CE">
        <w:tc>
          <w:tcPr>
            <w:tcW w:w="678" w:type="dxa"/>
          </w:tcPr>
          <w:p w14:paraId="72B6C04D" w14:textId="77777777" w:rsidR="006378CE" w:rsidRPr="006378CE" w:rsidRDefault="006378CE" w:rsidP="006378CE">
            <w:pPr>
              <w:spacing w:after="120" w:line="360" w:lineRule="auto"/>
              <w:contextualSpacing/>
              <w:jc w:val="left"/>
            </w:pPr>
            <w:r w:rsidRPr="006378CE">
              <w:lastRenderedPageBreak/>
              <w:t>1</w:t>
            </w:r>
            <w:r w:rsidR="00120CFF">
              <w:t>2</w:t>
            </w:r>
            <w:r w:rsidRPr="006378CE">
              <w:t xml:space="preserve"> min</w:t>
            </w:r>
          </w:p>
        </w:tc>
        <w:tc>
          <w:tcPr>
            <w:tcW w:w="1631" w:type="dxa"/>
          </w:tcPr>
          <w:p w14:paraId="67FC5018" w14:textId="77777777" w:rsidR="006378CE" w:rsidRPr="006378CE" w:rsidRDefault="006378CE" w:rsidP="006378CE">
            <w:pPr>
              <w:spacing w:after="120" w:line="360" w:lineRule="auto"/>
              <w:contextualSpacing/>
              <w:jc w:val="left"/>
            </w:pPr>
            <w:r w:rsidRPr="006378CE">
              <w:t>An Vorwissen anknüpfen</w:t>
            </w:r>
          </w:p>
        </w:tc>
        <w:tc>
          <w:tcPr>
            <w:tcW w:w="6191" w:type="dxa"/>
          </w:tcPr>
          <w:p w14:paraId="559987F4" w14:textId="77777777" w:rsidR="00D87043" w:rsidRDefault="006378CE" w:rsidP="006378CE">
            <w:pPr>
              <w:spacing w:after="120" w:line="360" w:lineRule="auto"/>
              <w:contextualSpacing/>
              <w:jc w:val="left"/>
            </w:pPr>
            <w:r w:rsidRPr="006378CE">
              <w:t xml:space="preserve">Vorkenntnisse und Umgang mit Fahrrad abfragen: </w:t>
            </w:r>
            <w:r w:rsidR="00D87043">
              <w:t>SuS beantworten mit Hilfe ihres Smartphones eine Umfrage</w:t>
            </w:r>
          </w:p>
          <w:p w14:paraId="7E01704E" w14:textId="77777777" w:rsidR="00D87043" w:rsidRDefault="00D87043" w:rsidP="006378CE">
            <w:pPr>
              <w:spacing w:after="120" w:line="360" w:lineRule="auto"/>
              <w:contextualSpacing/>
              <w:jc w:val="left"/>
            </w:pPr>
            <w:r>
              <w:t>1. Umfrage öffnen (SuS müssen Link und Passwort eingeben)</w:t>
            </w:r>
          </w:p>
          <w:p w14:paraId="183E6A48" w14:textId="77777777" w:rsidR="00D87043" w:rsidRDefault="00D87043" w:rsidP="006378CE">
            <w:pPr>
              <w:spacing w:after="120" w:line="360" w:lineRule="auto"/>
              <w:contextualSpacing/>
              <w:jc w:val="left"/>
            </w:pPr>
            <w:r>
              <w:t>2. Durchführung Umfrage</w:t>
            </w:r>
          </w:p>
          <w:p w14:paraId="2D800F12" w14:textId="77777777" w:rsidR="00D87043" w:rsidRPr="006378CE" w:rsidRDefault="00D87043" w:rsidP="006378CE">
            <w:pPr>
              <w:spacing w:after="120" w:line="360" w:lineRule="auto"/>
              <w:contextualSpacing/>
              <w:jc w:val="left"/>
            </w:pPr>
            <w:r>
              <w:t xml:space="preserve">3. Vorstellung der Ergebnisse vorne auf dem </w:t>
            </w:r>
            <w:proofErr w:type="spellStart"/>
            <w:r>
              <w:t>Beamer</w:t>
            </w:r>
            <w:proofErr w:type="spellEnd"/>
          </w:p>
        </w:tc>
        <w:tc>
          <w:tcPr>
            <w:tcW w:w="1843" w:type="dxa"/>
          </w:tcPr>
          <w:p w14:paraId="24CEE0E2" w14:textId="77777777" w:rsidR="006378CE" w:rsidRPr="006378CE" w:rsidRDefault="006378CE" w:rsidP="006378CE">
            <w:pPr>
              <w:spacing w:after="120" w:line="360" w:lineRule="auto"/>
              <w:contextualSpacing/>
              <w:jc w:val="left"/>
            </w:pPr>
            <w:r w:rsidRPr="006378CE">
              <w:t>Plenum</w:t>
            </w:r>
            <w:r w:rsidR="00D87043">
              <w:t>, Einzelarbeit</w:t>
            </w:r>
          </w:p>
        </w:tc>
        <w:tc>
          <w:tcPr>
            <w:tcW w:w="5045" w:type="dxa"/>
          </w:tcPr>
          <w:p w14:paraId="2F96128C" w14:textId="77777777" w:rsidR="006378CE" w:rsidRPr="00FA43E6" w:rsidRDefault="006378CE" w:rsidP="00442A97">
            <w:pPr>
              <w:spacing w:after="120" w:line="360" w:lineRule="auto"/>
              <w:contextualSpacing/>
            </w:pPr>
            <w:r w:rsidRPr="00FA43E6">
              <w:t>Online Quiz: Wooclap.com/</w:t>
            </w:r>
            <w:r w:rsidR="00F52AF8">
              <w:t>CODEHIEREINGEBEN</w:t>
            </w:r>
          </w:p>
          <w:p w14:paraId="2B525389" w14:textId="77777777" w:rsidR="00D87043" w:rsidRPr="00FA43E6" w:rsidRDefault="00F52AF8" w:rsidP="00442A97">
            <w:pPr>
              <w:spacing w:after="120" w:line="360" w:lineRule="auto"/>
              <w:contextualSpacing/>
            </w:pPr>
            <w:r>
              <w:t xml:space="preserve">QR Code mit Hilfe von </w:t>
            </w:r>
            <w:proofErr w:type="spellStart"/>
            <w:r>
              <w:t>Classcroomscreen</w:t>
            </w:r>
            <w:proofErr w:type="spellEnd"/>
            <w:r>
              <w:t xml:space="preserve"> an</w:t>
            </w:r>
            <w:r w:rsidR="007B3154">
              <w:t xml:space="preserve"> Projektionsfläche</w:t>
            </w:r>
          </w:p>
          <w:p w14:paraId="40DD2C6E" w14:textId="77777777" w:rsidR="00D87043" w:rsidRDefault="00D87043" w:rsidP="00442A97">
            <w:pPr>
              <w:spacing w:after="120" w:line="360" w:lineRule="auto"/>
              <w:contextualSpacing/>
            </w:pPr>
            <w:r w:rsidRPr="00FA43E6">
              <w:t>Ersatz Smartphones</w:t>
            </w:r>
            <w:r w:rsidR="007B3154">
              <w:t xml:space="preserve">; </w:t>
            </w:r>
            <w:r w:rsidR="00120CFF">
              <w:t>Tablets</w:t>
            </w:r>
            <w:r w:rsidRPr="00FA43E6">
              <w:t xml:space="preserve"> </w:t>
            </w:r>
          </w:p>
          <w:p w14:paraId="105B7DF9" w14:textId="6E6DFAF7" w:rsidR="003138CE" w:rsidRPr="00FA43E6" w:rsidRDefault="003138CE" w:rsidP="00442A97">
            <w:pPr>
              <w:spacing w:after="120" w:line="360" w:lineRule="auto"/>
              <w:contextualSpacing/>
            </w:pPr>
            <w:r>
              <w:t xml:space="preserve">Fragen für die Umfrage siehe: </w:t>
            </w:r>
            <w:r w:rsidRPr="003138CE">
              <w:rPr>
                <w:sz w:val="16"/>
                <w:szCs w:val="16"/>
              </w:rPr>
              <w:t>„2_DLL_Screenshot_Fragen_zur_Erstellung_Umfrage_Wooclap_mit_Beispielantworten“</w:t>
            </w:r>
          </w:p>
        </w:tc>
      </w:tr>
      <w:tr w:rsidR="00D87043" w:rsidRPr="006378CE" w14:paraId="2FB53D57" w14:textId="77777777" w:rsidTr="003138CE">
        <w:tc>
          <w:tcPr>
            <w:tcW w:w="678" w:type="dxa"/>
          </w:tcPr>
          <w:p w14:paraId="0EE33EE3" w14:textId="77777777" w:rsidR="006378CE" w:rsidRPr="006378CE" w:rsidRDefault="00120CFF" w:rsidP="006378CE">
            <w:pPr>
              <w:spacing w:after="120" w:line="360" w:lineRule="auto"/>
              <w:contextualSpacing/>
              <w:jc w:val="left"/>
            </w:pPr>
            <w:r>
              <w:t>3</w:t>
            </w:r>
            <w:r w:rsidR="006378CE" w:rsidRPr="006378CE">
              <w:t xml:space="preserve"> min</w:t>
            </w:r>
          </w:p>
        </w:tc>
        <w:tc>
          <w:tcPr>
            <w:tcW w:w="1631" w:type="dxa"/>
          </w:tcPr>
          <w:p w14:paraId="3EF049DB" w14:textId="77777777" w:rsidR="00D87043" w:rsidRDefault="00D87043" w:rsidP="006378CE">
            <w:pPr>
              <w:spacing w:after="120" w:line="360" w:lineRule="auto"/>
              <w:contextualSpacing/>
              <w:jc w:val="left"/>
            </w:pPr>
            <w:r>
              <w:t>Vorbereitung</w:t>
            </w:r>
          </w:p>
          <w:p w14:paraId="234E23A9" w14:textId="77777777" w:rsidR="006378CE" w:rsidRPr="006378CE" w:rsidRDefault="006378CE" w:rsidP="006378CE">
            <w:pPr>
              <w:spacing w:after="120" w:line="360" w:lineRule="auto"/>
              <w:contextualSpacing/>
              <w:jc w:val="left"/>
            </w:pPr>
            <w:r w:rsidRPr="006378CE">
              <w:t>Fahrradteile</w:t>
            </w:r>
          </w:p>
        </w:tc>
        <w:tc>
          <w:tcPr>
            <w:tcW w:w="6191" w:type="dxa"/>
          </w:tcPr>
          <w:p w14:paraId="07BAE0B7" w14:textId="77777777" w:rsidR="006378CE" w:rsidRDefault="006378CE" w:rsidP="006378CE">
            <w:pPr>
              <w:spacing w:after="120" w:line="360" w:lineRule="auto"/>
              <w:contextualSpacing/>
              <w:jc w:val="left"/>
            </w:pPr>
            <w:r w:rsidRPr="006378CE">
              <w:t>Schüler</w:t>
            </w:r>
            <w:r w:rsidR="00D87043">
              <w:t>*i</w:t>
            </w:r>
            <w:r w:rsidRPr="006378CE">
              <w:t xml:space="preserve">nnen in Gruppen einteilen und </w:t>
            </w:r>
            <w:r w:rsidR="00D87043">
              <w:t xml:space="preserve">Aufgabe </w:t>
            </w:r>
            <w:r w:rsidRPr="006378CE">
              <w:t>vorstellen</w:t>
            </w:r>
          </w:p>
          <w:p w14:paraId="274B898D" w14:textId="77777777" w:rsidR="00D87043" w:rsidRPr="006378CE" w:rsidRDefault="00D87043" w:rsidP="006378CE">
            <w:pPr>
              <w:spacing w:after="120" w:line="360" w:lineRule="auto"/>
              <w:contextualSpacing/>
              <w:jc w:val="left"/>
            </w:pPr>
            <w:r>
              <w:t>SuS können sich selbst zusammenfinden</w:t>
            </w:r>
          </w:p>
        </w:tc>
        <w:tc>
          <w:tcPr>
            <w:tcW w:w="1843" w:type="dxa"/>
          </w:tcPr>
          <w:p w14:paraId="17E89B20" w14:textId="77777777" w:rsidR="006378CE" w:rsidRPr="006378CE" w:rsidRDefault="006378CE" w:rsidP="006378CE">
            <w:pPr>
              <w:spacing w:after="120" w:line="360" w:lineRule="auto"/>
              <w:contextualSpacing/>
              <w:jc w:val="left"/>
            </w:pPr>
            <w:r w:rsidRPr="006378CE">
              <w:t xml:space="preserve">3 Tischgruppen bilden </w:t>
            </w:r>
          </w:p>
        </w:tc>
        <w:tc>
          <w:tcPr>
            <w:tcW w:w="5045" w:type="dxa"/>
          </w:tcPr>
          <w:p w14:paraId="5193D73E" w14:textId="77777777" w:rsidR="006378CE" w:rsidRPr="006378CE" w:rsidRDefault="006378CE" w:rsidP="00442A97">
            <w:pPr>
              <w:spacing w:after="120" w:line="360" w:lineRule="auto"/>
              <w:contextualSpacing/>
            </w:pPr>
          </w:p>
        </w:tc>
      </w:tr>
      <w:tr w:rsidR="00D87043" w:rsidRPr="006378CE" w14:paraId="5B34D61C" w14:textId="77777777" w:rsidTr="003138CE">
        <w:tc>
          <w:tcPr>
            <w:tcW w:w="678" w:type="dxa"/>
          </w:tcPr>
          <w:p w14:paraId="56FF07F3" w14:textId="77777777" w:rsidR="006378CE" w:rsidRPr="006378CE" w:rsidRDefault="006378CE" w:rsidP="006378CE">
            <w:pPr>
              <w:spacing w:after="120" w:line="360" w:lineRule="auto"/>
              <w:contextualSpacing/>
              <w:jc w:val="left"/>
            </w:pPr>
            <w:r w:rsidRPr="006378CE">
              <w:t>10 min</w:t>
            </w:r>
          </w:p>
        </w:tc>
        <w:tc>
          <w:tcPr>
            <w:tcW w:w="1631" w:type="dxa"/>
          </w:tcPr>
          <w:p w14:paraId="10E0CAD9" w14:textId="77777777" w:rsidR="006378CE" w:rsidRPr="006378CE" w:rsidRDefault="006378CE" w:rsidP="006378CE">
            <w:pPr>
              <w:spacing w:after="120" w:line="360" w:lineRule="auto"/>
              <w:contextualSpacing/>
              <w:jc w:val="left"/>
            </w:pPr>
            <w:r w:rsidRPr="006378CE">
              <w:t>Fahrradteile</w:t>
            </w:r>
          </w:p>
        </w:tc>
        <w:tc>
          <w:tcPr>
            <w:tcW w:w="6191" w:type="dxa"/>
          </w:tcPr>
          <w:p w14:paraId="52212739" w14:textId="3C34BE6C" w:rsidR="009B5ED2" w:rsidRDefault="009B5ED2" w:rsidP="006378CE">
            <w:pPr>
              <w:spacing w:after="120" w:line="360" w:lineRule="auto"/>
              <w:contextualSpacing/>
              <w:jc w:val="left"/>
              <w:rPr>
                <w:sz w:val="20"/>
                <w:szCs w:val="20"/>
              </w:rPr>
            </w:pPr>
            <w:r>
              <w:rPr>
                <w:sz w:val="20"/>
                <w:szCs w:val="20"/>
              </w:rPr>
              <w:t xml:space="preserve">Gruppen Fahrradbauteile in </w:t>
            </w:r>
            <w:proofErr w:type="spellStart"/>
            <w:r>
              <w:rPr>
                <w:sz w:val="20"/>
                <w:szCs w:val="20"/>
              </w:rPr>
              <w:t>LearningsApp</w:t>
            </w:r>
            <w:proofErr w:type="spellEnd"/>
            <w:r>
              <w:rPr>
                <w:sz w:val="20"/>
                <w:szCs w:val="20"/>
              </w:rPr>
              <w:t xml:space="preserve"> zuordnen lassen</w:t>
            </w:r>
          </w:p>
          <w:p w14:paraId="69812A9F" w14:textId="57FE3844" w:rsidR="009B5ED2" w:rsidRDefault="009B5ED2" w:rsidP="006378CE">
            <w:pPr>
              <w:spacing w:after="120" w:line="360" w:lineRule="auto"/>
              <w:contextualSpacing/>
              <w:jc w:val="left"/>
              <w:rPr>
                <w:sz w:val="20"/>
                <w:szCs w:val="20"/>
              </w:rPr>
            </w:pPr>
            <w:r>
              <w:rPr>
                <w:sz w:val="20"/>
                <w:szCs w:val="20"/>
              </w:rPr>
              <w:t xml:space="preserve">Gruppen den Link in das Endgerät eingeben lassen oder QR-Code am </w:t>
            </w:r>
            <w:proofErr w:type="spellStart"/>
            <w:r>
              <w:rPr>
                <w:sz w:val="20"/>
                <w:szCs w:val="20"/>
              </w:rPr>
              <w:t>Classroomscreen</w:t>
            </w:r>
            <w:proofErr w:type="spellEnd"/>
            <w:r>
              <w:rPr>
                <w:sz w:val="20"/>
                <w:szCs w:val="20"/>
              </w:rPr>
              <w:t xml:space="preserve"> scannen lassen</w:t>
            </w:r>
          </w:p>
          <w:p w14:paraId="4EC16B75" w14:textId="77777777" w:rsidR="009B5ED2" w:rsidRPr="009B5ED2" w:rsidRDefault="009B5ED2" w:rsidP="006378CE">
            <w:pPr>
              <w:spacing w:after="120" w:line="360" w:lineRule="auto"/>
              <w:contextualSpacing/>
              <w:jc w:val="left"/>
              <w:rPr>
                <w:sz w:val="20"/>
                <w:szCs w:val="20"/>
              </w:rPr>
            </w:pPr>
          </w:p>
          <w:p w14:paraId="75DAC736" w14:textId="4D421433" w:rsidR="009B5ED2" w:rsidRDefault="009B5ED2" w:rsidP="006378CE">
            <w:pPr>
              <w:spacing w:after="120" w:line="360" w:lineRule="auto"/>
              <w:contextualSpacing/>
              <w:jc w:val="left"/>
              <w:rPr>
                <w:sz w:val="16"/>
                <w:szCs w:val="16"/>
              </w:rPr>
            </w:pPr>
            <w:r>
              <w:rPr>
                <w:sz w:val="16"/>
                <w:szCs w:val="16"/>
              </w:rPr>
              <w:t>(Alternativ, wenn kein Internetzugang vorhanden ist:</w:t>
            </w:r>
          </w:p>
          <w:p w14:paraId="1CB103B4" w14:textId="1B4D0C3A" w:rsidR="006378CE" w:rsidRPr="009B5ED2" w:rsidRDefault="006378CE" w:rsidP="006378CE">
            <w:pPr>
              <w:spacing w:after="120" w:line="360" w:lineRule="auto"/>
              <w:contextualSpacing/>
              <w:jc w:val="left"/>
              <w:rPr>
                <w:sz w:val="16"/>
                <w:szCs w:val="16"/>
              </w:rPr>
            </w:pPr>
            <w:r w:rsidRPr="009B5ED2">
              <w:rPr>
                <w:sz w:val="16"/>
                <w:szCs w:val="16"/>
              </w:rPr>
              <w:t xml:space="preserve">Gruppen ordnen </w:t>
            </w:r>
            <w:r w:rsidR="00DD550B" w:rsidRPr="009B5ED2">
              <w:rPr>
                <w:sz w:val="16"/>
                <w:szCs w:val="16"/>
              </w:rPr>
              <w:t xml:space="preserve">auf dem Arbeitsblatt </w:t>
            </w:r>
            <w:r w:rsidRPr="009B5ED2">
              <w:rPr>
                <w:sz w:val="16"/>
                <w:szCs w:val="16"/>
              </w:rPr>
              <w:t>Fahrradteile</w:t>
            </w:r>
            <w:r w:rsidR="00DD550B" w:rsidRPr="009B5ED2">
              <w:rPr>
                <w:sz w:val="16"/>
                <w:szCs w:val="16"/>
              </w:rPr>
              <w:t>-Begriffe entsprechend der Grafik zu und tragen diese Teile in eine Tabelle ein</w:t>
            </w:r>
            <w:r w:rsidRPr="009B5ED2">
              <w:rPr>
                <w:sz w:val="16"/>
                <w:szCs w:val="16"/>
              </w:rPr>
              <w:t xml:space="preserve"> </w:t>
            </w:r>
          </w:p>
          <w:p w14:paraId="26B521C4" w14:textId="77777777" w:rsidR="00DD550B" w:rsidRPr="009B5ED2" w:rsidRDefault="00DD550B" w:rsidP="006378CE">
            <w:pPr>
              <w:spacing w:after="120" w:line="360" w:lineRule="auto"/>
              <w:contextualSpacing/>
              <w:jc w:val="left"/>
              <w:rPr>
                <w:sz w:val="16"/>
                <w:szCs w:val="16"/>
              </w:rPr>
            </w:pPr>
            <w:r w:rsidRPr="009B5ED2">
              <w:rPr>
                <w:sz w:val="16"/>
                <w:szCs w:val="16"/>
              </w:rPr>
              <w:t>Als Hilfe können die SuS eine Wortwolke nutzen (Differenzierung)</w:t>
            </w:r>
          </w:p>
          <w:p w14:paraId="1AD2AAF2" w14:textId="7B0DD6E5" w:rsidR="00DD550B" w:rsidRPr="006378CE" w:rsidRDefault="00DD550B" w:rsidP="006378CE">
            <w:pPr>
              <w:spacing w:after="120" w:line="360" w:lineRule="auto"/>
              <w:contextualSpacing/>
              <w:jc w:val="left"/>
            </w:pPr>
            <w:r w:rsidRPr="009B5ED2">
              <w:rPr>
                <w:sz w:val="16"/>
                <w:szCs w:val="16"/>
              </w:rPr>
              <w:t>Den SuS mitteilen, dass die Liste später als Checkliste für die Prüfung ihrer eigenen Fahrräder auf Verkehrssicherheit genutzt werden kann. In das Heft „Mein Fahrrad und Ich“ einheften.</w:t>
            </w:r>
            <w:r w:rsidR="009B5ED2">
              <w:rPr>
                <w:sz w:val="16"/>
                <w:szCs w:val="16"/>
              </w:rPr>
              <w:t>)</w:t>
            </w:r>
          </w:p>
        </w:tc>
        <w:tc>
          <w:tcPr>
            <w:tcW w:w="1843" w:type="dxa"/>
          </w:tcPr>
          <w:p w14:paraId="1EF4BDAA" w14:textId="77777777" w:rsidR="006378CE" w:rsidRPr="006378CE" w:rsidRDefault="006378CE" w:rsidP="006378CE">
            <w:pPr>
              <w:spacing w:after="120" w:line="360" w:lineRule="auto"/>
              <w:contextualSpacing/>
              <w:jc w:val="left"/>
            </w:pPr>
            <w:r w:rsidRPr="006378CE">
              <w:t>Gruppenarbeit</w:t>
            </w:r>
          </w:p>
        </w:tc>
        <w:tc>
          <w:tcPr>
            <w:tcW w:w="5045" w:type="dxa"/>
          </w:tcPr>
          <w:p w14:paraId="485812DF" w14:textId="2E42E955" w:rsidR="009B5ED2" w:rsidRPr="00226023" w:rsidRDefault="009B5ED2" w:rsidP="00442A97">
            <w:pPr>
              <w:spacing w:after="120" w:line="360" w:lineRule="auto"/>
              <w:contextualSpacing/>
              <w:rPr>
                <w:sz w:val="20"/>
                <w:szCs w:val="20"/>
                <w:lang w:val="en-US"/>
              </w:rPr>
            </w:pPr>
            <w:r w:rsidRPr="00226023">
              <w:rPr>
                <w:sz w:val="20"/>
                <w:szCs w:val="20"/>
                <w:lang w:val="en-US"/>
              </w:rPr>
              <w:t>Link: https://learningapps.org/watch?v=p0d3qr04k21</w:t>
            </w:r>
          </w:p>
          <w:p w14:paraId="17D52645" w14:textId="77777777" w:rsidR="009B5ED2" w:rsidRPr="00226023" w:rsidRDefault="009B5ED2" w:rsidP="00442A97">
            <w:pPr>
              <w:spacing w:after="120" w:line="360" w:lineRule="auto"/>
              <w:contextualSpacing/>
              <w:rPr>
                <w:sz w:val="16"/>
                <w:szCs w:val="16"/>
                <w:lang w:val="en-US"/>
              </w:rPr>
            </w:pPr>
          </w:p>
          <w:p w14:paraId="2E1CDBA1" w14:textId="75D8C39C" w:rsidR="006378CE" w:rsidRDefault="009B5ED2" w:rsidP="00442A97">
            <w:pPr>
              <w:spacing w:after="120" w:line="360" w:lineRule="auto"/>
              <w:contextualSpacing/>
            </w:pPr>
            <w:r w:rsidRPr="009B5ED2">
              <w:rPr>
                <w:sz w:val="16"/>
                <w:szCs w:val="16"/>
              </w:rPr>
              <w:t xml:space="preserve">(Altarnativ </w:t>
            </w:r>
            <w:r w:rsidR="006378CE" w:rsidRPr="009B5ED2">
              <w:rPr>
                <w:sz w:val="16"/>
                <w:szCs w:val="16"/>
              </w:rPr>
              <w:t>Fahrradteile Arbeitsbl</w:t>
            </w:r>
            <w:r w:rsidR="00120CFF" w:rsidRPr="009B5ED2">
              <w:rPr>
                <w:sz w:val="16"/>
                <w:szCs w:val="16"/>
              </w:rPr>
              <w:t>att:</w:t>
            </w:r>
          </w:p>
          <w:p w14:paraId="1B4AFD7B" w14:textId="2FDF0D37" w:rsidR="00120CFF" w:rsidRDefault="00194549" w:rsidP="00442A97">
            <w:pPr>
              <w:spacing w:after="120" w:line="360" w:lineRule="auto"/>
              <w:contextualSpacing/>
              <w:rPr>
                <w:sz w:val="16"/>
                <w:szCs w:val="16"/>
              </w:rPr>
            </w:pPr>
            <w:r>
              <w:rPr>
                <w:sz w:val="16"/>
                <w:szCs w:val="16"/>
              </w:rPr>
              <w:t>„</w:t>
            </w:r>
            <w:r w:rsidR="00B53E3D">
              <w:rPr>
                <w:sz w:val="16"/>
                <w:szCs w:val="16"/>
              </w:rPr>
              <w:t>3</w:t>
            </w:r>
            <w:r w:rsidR="00442A97">
              <w:rPr>
                <w:sz w:val="16"/>
                <w:szCs w:val="16"/>
              </w:rPr>
              <w:t>.1</w:t>
            </w:r>
            <w:r w:rsidR="00120CFF" w:rsidRPr="00120CFF">
              <w:rPr>
                <w:sz w:val="16"/>
                <w:szCs w:val="16"/>
              </w:rPr>
              <w:t>_</w:t>
            </w:r>
            <w:r w:rsidR="005B7A39">
              <w:rPr>
                <w:sz w:val="16"/>
                <w:szCs w:val="16"/>
              </w:rPr>
              <w:t>DLL</w:t>
            </w:r>
            <w:r w:rsidR="00120CFF" w:rsidRPr="00120CFF">
              <w:rPr>
                <w:sz w:val="16"/>
                <w:szCs w:val="16"/>
              </w:rPr>
              <w:t>_</w:t>
            </w:r>
            <w:r w:rsidR="005B7A39">
              <w:rPr>
                <w:sz w:val="16"/>
                <w:szCs w:val="16"/>
              </w:rPr>
              <w:t>F</w:t>
            </w:r>
            <w:r w:rsidR="00120CFF" w:rsidRPr="00120CFF">
              <w:rPr>
                <w:sz w:val="16"/>
                <w:szCs w:val="16"/>
              </w:rPr>
              <w:t>ahrrad</w:t>
            </w:r>
            <w:r w:rsidR="005B7A39">
              <w:rPr>
                <w:sz w:val="16"/>
                <w:szCs w:val="16"/>
              </w:rPr>
              <w:t>-C</w:t>
            </w:r>
            <w:r w:rsidR="00120CFF" w:rsidRPr="00120CFF">
              <w:rPr>
                <w:sz w:val="16"/>
                <w:szCs w:val="16"/>
              </w:rPr>
              <w:t>heckliste_</w:t>
            </w:r>
            <w:r w:rsidR="005B7A39">
              <w:rPr>
                <w:sz w:val="16"/>
                <w:szCs w:val="16"/>
              </w:rPr>
              <w:t>F</w:t>
            </w:r>
            <w:r w:rsidR="00120CFF" w:rsidRPr="00120CFF">
              <w:rPr>
                <w:sz w:val="16"/>
                <w:szCs w:val="16"/>
              </w:rPr>
              <w:t>ahrradteile_Arbeitssblatt</w:t>
            </w:r>
            <w:r>
              <w:rPr>
                <w:sz w:val="16"/>
                <w:szCs w:val="16"/>
              </w:rPr>
              <w:t>“</w:t>
            </w:r>
          </w:p>
          <w:p w14:paraId="6914007A" w14:textId="77777777" w:rsidR="00442A97" w:rsidRDefault="00442A97" w:rsidP="00442A97">
            <w:pPr>
              <w:spacing w:after="120" w:line="360" w:lineRule="auto"/>
              <w:contextualSpacing/>
              <w:rPr>
                <w:sz w:val="16"/>
                <w:szCs w:val="16"/>
              </w:rPr>
            </w:pPr>
            <w:r>
              <w:rPr>
                <w:sz w:val="16"/>
                <w:szCs w:val="16"/>
              </w:rPr>
              <w:t>„</w:t>
            </w:r>
            <w:r w:rsidRPr="00442A97">
              <w:rPr>
                <w:sz w:val="16"/>
                <w:szCs w:val="16"/>
              </w:rPr>
              <w:t>3.2_DLL_Fahrrad-Checkliste_Fahrradteile_Arbeitssblatt_Loesungsblatt</w:t>
            </w:r>
            <w:r>
              <w:rPr>
                <w:sz w:val="16"/>
                <w:szCs w:val="16"/>
              </w:rPr>
              <w:t>“</w:t>
            </w:r>
          </w:p>
          <w:p w14:paraId="24228429" w14:textId="2E892CD6" w:rsidR="00DD550B" w:rsidRPr="00120CFF" w:rsidRDefault="00DD550B" w:rsidP="00442A97">
            <w:pPr>
              <w:spacing w:after="120" w:line="360" w:lineRule="auto"/>
              <w:contextualSpacing/>
              <w:rPr>
                <w:sz w:val="16"/>
                <w:szCs w:val="16"/>
              </w:rPr>
            </w:pPr>
            <w:r>
              <w:rPr>
                <w:sz w:val="16"/>
                <w:szCs w:val="16"/>
              </w:rPr>
              <w:t>„</w:t>
            </w:r>
            <w:r w:rsidRPr="00DD550B">
              <w:rPr>
                <w:sz w:val="16"/>
                <w:szCs w:val="16"/>
              </w:rPr>
              <w:t>3.3._DLL_Fahrradteileliste_Wordcloud</w:t>
            </w:r>
            <w:r>
              <w:rPr>
                <w:sz w:val="16"/>
                <w:szCs w:val="16"/>
              </w:rPr>
              <w:t>“</w:t>
            </w:r>
            <w:r w:rsidR="009B5ED2">
              <w:rPr>
                <w:sz w:val="16"/>
                <w:szCs w:val="16"/>
              </w:rPr>
              <w:t>)</w:t>
            </w:r>
          </w:p>
        </w:tc>
      </w:tr>
      <w:tr w:rsidR="00D87043" w:rsidRPr="006378CE" w14:paraId="552AC081" w14:textId="77777777" w:rsidTr="003138CE">
        <w:tc>
          <w:tcPr>
            <w:tcW w:w="678" w:type="dxa"/>
          </w:tcPr>
          <w:p w14:paraId="1506D960" w14:textId="77777777" w:rsidR="006378CE" w:rsidRPr="006378CE" w:rsidRDefault="006378CE" w:rsidP="006378CE">
            <w:pPr>
              <w:spacing w:after="120" w:line="360" w:lineRule="auto"/>
              <w:contextualSpacing/>
              <w:jc w:val="left"/>
            </w:pPr>
            <w:r w:rsidRPr="006378CE">
              <w:t>10 min</w:t>
            </w:r>
          </w:p>
        </w:tc>
        <w:tc>
          <w:tcPr>
            <w:tcW w:w="1631" w:type="dxa"/>
          </w:tcPr>
          <w:p w14:paraId="42CDEC40" w14:textId="77777777" w:rsidR="006378CE" w:rsidRPr="006378CE" w:rsidRDefault="006378CE" w:rsidP="006378CE">
            <w:pPr>
              <w:spacing w:after="120" w:line="360" w:lineRule="auto"/>
              <w:contextualSpacing/>
              <w:jc w:val="left"/>
            </w:pPr>
            <w:r w:rsidRPr="006378CE">
              <w:t>Fahrradteile</w:t>
            </w:r>
          </w:p>
        </w:tc>
        <w:tc>
          <w:tcPr>
            <w:tcW w:w="6191" w:type="dxa"/>
          </w:tcPr>
          <w:p w14:paraId="70ED2BD0" w14:textId="77777777" w:rsidR="006378CE" w:rsidRDefault="006378CE" w:rsidP="006378CE">
            <w:pPr>
              <w:spacing w:after="120" w:line="360" w:lineRule="auto"/>
              <w:contextualSpacing/>
              <w:jc w:val="left"/>
            </w:pPr>
            <w:r w:rsidRPr="006378CE">
              <w:t>Ergebnisse vergleichen / jeder kann sich melden</w:t>
            </w:r>
          </w:p>
          <w:p w14:paraId="55B6BF3A" w14:textId="77777777" w:rsidR="00D87043" w:rsidRDefault="00D87043" w:rsidP="006378CE">
            <w:pPr>
              <w:spacing w:after="120" w:line="360" w:lineRule="auto"/>
              <w:contextualSpacing/>
              <w:jc w:val="left"/>
            </w:pPr>
            <w:r>
              <w:t>SuS sagen die Lösung und zeigen entsprechendes Teil am Fahrrad</w:t>
            </w:r>
          </w:p>
          <w:p w14:paraId="5ED2E6DD" w14:textId="5C1B873C" w:rsidR="005B7A39" w:rsidRPr="006378CE" w:rsidRDefault="009B5ED2" w:rsidP="006378CE">
            <w:pPr>
              <w:spacing w:after="120" w:line="360" w:lineRule="auto"/>
              <w:contextualSpacing/>
              <w:jc w:val="left"/>
            </w:pPr>
            <w:r>
              <w:t xml:space="preserve">Die SuS die Ergebnisse/Lösung aus </w:t>
            </w:r>
            <w:proofErr w:type="spellStart"/>
            <w:r>
              <w:t>LearningApps</w:t>
            </w:r>
            <w:proofErr w:type="spellEnd"/>
            <w:r>
              <w:t xml:space="preserve"> ausdrucken lassen oder ein vorbereitetes Arbeitsblatt austeilen für den Hefter</w:t>
            </w:r>
          </w:p>
        </w:tc>
        <w:tc>
          <w:tcPr>
            <w:tcW w:w="1843" w:type="dxa"/>
          </w:tcPr>
          <w:p w14:paraId="5BEFA179" w14:textId="77777777" w:rsidR="006378CE" w:rsidRPr="006378CE" w:rsidRDefault="006378CE" w:rsidP="006378CE">
            <w:pPr>
              <w:spacing w:after="120" w:line="360" w:lineRule="auto"/>
              <w:contextualSpacing/>
              <w:jc w:val="left"/>
            </w:pPr>
            <w:r w:rsidRPr="006378CE">
              <w:t>Präsentation / Fahrradteile am Rad zeigen</w:t>
            </w:r>
          </w:p>
        </w:tc>
        <w:tc>
          <w:tcPr>
            <w:tcW w:w="5045" w:type="dxa"/>
          </w:tcPr>
          <w:p w14:paraId="13127C19" w14:textId="77777777" w:rsidR="006378CE" w:rsidRDefault="006378CE" w:rsidP="00442A97">
            <w:pPr>
              <w:spacing w:after="120" w:line="360" w:lineRule="auto"/>
              <w:contextualSpacing/>
            </w:pPr>
            <w:r w:rsidRPr="006378CE">
              <w:t>Fahrrad</w:t>
            </w:r>
          </w:p>
          <w:p w14:paraId="472F7617" w14:textId="77777777" w:rsidR="007B3154" w:rsidRDefault="007B3154" w:rsidP="00442A97">
            <w:pPr>
              <w:spacing w:after="120" w:line="360" w:lineRule="auto"/>
              <w:contextualSpacing/>
            </w:pPr>
            <w:r>
              <w:t>Oder Bild von einem Fahrrad</w:t>
            </w:r>
          </w:p>
          <w:p w14:paraId="02D2343D" w14:textId="04E31C42" w:rsidR="007B3154" w:rsidRPr="006378CE" w:rsidRDefault="007B3154" w:rsidP="00442A97">
            <w:pPr>
              <w:spacing w:after="120" w:line="360" w:lineRule="auto"/>
              <w:contextualSpacing/>
            </w:pPr>
            <w:r>
              <w:t>Bei mehr als 12 SuS kann auch mit Videokamera/Handy auf die Teile gezeigt werden</w:t>
            </w:r>
            <w:r w:rsidR="009B5ED2">
              <w:br/>
              <w:t>Arbeitsblatt mit Fahrradbauteilen für das Heft</w:t>
            </w:r>
          </w:p>
        </w:tc>
      </w:tr>
      <w:tr w:rsidR="00D87043" w:rsidRPr="006378CE" w14:paraId="4849DB7C" w14:textId="77777777" w:rsidTr="003138CE">
        <w:tc>
          <w:tcPr>
            <w:tcW w:w="678" w:type="dxa"/>
          </w:tcPr>
          <w:p w14:paraId="6428057B" w14:textId="77777777" w:rsidR="006378CE" w:rsidRPr="006378CE" w:rsidRDefault="00120CFF" w:rsidP="006378CE">
            <w:pPr>
              <w:spacing w:after="120" w:line="360" w:lineRule="auto"/>
              <w:contextualSpacing/>
              <w:jc w:val="left"/>
            </w:pPr>
            <w:r>
              <w:lastRenderedPageBreak/>
              <w:t>4</w:t>
            </w:r>
            <w:r w:rsidR="006378CE" w:rsidRPr="006378CE">
              <w:t xml:space="preserve"> min</w:t>
            </w:r>
          </w:p>
        </w:tc>
        <w:tc>
          <w:tcPr>
            <w:tcW w:w="1631" w:type="dxa"/>
          </w:tcPr>
          <w:p w14:paraId="6E6730BF" w14:textId="77777777" w:rsidR="006378CE" w:rsidRPr="006378CE" w:rsidRDefault="006378CE" w:rsidP="006378CE">
            <w:pPr>
              <w:spacing w:after="120" w:line="360" w:lineRule="auto"/>
              <w:contextualSpacing/>
              <w:jc w:val="left"/>
            </w:pPr>
            <w:r w:rsidRPr="006378CE">
              <w:t>Schluss, Aufräumen</w:t>
            </w:r>
          </w:p>
        </w:tc>
        <w:tc>
          <w:tcPr>
            <w:tcW w:w="6191" w:type="dxa"/>
          </w:tcPr>
          <w:p w14:paraId="07C61344" w14:textId="77777777" w:rsidR="006378CE" w:rsidRPr="006378CE" w:rsidRDefault="00D87043" w:rsidP="006378CE">
            <w:pPr>
              <w:spacing w:after="120" w:line="360" w:lineRule="auto"/>
              <w:contextualSpacing/>
              <w:jc w:val="left"/>
            </w:pPr>
            <w:r>
              <w:t>SuS räumen gemeinsam auf</w:t>
            </w:r>
            <w:r w:rsidR="000D7823">
              <w:br/>
              <w:t>Kurzes Feedback zur Stunde mit Daumenprobe</w:t>
            </w:r>
          </w:p>
        </w:tc>
        <w:tc>
          <w:tcPr>
            <w:tcW w:w="1843" w:type="dxa"/>
          </w:tcPr>
          <w:p w14:paraId="54DDBF30" w14:textId="77777777" w:rsidR="006378CE" w:rsidRPr="006378CE" w:rsidRDefault="006378CE" w:rsidP="006378CE">
            <w:pPr>
              <w:spacing w:after="120" w:line="360" w:lineRule="auto"/>
              <w:contextualSpacing/>
              <w:jc w:val="left"/>
            </w:pPr>
          </w:p>
        </w:tc>
        <w:tc>
          <w:tcPr>
            <w:tcW w:w="5045" w:type="dxa"/>
          </w:tcPr>
          <w:p w14:paraId="59FC8A13" w14:textId="77777777" w:rsidR="006378CE" w:rsidRPr="006378CE" w:rsidRDefault="006378CE" w:rsidP="00442A97">
            <w:pPr>
              <w:spacing w:after="120" w:line="360" w:lineRule="auto"/>
              <w:contextualSpacing/>
            </w:pPr>
          </w:p>
        </w:tc>
      </w:tr>
    </w:tbl>
    <w:p w14:paraId="026EC857" w14:textId="6F0866CD" w:rsidR="00D87043" w:rsidRDefault="00442A97" w:rsidP="00EB4C53">
      <w:pPr>
        <w:rPr>
          <w:u w:val="single"/>
        </w:rPr>
      </w:pPr>
      <w:r>
        <w:rPr>
          <w:u w:val="single"/>
        </w:rPr>
        <w:br w:type="page"/>
      </w:r>
    </w:p>
    <w:p w14:paraId="4E601636" w14:textId="77777777" w:rsidR="00EB4C53" w:rsidRDefault="00EB4C53" w:rsidP="00D87043">
      <w:pPr>
        <w:pStyle w:val="berschrift2"/>
      </w:pPr>
      <w:r>
        <w:lastRenderedPageBreak/>
        <w:t xml:space="preserve">Stunde 2: Werkzeug </w:t>
      </w:r>
      <w:r w:rsidR="00D4759A">
        <w:t>&amp;</w:t>
      </w:r>
      <w:r>
        <w:t xml:space="preserve"> Planung einer Reparatur am Beispiel „Schlauch flicken“</w:t>
      </w:r>
    </w:p>
    <w:p w14:paraId="5741058F" w14:textId="77777777" w:rsidR="008F4D88" w:rsidRPr="008F4D88" w:rsidRDefault="008F4D88" w:rsidP="008F4D88">
      <w:r>
        <w:t>60 min</w:t>
      </w:r>
    </w:p>
    <w:tbl>
      <w:tblPr>
        <w:tblStyle w:val="Tabellenraster"/>
        <w:tblW w:w="0" w:type="auto"/>
        <w:tblLayout w:type="fixed"/>
        <w:tblLook w:val="04A0" w:firstRow="1" w:lastRow="0" w:firstColumn="1" w:lastColumn="0" w:noHBand="0" w:noVBand="1"/>
      </w:tblPr>
      <w:tblGrid>
        <w:gridCol w:w="695"/>
        <w:gridCol w:w="1852"/>
        <w:gridCol w:w="5953"/>
        <w:gridCol w:w="1843"/>
        <w:gridCol w:w="5045"/>
      </w:tblGrid>
      <w:tr w:rsidR="00D87043" w:rsidRPr="00D87043" w14:paraId="6C71A7FA" w14:textId="77777777" w:rsidTr="00442A97">
        <w:tc>
          <w:tcPr>
            <w:tcW w:w="695" w:type="dxa"/>
          </w:tcPr>
          <w:p w14:paraId="747F2706" w14:textId="77777777" w:rsidR="00D87043" w:rsidRPr="00D87043" w:rsidRDefault="00D87043" w:rsidP="00D87043">
            <w:pPr>
              <w:spacing w:after="120" w:line="360" w:lineRule="auto"/>
              <w:contextualSpacing/>
              <w:jc w:val="left"/>
              <w:rPr>
                <w:b/>
              </w:rPr>
            </w:pPr>
            <w:r w:rsidRPr="00D87043">
              <w:rPr>
                <w:b/>
              </w:rPr>
              <w:t>Zeit</w:t>
            </w:r>
          </w:p>
        </w:tc>
        <w:tc>
          <w:tcPr>
            <w:tcW w:w="1852" w:type="dxa"/>
          </w:tcPr>
          <w:p w14:paraId="4D08F67B" w14:textId="77777777" w:rsidR="00D87043" w:rsidRPr="00D87043" w:rsidRDefault="00D87043" w:rsidP="00D87043">
            <w:pPr>
              <w:spacing w:after="120" w:line="360" w:lineRule="auto"/>
              <w:contextualSpacing/>
              <w:jc w:val="left"/>
              <w:rPr>
                <w:b/>
              </w:rPr>
            </w:pPr>
            <w:r w:rsidRPr="00D87043">
              <w:rPr>
                <w:b/>
              </w:rPr>
              <w:t>Phase</w:t>
            </w:r>
          </w:p>
        </w:tc>
        <w:tc>
          <w:tcPr>
            <w:tcW w:w="5953" w:type="dxa"/>
          </w:tcPr>
          <w:p w14:paraId="6BE4BCB3" w14:textId="77777777" w:rsidR="00D87043" w:rsidRPr="00D87043" w:rsidRDefault="00D87043" w:rsidP="00D87043">
            <w:pPr>
              <w:spacing w:after="120" w:line="360" w:lineRule="auto"/>
              <w:contextualSpacing/>
              <w:jc w:val="left"/>
              <w:rPr>
                <w:b/>
              </w:rPr>
            </w:pPr>
            <w:r w:rsidRPr="00D87043">
              <w:rPr>
                <w:b/>
              </w:rPr>
              <w:t>Handlungsablauf</w:t>
            </w:r>
          </w:p>
        </w:tc>
        <w:tc>
          <w:tcPr>
            <w:tcW w:w="1843" w:type="dxa"/>
          </w:tcPr>
          <w:p w14:paraId="41280E12" w14:textId="77777777" w:rsidR="00D87043" w:rsidRPr="00D87043" w:rsidRDefault="00D87043" w:rsidP="00D87043">
            <w:pPr>
              <w:spacing w:after="120" w:line="360" w:lineRule="auto"/>
              <w:contextualSpacing/>
              <w:jc w:val="left"/>
              <w:rPr>
                <w:b/>
              </w:rPr>
            </w:pPr>
            <w:r w:rsidRPr="00D87043">
              <w:rPr>
                <w:b/>
              </w:rPr>
              <w:t>Sozialform, Methoden</w:t>
            </w:r>
          </w:p>
        </w:tc>
        <w:tc>
          <w:tcPr>
            <w:tcW w:w="5045" w:type="dxa"/>
          </w:tcPr>
          <w:p w14:paraId="38B0A9DF" w14:textId="77777777" w:rsidR="00D87043" w:rsidRPr="00D87043" w:rsidRDefault="00D87043" w:rsidP="00D87043">
            <w:pPr>
              <w:spacing w:after="120" w:line="360" w:lineRule="auto"/>
              <w:contextualSpacing/>
              <w:jc w:val="left"/>
              <w:rPr>
                <w:b/>
              </w:rPr>
            </w:pPr>
            <w:r w:rsidRPr="00D87043">
              <w:rPr>
                <w:b/>
              </w:rPr>
              <w:t>Medien, Material</w:t>
            </w:r>
          </w:p>
        </w:tc>
      </w:tr>
      <w:tr w:rsidR="00D87043" w:rsidRPr="00D87043" w14:paraId="14C9D20C" w14:textId="77777777" w:rsidTr="00442A97">
        <w:tc>
          <w:tcPr>
            <w:tcW w:w="695" w:type="dxa"/>
          </w:tcPr>
          <w:p w14:paraId="5F460519" w14:textId="77777777" w:rsidR="00D87043" w:rsidRPr="00D87043" w:rsidRDefault="00D87043" w:rsidP="00D87043">
            <w:pPr>
              <w:spacing w:after="120" w:line="360" w:lineRule="auto"/>
              <w:contextualSpacing/>
              <w:jc w:val="left"/>
            </w:pPr>
            <w:r w:rsidRPr="00D87043">
              <w:t>5 min</w:t>
            </w:r>
          </w:p>
        </w:tc>
        <w:tc>
          <w:tcPr>
            <w:tcW w:w="1852" w:type="dxa"/>
          </w:tcPr>
          <w:p w14:paraId="1C3E83D9" w14:textId="77777777" w:rsidR="000052FF" w:rsidRPr="00D87043" w:rsidRDefault="00D87043" w:rsidP="00D87043">
            <w:pPr>
              <w:spacing w:after="120" w:line="360" w:lineRule="auto"/>
              <w:contextualSpacing/>
              <w:jc w:val="left"/>
            </w:pPr>
            <w:r w:rsidRPr="00D87043">
              <w:t>Ankommen, Begrüßung</w:t>
            </w:r>
          </w:p>
        </w:tc>
        <w:tc>
          <w:tcPr>
            <w:tcW w:w="5953" w:type="dxa"/>
          </w:tcPr>
          <w:p w14:paraId="2554E7A9" w14:textId="77777777" w:rsidR="00D87043" w:rsidRPr="00D87043" w:rsidRDefault="000052FF" w:rsidP="00D87043">
            <w:pPr>
              <w:spacing w:after="120" w:line="360" w:lineRule="auto"/>
              <w:contextualSpacing/>
              <w:jc w:val="left"/>
            </w:pPr>
            <w:r>
              <w:t>Ablauf der Stunde wird vorgestellt</w:t>
            </w:r>
          </w:p>
        </w:tc>
        <w:tc>
          <w:tcPr>
            <w:tcW w:w="1843" w:type="dxa"/>
          </w:tcPr>
          <w:p w14:paraId="45481157" w14:textId="77777777" w:rsidR="00D87043" w:rsidRPr="00D87043" w:rsidRDefault="00D87043" w:rsidP="00D87043">
            <w:pPr>
              <w:spacing w:after="120" w:line="360" w:lineRule="auto"/>
              <w:contextualSpacing/>
              <w:jc w:val="left"/>
            </w:pPr>
            <w:r w:rsidRPr="00D87043">
              <w:t>Plenum</w:t>
            </w:r>
          </w:p>
        </w:tc>
        <w:tc>
          <w:tcPr>
            <w:tcW w:w="5045" w:type="dxa"/>
          </w:tcPr>
          <w:p w14:paraId="78CE135D" w14:textId="77777777" w:rsidR="00D87043" w:rsidRPr="00D87043" w:rsidRDefault="000052FF" w:rsidP="00D87043">
            <w:pPr>
              <w:spacing w:after="120" w:line="360" w:lineRule="auto"/>
              <w:contextualSpacing/>
              <w:jc w:val="left"/>
            </w:pPr>
            <w:proofErr w:type="spellStart"/>
            <w:r>
              <w:t>Classroomscreen</w:t>
            </w:r>
            <w:proofErr w:type="spellEnd"/>
          </w:p>
        </w:tc>
      </w:tr>
      <w:tr w:rsidR="00D87043" w:rsidRPr="00D87043" w14:paraId="3AB692C4" w14:textId="77777777" w:rsidTr="00442A97">
        <w:tc>
          <w:tcPr>
            <w:tcW w:w="695" w:type="dxa"/>
          </w:tcPr>
          <w:p w14:paraId="1D8BC232" w14:textId="77777777" w:rsidR="00D87043" w:rsidRPr="00D87043" w:rsidRDefault="00D87043" w:rsidP="00D87043">
            <w:pPr>
              <w:spacing w:after="120" w:line="360" w:lineRule="auto"/>
              <w:contextualSpacing/>
              <w:jc w:val="left"/>
            </w:pPr>
            <w:r w:rsidRPr="00D87043">
              <w:t>10 min</w:t>
            </w:r>
          </w:p>
        </w:tc>
        <w:tc>
          <w:tcPr>
            <w:tcW w:w="1852" w:type="dxa"/>
          </w:tcPr>
          <w:p w14:paraId="15A5B59C" w14:textId="77777777" w:rsidR="00D87043" w:rsidRPr="00D87043" w:rsidRDefault="00D87043" w:rsidP="00D87043">
            <w:pPr>
              <w:spacing w:after="120" w:line="360" w:lineRule="auto"/>
              <w:contextualSpacing/>
              <w:jc w:val="left"/>
            </w:pPr>
            <w:r w:rsidRPr="00D87043">
              <w:t>Wiederholung</w:t>
            </w:r>
          </w:p>
          <w:p w14:paraId="1134D30E" w14:textId="77777777" w:rsidR="00D87043" w:rsidRPr="00D87043" w:rsidRDefault="00D87043" w:rsidP="00D87043">
            <w:pPr>
              <w:spacing w:after="120" w:line="360" w:lineRule="auto"/>
              <w:contextualSpacing/>
              <w:jc w:val="left"/>
            </w:pPr>
            <w:r w:rsidRPr="00D87043">
              <w:t>von letzter Stunde</w:t>
            </w:r>
          </w:p>
        </w:tc>
        <w:tc>
          <w:tcPr>
            <w:tcW w:w="5953" w:type="dxa"/>
          </w:tcPr>
          <w:p w14:paraId="32916819" w14:textId="77777777" w:rsidR="00D87043" w:rsidRPr="00D87043" w:rsidRDefault="00D87043" w:rsidP="00D87043">
            <w:pPr>
              <w:spacing w:after="120" w:line="360" w:lineRule="auto"/>
              <w:contextualSpacing/>
              <w:jc w:val="left"/>
            </w:pPr>
            <w:r w:rsidRPr="00D87043">
              <w:t>Einige Begriffe von letzter Stunde werden wiederholt.</w:t>
            </w:r>
          </w:p>
          <w:p w14:paraId="0F5360C6" w14:textId="77777777" w:rsidR="00D87043" w:rsidRPr="00D87043" w:rsidRDefault="00D87043" w:rsidP="00D87043">
            <w:pPr>
              <w:spacing w:after="120" w:line="360" w:lineRule="auto"/>
              <w:contextualSpacing/>
              <w:jc w:val="left"/>
            </w:pPr>
            <w:r w:rsidRPr="00D87043">
              <w:t>Ein/e SuS kommt nach vorn, dahinter das Bild eines Fahrradteils, welches erraten werden muss, Person auf dem Stuhl darf ja oder nein Fragen stellen und Plenum antwortet</w:t>
            </w:r>
          </w:p>
        </w:tc>
        <w:tc>
          <w:tcPr>
            <w:tcW w:w="1843" w:type="dxa"/>
          </w:tcPr>
          <w:p w14:paraId="0CB44FAB" w14:textId="77777777" w:rsidR="00D87043" w:rsidRPr="00D87043" w:rsidRDefault="00D87043" w:rsidP="00D87043">
            <w:pPr>
              <w:spacing w:after="120" w:line="360" w:lineRule="auto"/>
              <w:contextualSpacing/>
              <w:jc w:val="left"/>
            </w:pPr>
            <w:r w:rsidRPr="00D87043">
              <w:t>„heißer Stuhl“,</w:t>
            </w:r>
          </w:p>
          <w:p w14:paraId="7C610E63" w14:textId="77777777" w:rsidR="00D87043" w:rsidRPr="00D87043" w:rsidRDefault="00D87043" w:rsidP="00D87043">
            <w:pPr>
              <w:spacing w:after="120" w:line="360" w:lineRule="auto"/>
              <w:contextualSpacing/>
              <w:jc w:val="left"/>
            </w:pPr>
            <w:r w:rsidRPr="00D87043">
              <w:t>Plenum</w:t>
            </w:r>
          </w:p>
        </w:tc>
        <w:tc>
          <w:tcPr>
            <w:tcW w:w="5045" w:type="dxa"/>
          </w:tcPr>
          <w:p w14:paraId="3271DFCE" w14:textId="77777777" w:rsidR="00D87043" w:rsidRDefault="007B3154" w:rsidP="00194549">
            <w:pPr>
              <w:spacing w:after="120"/>
              <w:contextualSpacing/>
              <w:jc w:val="left"/>
            </w:pPr>
            <w:r>
              <w:t>Präsentation</w:t>
            </w:r>
            <w:r w:rsidR="008F4D88">
              <w:t xml:space="preserve"> mit Bild des entsprechendes Fahrradteils</w:t>
            </w:r>
            <w:r w:rsidR="005B7A39">
              <w:t>:</w:t>
            </w:r>
          </w:p>
          <w:p w14:paraId="55A3B4C8" w14:textId="455BF1A0" w:rsidR="005B7A39" w:rsidRPr="005B7A39" w:rsidRDefault="005B7A39" w:rsidP="00194549">
            <w:pPr>
              <w:spacing w:after="120"/>
              <w:contextualSpacing/>
              <w:jc w:val="left"/>
              <w:rPr>
                <w:sz w:val="16"/>
                <w:szCs w:val="16"/>
              </w:rPr>
            </w:pPr>
            <w:r w:rsidRPr="005B7A39">
              <w:rPr>
                <w:sz w:val="16"/>
                <w:szCs w:val="16"/>
              </w:rPr>
              <w:t>„</w:t>
            </w:r>
            <w:r w:rsidR="00B53E3D">
              <w:rPr>
                <w:sz w:val="16"/>
                <w:szCs w:val="16"/>
              </w:rPr>
              <w:t>4</w:t>
            </w:r>
            <w:r w:rsidRPr="005B7A39">
              <w:rPr>
                <w:sz w:val="16"/>
                <w:szCs w:val="16"/>
              </w:rPr>
              <w:t>_DLL_Fahrrad_Der_heiße_Stuhl.pptx“</w:t>
            </w:r>
          </w:p>
          <w:p w14:paraId="045B396C" w14:textId="77777777" w:rsidR="00120CFF" w:rsidRPr="00D87043" w:rsidRDefault="00120CFF" w:rsidP="00D87043">
            <w:pPr>
              <w:spacing w:after="120" w:line="360" w:lineRule="auto"/>
              <w:contextualSpacing/>
              <w:jc w:val="left"/>
            </w:pPr>
          </w:p>
        </w:tc>
      </w:tr>
      <w:tr w:rsidR="00D87043" w:rsidRPr="00D87043" w14:paraId="59A8A45B" w14:textId="77777777" w:rsidTr="00442A97">
        <w:tc>
          <w:tcPr>
            <w:tcW w:w="695" w:type="dxa"/>
          </w:tcPr>
          <w:p w14:paraId="09293B54" w14:textId="77777777" w:rsidR="00D87043" w:rsidRDefault="008F4D88" w:rsidP="00D87043">
            <w:pPr>
              <w:spacing w:after="120" w:line="360" w:lineRule="auto"/>
              <w:contextualSpacing/>
              <w:jc w:val="left"/>
            </w:pPr>
            <w:r>
              <w:t>2</w:t>
            </w:r>
          </w:p>
          <w:p w14:paraId="0DD5BBFE" w14:textId="77777777" w:rsidR="008F4D88" w:rsidRPr="00D87043" w:rsidRDefault="008F4D88" w:rsidP="00D87043">
            <w:pPr>
              <w:spacing w:after="120" w:line="360" w:lineRule="auto"/>
              <w:contextualSpacing/>
              <w:jc w:val="left"/>
            </w:pPr>
            <w:r>
              <w:t>min</w:t>
            </w:r>
          </w:p>
        </w:tc>
        <w:tc>
          <w:tcPr>
            <w:tcW w:w="1852" w:type="dxa"/>
          </w:tcPr>
          <w:p w14:paraId="5B99B4C5" w14:textId="77777777" w:rsidR="00D87043" w:rsidRPr="00D87043" w:rsidRDefault="008F4D88" w:rsidP="00D87043">
            <w:pPr>
              <w:spacing w:after="120" w:line="360" w:lineRule="auto"/>
              <w:contextualSpacing/>
              <w:jc w:val="left"/>
            </w:pPr>
            <w:r>
              <w:t xml:space="preserve">Vorbereitung/ </w:t>
            </w:r>
            <w:r w:rsidR="00D87043" w:rsidRPr="00D87043">
              <w:t>Gruppen</w:t>
            </w:r>
            <w:r>
              <w:t>-</w:t>
            </w:r>
            <w:r w:rsidR="00D87043" w:rsidRPr="00D87043">
              <w:t>einteilung</w:t>
            </w:r>
          </w:p>
        </w:tc>
        <w:tc>
          <w:tcPr>
            <w:tcW w:w="5953" w:type="dxa"/>
          </w:tcPr>
          <w:p w14:paraId="32B8DDEE" w14:textId="77777777" w:rsidR="00D87043" w:rsidRPr="00D87043" w:rsidRDefault="008F4D88" w:rsidP="00D87043">
            <w:pPr>
              <w:spacing w:after="120" w:line="360" w:lineRule="auto"/>
              <w:contextualSpacing/>
              <w:jc w:val="left"/>
            </w:pPr>
            <w:r>
              <w:t>SuS teilen sich selbstständig in 3 Gruppen ein und bekommen jeweils einen Werkzeugkoffer und Begriffskarten</w:t>
            </w:r>
          </w:p>
        </w:tc>
        <w:tc>
          <w:tcPr>
            <w:tcW w:w="1843" w:type="dxa"/>
          </w:tcPr>
          <w:p w14:paraId="7926D0AB" w14:textId="77777777" w:rsidR="00D87043" w:rsidRPr="00D87043" w:rsidRDefault="00D87043" w:rsidP="00D87043">
            <w:pPr>
              <w:spacing w:after="120" w:line="360" w:lineRule="auto"/>
              <w:contextualSpacing/>
              <w:jc w:val="left"/>
            </w:pPr>
          </w:p>
        </w:tc>
        <w:tc>
          <w:tcPr>
            <w:tcW w:w="5045" w:type="dxa"/>
          </w:tcPr>
          <w:p w14:paraId="61202ED3" w14:textId="77777777" w:rsidR="00D87043" w:rsidRDefault="00DF45D0" w:rsidP="00DF45D0">
            <w:pPr>
              <w:pStyle w:val="Listenabsatz"/>
              <w:numPr>
                <w:ilvl w:val="0"/>
                <w:numId w:val="3"/>
              </w:numPr>
              <w:ind w:left="363"/>
              <w:jc w:val="left"/>
            </w:pPr>
            <w:r>
              <w:t xml:space="preserve">XLC Fahrrad </w:t>
            </w:r>
            <w:r w:rsidR="008F4D88">
              <w:t>Werkzeugkoffer</w:t>
            </w:r>
          </w:p>
          <w:p w14:paraId="2AB1347D" w14:textId="77777777" w:rsidR="008F4D88" w:rsidRDefault="008F4D88" w:rsidP="00DF45D0">
            <w:pPr>
              <w:pStyle w:val="Listenabsatz"/>
              <w:numPr>
                <w:ilvl w:val="0"/>
                <w:numId w:val="3"/>
              </w:numPr>
              <w:ind w:left="363"/>
              <w:jc w:val="left"/>
            </w:pPr>
            <w:r>
              <w:t>Begriffskarten</w:t>
            </w:r>
            <w:r w:rsidR="005B7A39">
              <w:t xml:space="preserve"> (müssen ausgeschnitten und kaminiert werden:</w:t>
            </w:r>
          </w:p>
          <w:p w14:paraId="6B375F19" w14:textId="11ABD04E" w:rsidR="005B7A39" w:rsidRPr="005B7A39" w:rsidRDefault="005B7A39" w:rsidP="005B7A39">
            <w:pPr>
              <w:pStyle w:val="Listenabsatz"/>
              <w:ind w:left="363"/>
              <w:jc w:val="left"/>
              <w:rPr>
                <w:sz w:val="16"/>
                <w:szCs w:val="16"/>
              </w:rPr>
            </w:pPr>
            <w:r w:rsidRPr="005B7A39">
              <w:rPr>
                <w:sz w:val="16"/>
                <w:szCs w:val="16"/>
              </w:rPr>
              <w:t>„</w:t>
            </w:r>
            <w:r w:rsidR="00B53E3D">
              <w:rPr>
                <w:sz w:val="16"/>
                <w:szCs w:val="16"/>
              </w:rPr>
              <w:t>5</w:t>
            </w:r>
            <w:r w:rsidRPr="005B7A39">
              <w:rPr>
                <w:sz w:val="16"/>
                <w:szCs w:val="16"/>
              </w:rPr>
              <w:t>_DLL_Begriffskarten_Werkzeugkoffer“</w:t>
            </w:r>
          </w:p>
          <w:p w14:paraId="46482B0E" w14:textId="77777777" w:rsidR="007B3154" w:rsidRPr="00D87043" w:rsidRDefault="007B3154" w:rsidP="00DF45D0">
            <w:pPr>
              <w:pStyle w:val="Listenabsatz"/>
              <w:numPr>
                <w:ilvl w:val="0"/>
                <w:numId w:val="3"/>
              </w:numPr>
              <w:ind w:left="363"/>
              <w:jc w:val="left"/>
            </w:pPr>
            <w:r>
              <w:t xml:space="preserve">Werkzeugwand mit den Werkzeugen und den </w:t>
            </w:r>
            <w:r w:rsidR="00DF45D0">
              <w:t>Begriffen</w:t>
            </w:r>
          </w:p>
        </w:tc>
      </w:tr>
      <w:tr w:rsidR="008F4D88" w:rsidRPr="00D87043" w14:paraId="63D854BD" w14:textId="77777777" w:rsidTr="00442A97">
        <w:tc>
          <w:tcPr>
            <w:tcW w:w="695" w:type="dxa"/>
          </w:tcPr>
          <w:p w14:paraId="35B622F5" w14:textId="77777777" w:rsidR="008F4D88" w:rsidRDefault="008F4D88" w:rsidP="00D87043">
            <w:pPr>
              <w:contextualSpacing/>
              <w:jc w:val="left"/>
            </w:pPr>
            <w:r>
              <w:t>15</w:t>
            </w:r>
          </w:p>
          <w:p w14:paraId="2767DA10" w14:textId="77777777" w:rsidR="008F4D88" w:rsidRDefault="008F4D88" w:rsidP="00D87043">
            <w:pPr>
              <w:contextualSpacing/>
              <w:jc w:val="left"/>
            </w:pPr>
            <w:r>
              <w:t>min</w:t>
            </w:r>
          </w:p>
        </w:tc>
        <w:tc>
          <w:tcPr>
            <w:tcW w:w="1852" w:type="dxa"/>
          </w:tcPr>
          <w:p w14:paraId="56254F1C" w14:textId="77777777" w:rsidR="008F4D88" w:rsidRDefault="008F4D88" w:rsidP="00D87043">
            <w:pPr>
              <w:contextualSpacing/>
              <w:jc w:val="left"/>
            </w:pPr>
            <w:r>
              <w:t>Werkzeuge</w:t>
            </w:r>
          </w:p>
        </w:tc>
        <w:tc>
          <w:tcPr>
            <w:tcW w:w="5953" w:type="dxa"/>
          </w:tcPr>
          <w:p w14:paraId="7058C0F5" w14:textId="77777777" w:rsidR="008F4D88" w:rsidRDefault="008F4D88" w:rsidP="00D87043">
            <w:pPr>
              <w:contextualSpacing/>
              <w:jc w:val="left"/>
            </w:pPr>
            <w:r>
              <w:t>Die Gruppen dürfen sich mit den Werkzeugen in dem Koffer vertraut machen und versuchen, bestimmten Werkzeugen einen Begriff mit Hilfe der Karten zuzuordnen</w:t>
            </w:r>
          </w:p>
          <w:p w14:paraId="17EF6467" w14:textId="77777777" w:rsidR="008F4D88" w:rsidRDefault="008F4D88" w:rsidP="00D87043">
            <w:pPr>
              <w:contextualSpacing/>
              <w:jc w:val="left"/>
            </w:pPr>
          </w:p>
        </w:tc>
        <w:tc>
          <w:tcPr>
            <w:tcW w:w="1843" w:type="dxa"/>
          </w:tcPr>
          <w:p w14:paraId="55EB7E63" w14:textId="77777777" w:rsidR="008F4D88" w:rsidRPr="00D87043" w:rsidRDefault="008F4D88" w:rsidP="00D87043">
            <w:pPr>
              <w:contextualSpacing/>
              <w:jc w:val="left"/>
            </w:pPr>
            <w:r>
              <w:t>Gruppenarbeit</w:t>
            </w:r>
          </w:p>
        </w:tc>
        <w:tc>
          <w:tcPr>
            <w:tcW w:w="5045" w:type="dxa"/>
          </w:tcPr>
          <w:p w14:paraId="465C73EE" w14:textId="77777777" w:rsidR="008F4D88" w:rsidRDefault="008F4D88" w:rsidP="00D87043">
            <w:pPr>
              <w:contextualSpacing/>
              <w:jc w:val="left"/>
            </w:pPr>
            <w:r>
              <w:t>s.o.</w:t>
            </w:r>
          </w:p>
        </w:tc>
      </w:tr>
      <w:tr w:rsidR="008F4D88" w:rsidRPr="00D87043" w14:paraId="7F7F7548" w14:textId="77777777" w:rsidTr="00442A97">
        <w:tc>
          <w:tcPr>
            <w:tcW w:w="695" w:type="dxa"/>
          </w:tcPr>
          <w:p w14:paraId="7D37CA59" w14:textId="77777777" w:rsidR="008F4D88" w:rsidRDefault="008F4D88" w:rsidP="00D87043">
            <w:pPr>
              <w:contextualSpacing/>
              <w:jc w:val="left"/>
            </w:pPr>
            <w:r>
              <w:t>10</w:t>
            </w:r>
          </w:p>
          <w:p w14:paraId="605AA38E" w14:textId="77777777" w:rsidR="008F4D88" w:rsidRDefault="008F4D88" w:rsidP="00D87043">
            <w:pPr>
              <w:contextualSpacing/>
              <w:jc w:val="left"/>
            </w:pPr>
            <w:r>
              <w:t>min</w:t>
            </w:r>
          </w:p>
        </w:tc>
        <w:tc>
          <w:tcPr>
            <w:tcW w:w="1852" w:type="dxa"/>
          </w:tcPr>
          <w:p w14:paraId="104155BB" w14:textId="77777777" w:rsidR="008F4D88" w:rsidRDefault="008F4D88" w:rsidP="00D87043">
            <w:pPr>
              <w:contextualSpacing/>
              <w:jc w:val="left"/>
            </w:pPr>
            <w:r>
              <w:t>Vergleich</w:t>
            </w:r>
          </w:p>
        </w:tc>
        <w:tc>
          <w:tcPr>
            <w:tcW w:w="5953" w:type="dxa"/>
          </w:tcPr>
          <w:p w14:paraId="3582A3ED" w14:textId="77777777" w:rsidR="007B3154" w:rsidRDefault="008F4D88" w:rsidP="007B3154">
            <w:pPr>
              <w:contextualSpacing/>
              <w:jc w:val="left"/>
            </w:pPr>
            <w:r>
              <w:t>Gruppen zeigen, welche Begriffe sie zugeordnet haben</w:t>
            </w:r>
          </w:p>
          <w:p w14:paraId="6FD78F64" w14:textId="77777777" w:rsidR="007B3154" w:rsidRDefault="007B3154" w:rsidP="007B3154">
            <w:pPr>
              <w:contextualSpacing/>
              <w:jc w:val="left"/>
            </w:pPr>
            <w:r>
              <w:t>Werkzeugwand umdrehen und die Lösung zeigen</w:t>
            </w:r>
          </w:p>
        </w:tc>
        <w:tc>
          <w:tcPr>
            <w:tcW w:w="1843" w:type="dxa"/>
          </w:tcPr>
          <w:p w14:paraId="3BA4D66E" w14:textId="77777777" w:rsidR="008F4D88" w:rsidRDefault="008F4D88" w:rsidP="00D87043">
            <w:pPr>
              <w:contextualSpacing/>
              <w:jc w:val="left"/>
            </w:pPr>
            <w:r>
              <w:t>Plenum</w:t>
            </w:r>
          </w:p>
        </w:tc>
        <w:tc>
          <w:tcPr>
            <w:tcW w:w="5045" w:type="dxa"/>
          </w:tcPr>
          <w:p w14:paraId="3DC31167" w14:textId="77777777" w:rsidR="008F4D88" w:rsidRDefault="008F4D88" w:rsidP="00D87043">
            <w:pPr>
              <w:contextualSpacing/>
              <w:jc w:val="left"/>
            </w:pPr>
          </w:p>
        </w:tc>
      </w:tr>
      <w:tr w:rsidR="007B3154" w:rsidRPr="00D87043" w14:paraId="024DC8AA" w14:textId="77777777" w:rsidTr="00442A97">
        <w:tc>
          <w:tcPr>
            <w:tcW w:w="695" w:type="dxa"/>
          </w:tcPr>
          <w:p w14:paraId="57C33554" w14:textId="77777777" w:rsidR="007B3154" w:rsidRDefault="007B3154" w:rsidP="00D87043">
            <w:pPr>
              <w:contextualSpacing/>
              <w:jc w:val="left"/>
            </w:pPr>
            <w:r>
              <w:t>15 min</w:t>
            </w:r>
          </w:p>
        </w:tc>
        <w:tc>
          <w:tcPr>
            <w:tcW w:w="1852" w:type="dxa"/>
          </w:tcPr>
          <w:p w14:paraId="76E1C030" w14:textId="77777777" w:rsidR="007B3154" w:rsidRDefault="007B3154" w:rsidP="00D87043">
            <w:pPr>
              <w:contextualSpacing/>
              <w:jc w:val="left"/>
            </w:pPr>
          </w:p>
        </w:tc>
        <w:tc>
          <w:tcPr>
            <w:tcW w:w="5953" w:type="dxa"/>
          </w:tcPr>
          <w:p w14:paraId="4D96E820" w14:textId="77777777" w:rsidR="007B3154" w:rsidRDefault="007B3154" w:rsidP="00D87043">
            <w:pPr>
              <w:contextualSpacing/>
              <w:jc w:val="left"/>
            </w:pPr>
            <w:r>
              <w:t>dürfen Fragen zu den Werkzeugen und deren Funktionen stellen und Lehrkraft kann deren Einsatz zeigen</w:t>
            </w:r>
          </w:p>
          <w:p w14:paraId="3153E2AD" w14:textId="43D69EEA" w:rsidR="005B7A39" w:rsidRDefault="005B7A39" w:rsidP="00D87043">
            <w:pPr>
              <w:contextualSpacing/>
              <w:jc w:val="left"/>
            </w:pPr>
            <w:r>
              <w:t>In Vorbereitung auf die nächste Stunde fragen welche Werkzeuge für die Reparatur von Schläuchen verwendet werden kön</w:t>
            </w:r>
            <w:r w:rsidR="009B5ED2">
              <w:t>n</w:t>
            </w:r>
            <w:r>
              <w:t>te</w:t>
            </w:r>
          </w:p>
        </w:tc>
        <w:tc>
          <w:tcPr>
            <w:tcW w:w="1843" w:type="dxa"/>
          </w:tcPr>
          <w:p w14:paraId="7A2BD286" w14:textId="77777777" w:rsidR="007B3154" w:rsidRDefault="007B3154" w:rsidP="00D87043">
            <w:pPr>
              <w:contextualSpacing/>
              <w:jc w:val="left"/>
            </w:pPr>
            <w:r>
              <w:t>Plenum</w:t>
            </w:r>
          </w:p>
        </w:tc>
        <w:tc>
          <w:tcPr>
            <w:tcW w:w="5045" w:type="dxa"/>
          </w:tcPr>
          <w:p w14:paraId="7E384A0C" w14:textId="77777777" w:rsidR="007B3154" w:rsidRDefault="007B3154" w:rsidP="00D87043">
            <w:pPr>
              <w:contextualSpacing/>
              <w:jc w:val="left"/>
            </w:pPr>
            <w:r>
              <w:t>Fahrrad</w:t>
            </w:r>
            <w:r>
              <w:br/>
              <w:t>Werkzeug</w:t>
            </w:r>
          </w:p>
          <w:p w14:paraId="507DB9CD" w14:textId="77777777" w:rsidR="007B3154" w:rsidRDefault="007B3154" w:rsidP="00D87043">
            <w:pPr>
              <w:contextualSpacing/>
              <w:jc w:val="left"/>
            </w:pPr>
            <w:r>
              <w:t>Eventuell Videokamera/Handy zur Anzeige an Präsentationsfläche</w:t>
            </w:r>
          </w:p>
        </w:tc>
      </w:tr>
      <w:tr w:rsidR="00D87043" w:rsidRPr="00D87043" w14:paraId="7FE63016" w14:textId="77777777" w:rsidTr="00442A97">
        <w:tc>
          <w:tcPr>
            <w:tcW w:w="695" w:type="dxa"/>
          </w:tcPr>
          <w:p w14:paraId="7D17D767" w14:textId="77777777" w:rsidR="00D87043" w:rsidRPr="00D87043" w:rsidRDefault="00D87043" w:rsidP="00D87043">
            <w:pPr>
              <w:spacing w:after="120" w:line="360" w:lineRule="auto"/>
              <w:contextualSpacing/>
              <w:jc w:val="left"/>
            </w:pPr>
            <w:r w:rsidRPr="00D87043">
              <w:t>5 min</w:t>
            </w:r>
          </w:p>
        </w:tc>
        <w:tc>
          <w:tcPr>
            <w:tcW w:w="1852" w:type="dxa"/>
          </w:tcPr>
          <w:p w14:paraId="16AF8CB9" w14:textId="77777777" w:rsidR="00D87043" w:rsidRPr="00D87043" w:rsidRDefault="00D87043" w:rsidP="00D87043">
            <w:pPr>
              <w:spacing w:after="120" w:line="360" w:lineRule="auto"/>
              <w:contextualSpacing/>
              <w:jc w:val="left"/>
            </w:pPr>
            <w:r w:rsidRPr="00D87043">
              <w:t>Schluss, Aufräumen</w:t>
            </w:r>
          </w:p>
        </w:tc>
        <w:tc>
          <w:tcPr>
            <w:tcW w:w="5953" w:type="dxa"/>
          </w:tcPr>
          <w:p w14:paraId="67B65AD0" w14:textId="77777777" w:rsidR="00D87043" w:rsidRPr="00D87043" w:rsidRDefault="008F4D88" w:rsidP="00D87043">
            <w:pPr>
              <w:spacing w:after="120" w:line="360" w:lineRule="auto"/>
              <w:contextualSpacing/>
              <w:jc w:val="left"/>
            </w:pPr>
            <w:r>
              <w:t>SuS räumen auf.</w:t>
            </w:r>
          </w:p>
        </w:tc>
        <w:tc>
          <w:tcPr>
            <w:tcW w:w="1843" w:type="dxa"/>
          </w:tcPr>
          <w:p w14:paraId="59C6D3F3" w14:textId="77777777" w:rsidR="00D87043" w:rsidRPr="00D87043" w:rsidRDefault="00D87043" w:rsidP="00D87043">
            <w:pPr>
              <w:spacing w:after="120" w:line="360" w:lineRule="auto"/>
              <w:contextualSpacing/>
              <w:jc w:val="left"/>
            </w:pPr>
          </w:p>
        </w:tc>
        <w:tc>
          <w:tcPr>
            <w:tcW w:w="5045" w:type="dxa"/>
          </w:tcPr>
          <w:p w14:paraId="3BBDEAD1" w14:textId="77777777" w:rsidR="00D87043" w:rsidRPr="00D87043" w:rsidRDefault="00D87043" w:rsidP="00D87043">
            <w:pPr>
              <w:spacing w:after="120" w:line="360" w:lineRule="auto"/>
              <w:contextualSpacing/>
              <w:jc w:val="left"/>
            </w:pPr>
          </w:p>
        </w:tc>
      </w:tr>
    </w:tbl>
    <w:p w14:paraId="3CCFA5DE" w14:textId="0BF5590C" w:rsidR="00EB4C53" w:rsidRDefault="00442A97" w:rsidP="008F4D88">
      <w:pPr>
        <w:pStyle w:val="berschrift2"/>
      </w:pPr>
      <w:r>
        <w:br w:type="page"/>
      </w:r>
      <w:r w:rsidR="00EB4C53">
        <w:lastRenderedPageBreak/>
        <w:t>Stunde 3: Durchführung einer Reparatur am Beispiel „Schlauch flicken“</w:t>
      </w:r>
    </w:p>
    <w:p w14:paraId="051B0274" w14:textId="77777777" w:rsidR="008F4D88" w:rsidRDefault="008F4D88" w:rsidP="008F4D88">
      <w:r>
        <w:t>60 min</w:t>
      </w:r>
    </w:p>
    <w:tbl>
      <w:tblPr>
        <w:tblStyle w:val="Tabellenraster"/>
        <w:tblW w:w="0" w:type="auto"/>
        <w:tblLook w:val="04A0" w:firstRow="1" w:lastRow="0" w:firstColumn="1" w:lastColumn="0" w:noHBand="0" w:noVBand="1"/>
      </w:tblPr>
      <w:tblGrid>
        <w:gridCol w:w="675"/>
        <w:gridCol w:w="2015"/>
        <w:gridCol w:w="6128"/>
        <w:gridCol w:w="2199"/>
        <w:gridCol w:w="4371"/>
      </w:tblGrid>
      <w:tr w:rsidR="00A0279E" w14:paraId="2B359086" w14:textId="77777777" w:rsidTr="000052FF">
        <w:tc>
          <w:tcPr>
            <w:tcW w:w="704" w:type="dxa"/>
          </w:tcPr>
          <w:p w14:paraId="7839D695" w14:textId="77777777" w:rsidR="008F4D88" w:rsidRPr="008F4D88" w:rsidRDefault="008F4D88" w:rsidP="008F4D88">
            <w:pPr>
              <w:rPr>
                <w:b/>
              </w:rPr>
            </w:pPr>
            <w:r>
              <w:rPr>
                <w:b/>
              </w:rPr>
              <w:t>Zeit</w:t>
            </w:r>
          </w:p>
        </w:tc>
        <w:tc>
          <w:tcPr>
            <w:tcW w:w="1701" w:type="dxa"/>
          </w:tcPr>
          <w:p w14:paraId="5DEA060B" w14:textId="77777777" w:rsidR="008F4D88" w:rsidRPr="008F4D88" w:rsidRDefault="008F4D88" w:rsidP="008F4D88">
            <w:pPr>
              <w:rPr>
                <w:b/>
              </w:rPr>
            </w:pPr>
            <w:r w:rsidRPr="008F4D88">
              <w:rPr>
                <w:b/>
              </w:rPr>
              <w:t>Phase</w:t>
            </w:r>
          </w:p>
        </w:tc>
        <w:tc>
          <w:tcPr>
            <w:tcW w:w="7796" w:type="dxa"/>
          </w:tcPr>
          <w:p w14:paraId="75F6ADD5" w14:textId="77777777" w:rsidR="008F4D88" w:rsidRPr="008F4D88" w:rsidRDefault="008F4D88" w:rsidP="008F4D88">
            <w:pPr>
              <w:rPr>
                <w:b/>
              </w:rPr>
            </w:pPr>
            <w:r w:rsidRPr="008F4D88">
              <w:rPr>
                <w:b/>
              </w:rPr>
              <w:t>Handlungsablauf</w:t>
            </w:r>
          </w:p>
        </w:tc>
        <w:tc>
          <w:tcPr>
            <w:tcW w:w="2410" w:type="dxa"/>
          </w:tcPr>
          <w:p w14:paraId="1377BC6B" w14:textId="77777777" w:rsidR="008F4D88" w:rsidRPr="008F4D88" w:rsidRDefault="008F4D88" w:rsidP="008F4D88">
            <w:pPr>
              <w:rPr>
                <w:b/>
              </w:rPr>
            </w:pPr>
            <w:r w:rsidRPr="008F4D88">
              <w:rPr>
                <w:b/>
              </w:rPr>
              <w:t>Sozialform/ Methoden</w:t>
            </w:r>
          </w:p>
        </w:tc>
        <w:tc>
          <w:tcPr>
            <w:tcW w:w="2777" w:type="dxa"/>
          </w:tcPr>
          <w:p w14:paraId="7384080B" w14:textId="77777777" w:rsidR="008F4D88" w:rsidRPr="008F4D88" w:rsidRDefault="008F4D88" w:rsidP="008F4D88">
            <w:pPr>
              <w:rPr>
                <w:b/>
              </w:rPr>
            </w:pPr>
            <w:r w:rsidRPr="008F4D88">
              <w:rPr>
                <w:b/>
              </w:rPr>
              <w:t>Medien, Material</w:t>
            </w:r>
          </w:p>
        </w:tc>
      </w:tr>
      <w:tr w:rsidR="00A0279E" w14:paraId="646625E6" w14:textId="77777777" w:rsidTr="000052FF">
        <w:tc>
          <w:tcPr>
            <w:tcW w:w="704" w:type="dxa"/>
          </w:tcPr>
          <w:p w14:paraId="40F62857" w14:textId="25E6E013" w:rsidR="008F4D88" w:rsidRDefault="00B53E3D" w:rsidP="008F4D88">
            <w:r>
              <w:t>2</w:t>
            </w:r>
            <w:r w:rsidR="000052FF">
              <w:t xml:space="preserve"> min</w:t>
            </w:r>
          </w:p>
        </w:tc>
        <w:tc>
          <w:tcPr>
            <w:tcW w:w="1701" w:type="dxa"/>
          </w:tcPr>
          <w:p w14:paraId="3E766C45" w14:textId="77777777" w:rsidR="008F4D88" w:rsidRDefault="000052FF" w:rsidP="000052FF">
            <w:pPr>
              <w:jc w:val="left"/>
            </w:pPr>
            <w:r>
              <w:t>Begrüßung, Vorstellung der Stunde</w:t>
            </w:r>
          </w:p>
        </w:tc>
        <w:tc>
          <w:tcPr>
            <w:tcW w:w="7796" w:type="dxa"/>
          </w:tcPr>
          <w:p w14:paraId="602464A9" w14:textId="77777777" w:rsidR="008F4D88" w:rsidRDefault="007B3154" w:rsidP="000052FF">
            <w:pPr>
              <w:jc w:val="left"/>
            </w:pPr>
            <w:r>
              <w:t>Ablauf der Stunde wird vorgestellt</w:t>
            </w:r>
          </w:p>
        </w:tc>
        <w:tc>
          <w:tcPr>
            <w:tcW w:w="2410" w:type="dxa"/>
          </w:tcPr>
          <w:p w14:paraId="6F36A02D" w14:textId="77777777" w:rsidR="008F4D88" w:rsidRDefault="000052FF" w:rsidP="008F4D88">
            <w:r>
              <w:t>Plenum</w:t>
            </w:r>
          </w:p>
        </w:tc>
        <w:tc>
          <w:tcPr>
            <w:tcW w:w="2777" w:type="dxa"/>
          </w:tcPr>
          <w:p w14:paraId="1DABD70F" w14:textId="77777777" w:rsidR="008F4D88" w:rsidRDefault="008F4D88" w:rsidP="008F4D88"/>
        </w:tc>
      </w:tr>
      <w:tr w:rsidR="00A0279E" w14:paraId="572C25D1" w14:textId="77777777" w:rsidTr="000052FF">
        <w:tc>
          <w:tcPr>
            <w:tcW w:w="704" w:type="dxa"/>
          </w:tcPr>
          <w:p w14:paraId="3DC8E563" w14:textId="16F23719" w:rsidR="008F4D88" w:rsidRDefault="00B53E3D" w:rsidP="008F4D88">
            <w:r>
              <w:t>4</w:t>
            </w:r>
            <w:r w:rsidR="000052FF">
              <w:t xml:space="preserve"> min</w:t>
            </w:r>
          </w:p>
        </w:tc>
        <w:tc>
          <w:tcPr>
            <w:tcW w:w="1701" w:type="dxa"/>
          </w:tcPr>
          <w:p w14:paraId="5F14D1F7" w14:textId="77777777" w:rsidR="008F4D88" w:rsidRDefault="000052FF" w:rsidP="008F4D88">
            <w:r>
              <w:t>Gruppeneinteilung</w:t>
            </w:r>
          </w:p>
        </w:tc>
        <w:tc>
          <w:tcPr>
            <w:tcW w:w="7796" w:type="dxa"/>
          </w:tcPr>
          <w:p w14:paraId="3CC7EA1D" w14:textId="77777777" w:rsidR="008F4D88" w:rsidRDefault="000052FF" w:rsidP="008F4D88">
            <w:r>
              <w:t xml:space="preserve">SuS sollen sich in 3er Gruppen finden. Dafür ziehen sie aus einem Säckchen eine Karte. Auf diesen Karten finden sich entweder ein Bild, ein Begriff oder eine Beschreibung eines Fahrradteils. Pro Fahrradteil sollen </w:t>
            </w:r>
            <w:r w:rsidR="00DF45D0">
              <w:t xml:space="preserve">sie </w:t>
            </w:r>
            <w:r>
              <w:t>sich dann ein Bild, ein Begriff und eine Umschreibung zusammentun</w:t>
            </w:r>
          </w:p>
        </w:tc>
        <w:tc>
          <w:tcPr>
            <w:tcW w:w="2410" w:type="dxa"/>
          </w:tcPr>
          <w:p w14:paraId="5C6D3E43" w14:textId="77777777" w:rsidR="008F4D88" w:rsidRDefault="000052FF" w:rsidP="008F4D88">
            <w:r>
              <w:t>Gruppenpuzzle</w:t>
            </w:r>
          </w:p>
        </w:tc>
        <w:tc>
          <w:tcPr>
            <w:tcW w:w="2777" w:type="dxa"/>
          </w:tcPr>
          <w:p w14:paraId="1F74B6D1" w14:textId="77777777" w:rsidR="00B53E3D" w:rsidRDefault="000052FF" w:rsidP="008F4D88">
            <w:r>
              <w:t xml:space="preserve">Sack, </w:t>
            </w:r>
          </w:p>
          <w:p w14:paraId="65FA8779" w14:textId="5D8F810A" w:rsidR="008F4D88" w:rsidRDefault="000052FF" w:rsidP="00B53E3D">
            <w:pPr>
              <w:jc w:val="left"/>
            </w:pPr>
            <w:r>
              <w:t>Kärtchen</w:t>
            </w:r>
            <w:r w:rsidR="00B53E3D">
              <w:t xml:space="preserve">: </w:t>
            </w:r>
            <w:r w:rsidR="00B53E3D" w:rsidRPr="00B53E3D">
              <w:rPr>
                <w:sz w:val="16"/>
                <w:szCs w:val="16"/>
              </w:rPr>
              <w:t>„6_DLL_Gruppeneinteilung_Puzzle-Memory_Fahrradteile“</w:t>
            </w:r>
          </w:p>
        </w:tc>
      </w:tr>
      <w:tr w:rsidR="00A0279E" w14:paraId="7A45C031" w14:textId="77777777" w:rsidTr="000052FF">
        <w:tc>
          <w:tcPr>
            <w:tcW w:w="704" w:type="dxa"/>
          </w:tcPr>
          <w:p w14:paraId="53B39C3D" w14:textId="02FD5C0D" w:rsidR="000052FF" w:rsidRDefault="000052FF" w:rsidP="008F4D88">
            <w:r>
              <w:t>5</w:t>
            </w:r>
          </w:p>
          <w:p w14:paraId="2C7DBDC8" w14:textId="77777777" w:rsidR="000052FF" w:rsidRDefault="000052FF" w:rsidP="008F4D88">
            <w:r>
              <w:t>min</w:t>
            </w:r>
          </w:p>
        </w:tc>
        <w:tc>
          <w:tcPr>
            <w:tcW w:w="1701" w:type="dxa"/>
          </w:tcPr>
          <w:p w14:paraId="6EE67187" w14:textId="77777777" w:rsidR="008F4D88" w:rsidRDefault="000052FF" w:rsidP="008F4D88">
            <w:r>
              <w:t>Erklärung Stationsarbeit</w:t>
            </w:r>
          </w:p>
        </w:tc>
        <w:tc>
          <w:tcPr>
            <w:tcW w:w="7796" w:type="dxa"/>
          </w:tcPr>
          <w:p w14:paraId="199E3A03" w14:textId="77777777" w:rsidR="008F4D88" w:rsidRDefault="000052FF" w:rsidP="008F4D88">
            <w:r>
              <w:t>SuS gehen mit de</w:t>
            </w:r>
            <w:r w:rsidR="007B3154">
              <w:t>r</w:t>
            </w:r>
            <w:r>
              <w:t xml:space="preserve"> Lehrkr</w:t>
            </w:r>
            <w:r w:rsidR="007B3154">
              <w:t>aft</w:t>
            </w:r>
            <w:r>
              <w:t xml:space="preserve"> die einzelnen Stationen durch, stellen ggf. Fragen</w:t>
            </w:r>
          </w:p>
        </w:tc>
        <w:tc>
          <w:tcPr>
            <w:tcW w:w="2410" w:type="dxa"/>
          </w:tcPr>
          <w:p w14:paraId="66244334" w14:textId="77777777" w:rsidR="008F4D88" w:rsidRDefault="000052FF" w:rsidP="008F4D88">
            <w:r>
              <w:t>Plenum</w:t>
            </w:r>
          </w:p>
        </w:tc>
        <w:tc>
          <w:tcPr>
            <w:tcW w:w="2777" w:type="dxa"/>
          </w:tcPr>
          <w:p w14:paraId="183311FC" w14:textId="77777777" w:rsidR="008F4D88" w:rsidRDefault="008F4D88" w:rsidP="008F4D88"/>
        </w:tc>
      </w:tr>
      <w:tr w:rsidR="000052FF" w14:paraId="03B8BB4F" w14:textId="77777777" w:rsidTr="000052FF">
        <w:tc>
          <w:tcPr>
            <w:tcW w:w="704" w:type="dxa"/>
          </w:tcPr>
          <w:p w14:paraId="60EB1B39" w14:textId="77777777" w:rsidR="000052FF" w:rsidRDefault="00A0279E" w:rsidP="008F4D88">
            <w:r>
              <w:t>40 min</w:t>
            </w:r>
          </w:p>
        </w:tc>
        <w:tc>
          <w:tcPr>
            <w:tcW w:w="1701" w:type="dxa"/>
          </w:tcPr>
          <w:p w14:paraId="36804AA0" w14:textId="77777777" w:rsidR="000052FF" w:rsidRDefault="000052FF" w:rsidP="008F4D88">
            <w:r>
              <w:t>Stationsarbeit</w:t>
            </w:r>
          </w:p>
          <w:p w14:paraId="72BBABB2" w14:textId="77777777" w:rsidR="00FA43E6" w:rsidRPr="00FA43E6" w:rsidRDefault="00FA43E6" w:rsidP="00FA43E6"/>
          <w:p w14:paraId="24B6C81F" w14:textId="77777777" w:rsidR="00FA43E6" w:rsidRPr="00FA43E6" w:rsidRDefault="00FA43E6" w:rsidP="00FA43E6"/>
          <w:p w14:paraId="13281BDD" w14:textId="77777777" w:rsidR="00FA43E6" w:rsidRPr="00FA43E6" w:rsidRDefault="00FA43E6" w:rsidP="00FA43E6"/>
          <w:p w14:paraId="04C1B585" w14:textId="77777777" w:rsidR="00FA43E6" w:rsidRPr="00FA43E6" w:rsidRDefault="00FA43E6" w:rsidP="00FA43E6"/>
          <w:p w14:paraId="165D66B1" w14:textId="77777777" w:rsidR="00FA43E6" w:rsidRPr="00FA43E6" w:rsidRDefault="00FA43E6" w:rsidP="00FA43E6"/>
          <w:p w14:paraId="183950B2" w14:textId="77777777" w:rsidR="00FA43E6" w:rsidRPr="00FA43E6" w:rsidRDefault="00FA43E6" w:rsidP="00FA43E6"/>
          <w:p w14:paraId="69D97F93" w14:textId="77777777" w:rsidR="00FA43E6" w:rsidRPr="00FA43E6" w:rsidRDefault="00FA43E6" w:rsidP="00FA43E6"/>
          <w:p w14:paraId="58000C1C" w14:textId="77777777" w:rsidR="00FA43E6" w:rsidRPr="00FA43E6" w:rsidRDefault="00FA43E6" w:rsidP="00FA43E6"/>
          <w:p w14:paraId="14DD629E" w14:textId="77777777" w:rsidR="00FA43E6" w:rsidRPr="00FA43E6" w:rsidRDefault="00FA43E6" w:rsidP="00FA43E6"/>
          <w:p w14:paraId="0C1D1614" w14:textId="77777777" w:rsidR="00FA43E6" w:rsidRDefault="00FA43E6" w:rsidP="00FA43E6"/>
          <w:p w14:paraId="52E4A61A" w14:textId="77777777" w:rsidR="00FA43E6" w:rsidRPr="00FA43E6" w:rsidRDefault="00FA43E6" w:rsidP="00FA43E6"/>
          <w:p w14:paraId="28C50D10" w14:textId="77777777" w:rsidR="00FA43E6" w:rsidRPr="00FA43E6" w:rsidRDefault="00FA43E6" w:rsidP="00FA43E6"/>
          <w:p w14:paraId="2A92DB95" w14:textId="77777777" w:rsidR="00FA43E6" w:rsidRPr="00FA43E6" w:rsidRDefault="00FA43E6" w:rsidP="00FA43E6"/>
          <w:p w14:paraId="5EFEA284" w14:textId="77777777" w:rsidR="00FA43E6" w:rsidRPr="00FA43E6" w:rsidRDefault="00FA43E6" w:rsidP="00FA43E6"/>
          <w:p w14:paraId="69AD956A" w14:textId="77777777" w:rsidR="00FA43E6" w:rsidRDefault="00FA43E6" w:rsidP="00FA43E6"/>
          <w:p w14:paraId="434A0030" w14:textId="77777777" w:rsidR="00FA43E6" w:rsidRPr="00FA43E6" w:rsidRDefault="00FA43E6" w:rsidP="00FA43E6"/>
          <w:p w14:paraId="08F614DF" w14:textId="77777777" w:rsidR="00FA43E6" w:rsidRPr="00FA43E6" w:rsidRDefault="00FA43E6" w:rsidP="00FA43E6"/>
          <w:p w14:paraId="638B63E9" w14:textId="77777777" w:rsidR="00FA43E6" w:rsidRDefault="00FA43E6" w:rsidP="00FA43E6"/>
          <w:p w14:paraId="7584C49F" w14:textId="77777777" w:rsidR="00FA43E6" w:rsidRPr="00FA43E6" w:rsidRDefault="00FA43E6" w:rsidP="00FA43E6"/>
          <w:p w14:paraId="017805F2" w14:textId="77777777" w:rsidR="00FA43E6" w:rsidRDefault="00FA43E6" w:rsidP="00FA43E6"/>
          <w:p w14:paraId="7488C3E4" w14:textId="77777777" w:rsidR="00FA43E6" w:rsidRPr="00FA43E6" w:rsidRDefault="00FA43E6" w:rsidP="00FA43E6">
            <w:pPr>
              <w:jc w:val="center"/>
            </w:pPr>
          </w:p>
        </w:tc>
        <w:tc>
          <w:tcPr>
            <w:tcW w:w="7796" w:type="dxa"/>
          </w:tcPr>
          <w:p w14:paraId="3DCFFDC3" w14:textId="77777777" w:rsidR="000052FF" w:rsidRPr="000052FF" w:rsidRDefault="000052FF" w:rsidP="008F4D88">
            <w:r>
              <w:t>Die Gruppen starten an unterschiedlichen Stationen und arbeiten diese nacheinander ab. Um Leerlauf oder Doppelbesetzung zu vermeiden, gibt es eine Ausweichstation.</w:t>
            </w:r>
          </w:p>
          <w:p w14:paraId="6F46F17C" w14:textId="77777777" w:rsidR="000052FF" w:rsidRDefault="000052FF" w:rsidP="008F4D88">
            <w:pPr>
              <w:rPr>
                <w:u w:val="single"/>
              </w:rPr>
            </w:pPr>
          </w:p>
          <w:p w14:paraId="0FAB2579" w14:textId="77777777" w:rsidR="000052FF" w:rsidRPr="000052FF" w:rsidRDefault="000052FF" w:rsidP="008F4D88">
            <w:pPr>
              <w:rPr>
                <w:u w:val="single"/>
              </w:rPr>
            </w:pPr>
            <w:r w:rsidRPr="000052FF">
              <w:rPr>
                <w:u w:val="single"/>
              </w:rPr>
              <w:t>Station 1: Reifendruck &amp; Durchmesser</w:t>
            </w:r>
          </w:p>
          <w:p w14:paraId="33C95D83" w14:textId="77777777" w:rsidR="000052FF" w:rsidRDefault="000052FF" w:rsidP="008F4D88">
            <w:r>
              <w:t>Die SuS pumpen selbständig einen Reifen auf, nachdem sie herausgefunden haben, wie viel Luftdruck richtig ist. Zusätzlich setzen sie sich mit dem Messen und Ablesen des Durchmessers</w:t>
            </w:r>
            <w:r w:rsidR="00DF45D0">
              <w:t xml:space="preserve"> (Reifengröße, steht auf dem Reifen drauf)</w:t>
            </w:r>
            <w:r>
              <w:t xml:space="preserve"> auseinander.</w:t>
            </w:r>
          </w:p>
          <w:p w14:paraId="4F153A2A" w14:textId="77777777" w:rsidR="000052FF" w:rsidRDefault="000052FF" w:rsidP="008F4D88">
            <w:pPr>
              <w:rPr>
                <w:u w:val="single"/>
              </w:rPr>
            </w:pPr>
          </w:p>
          <w:p w14:paraId="7C653359" w14:textId="33711AAA" w:rsidR="00A0279E" w:rsidRDefault="000052FF" w:rsidP="00A0279E">
            <w:pPr>
              <w:rPr>
                <w:u w:val="single"/>
              </w:rPr>
            </w:pPr>
            <w:r w:rsidRPr="00A0279E">
              <w:rPr>
                <w:u w:val="single"/>
              </w:rPr>
              <w:t xml:space="preserve">Station 2: </w:t>
            </w:r>
            <w:r w:rsidR="001E4A65">
              <w:rPr>
                <w:u w:val="single"/>
              </w:rPr>
              <w:t>Reifendemontage und Schlauch ein- und ausbauen</w:t>
            </w:r>
            <w:r w:rsidR="00A0279E">
              <w:rPr>
                <w:u w:val="single"/>
              </w:rPr>
              <w:t xml:space="preserve"> </w:t>
            </w:r>
          </w:p>
          <w:p w14:paraId="516FD238" w14:textId="77777777" w:rsidR="00A0279E" w:rsidRDefault="00A0279E" w:rsidP="00A0279E">
            <w:r w:rsidRPr="00A0279E">
              <w:t>An dieser Station sollen die SuS den Schlauch aus einem Rad herausbauen und wieder einbauen.</w:t>
            </w:r>
          </w:p>
          <w:p w14:paraId="49E095F8" w14:textId="77777777" w:rsidR="00A0279E" w:rsidRDefault="00A0279E" w:rsidP="00A0279E"/>
          <w:p w14:paraId="47E62CF3" w14:textId="77777777" w:rsidR="00DF45D0" w:rsidRDefault="00DF45D0" w:rsidP="00A0279E"/>
          <w:p w14:paraId="645748A8" w14:textId="1D7BEBF2" w:rsidR="00DF45D0" w:rsidRDefault="00DF45D0" w:rsidP="00A0279E"/>
          <w:p w14:paraId="36175DE2" w14:textId="39797F11" w:rsidR="001E4A65" w:rsidRDefault="001E4A65" w:rsidP="00A0279E"/>
          <w:p w14:paraId="050C9276" w14:textId="4E5B5FD4" w:rsidR="001E4A65" w:rsidRDefault="001E4A65" w:rsidP="00A0279E"/>
          <w:p w14:paraId="2278333D" w14:textId="78528239" w:rsidR="001E4A65" w:rsidRDefault="001E4A65" w:rsidP="00A0279E"/>
          <w:p w14:paraId="105AC776" w14:textId="05A2AC00" w:rsidR="001E4A65" w:rsidRDefault="001E4A65" w:rsidP="00A0279E"/>
          <w:p w14:paraId="4CAD1CF8" w14:textId="283D2CF0" w:rsidR="001E4A65" w:rsidRDefault="001E4A65" w:rsidP="00A0279E"/>
          <w:p w14:paraId="4DF1BAAB" w14:textId="77777777" w:rsidR="001E4A65" w:rsidRDefault="001E4A65" w:rsidP="00A0279E"/>
          <w:p w14:paraId="038B41D5" w14:textId="77777777" w:rsidR="00A0279E" w:rsidRDefault="00A0279E" w:rsidP="00A0279E">
            <w:pPr>
              <w:rPr>
                <w:u w:val="single"/>
              </w:rPr>
            </w:pPr>
            <w:r>
              <w:rPr>
                <w:u w:val="single"/>
              </w:rPr>
              <w:t>Station 3: Flicken</w:t>
            </w:r>
          </w:p>
          <w:p w14:paraId="106931F8" w14:textId="6EC07119" w:rsidR="00A0279E" w:rsidRDefault="00A0279E" w:rsidP="00A0279E">
            <w:r>
              <w:t>An dieser Station sollen die SuS ein Loch in einem Fahrradschlauch finden und entsprechend der Anleitung</w:t>
            </w:r>
            <w:r w:rsidR="007B3154">
              <w:t xml:space="preserve"> (des Herstellers)</w:t>
            </w:r>
            <w:r>
              <w:t xml:space="preserve"> flicken</w:t>
            </w:r>
            <w:r w:rsidR="007B3154">
              <w:t>.</w:t>
            </w:r>
          </w:p>
          <w:p w14:paraId="2EAEA34E" w14:textId="77777777" w:rsidR="007B3154" w:rsidRDefault="007B3154" w:rsidP="007B3154"/>
          <w:p w14:paraId="7CBBA141" w14:textId="4EFB4C49" w:rsidR="007B3154" w:rsidRDefault="007B3154" w:rsidP="007B3154">
            <w:r w:rsidRPr="007B3154">
              <w:t xml:space="preserve">Gruppen erarbeiten sich </w:t>
            </w:r>
            <w:r w:rsidR="009B5ED2">
              <w:t xml:space="preserve">bei </w:t>
            </w:r>
            <w:proofErr w:type="spellStart"/>
            <w:r w:rsidR="009B5ED2">
              <w:t>LearningApps</w:t>
            </w:r>
            <w:proofErr w:type="spellEnd"/>
            <w:r w:rsidR="009B5ED2">
              <w:t xml:space="preserve"> </w:t>
            </w:r>
            <w:r w:rsidRPr="007B3154">
              <w:t>eine Schritt-für-Schritt Anleitung für</w:t>
            </w:r>
            <w:r w:rsidR="009B5ED2">
              <w:t xml:space="preserve"> da</w:t>
            </w:r>
            <w:r w:rsidRPr="007B3154">
              <w:t>s Reifen flicken und überlegen sich dabei, wie sie vorgehen und was sie für das Flicken gebrauchen können</w:t>
            </w:r>
            <w:r>
              <w:t xml:space="preserve"> (um die 5 Minuten zu überbrücken, die die Vulkanisierflüssigkeit</w:t>
            </w:r>
            <w:r w:rsidR="009B5ED2">
              <w:t xml:space="preserve"> zum Aushärten braucht). Das Lösungsblatt für alle SuS ausdrucken und im Anschluss für den Hefter austeilen.  Alternativ bei fehlendem Internet, kann das Arbeitsblatt genommen werden.</w:t>
            </w:r>
          </w:p>
          <w:p w14:paraId="4526241D" w14:textId="77777777" w:rsidR="00A0279E" w:rsidRDefault="00A0279E" w:rsidP="00A0279E"/>
          <w:p w14:paraId="63443CC8" w14:textId="77777777" w:rsidR="00A0279E" w:rsidRPr="00A0279E" w:rsidRDefault="00A0279E" w:rsidP="00A0279E">
            <w:pPr>
              <w:rPr>
                <w:u w:val="single"/>
              </w:rPr>
            </w:pPr>
            <w:r w:rsidRPr="00A0279E">
              <w:rPr>
                <w:u w:val="single"/>
              </w:rPr>
              <w:t>Ausweichstation: Rad ausbauen</w:t>
            </w:r>
          </w:p>
          <w:p w14:paraId="4BDCB31A" w14:textId="77777777" w:rsidR="00A0279E" w:rsidRDefault="00A0279E" w:rsidP="00A0279E">
            <w:r>
              <w:t>An dieser Station bauen die SuS gemeinsam mit der Lehrkraft ein Vorderrad aus und wieder ein</w:t>
            </w:r>
          </w:p>
          <w:p w14:paraId="6CCFBC3E" w14:textId="77777777" w:rsidR="00A0279E" w:rsidRPr="00A0279E" w:rsidRDefault="00A0279E" w:rsidP="00A0279E"/>
          <w:p w14:paraId="78758185" w14:textId="77777777" w:rsidR="00A0279E" w:rsidRPr="00A0279E" w:rsidRDefault="00A0279E" w:rsidP="00A0279E"/>
        </w:tc>
        <w:tc>
          <w:tcPr>
            <w:tcW w:w="2410" w:type="dxa"/>
          </w:tcPr>
          <w:p w14:paraId="4EF6B3D7" w14:textId="77777777" w:rsidR="000052FF" w:rsidRDefault="000052FF" w:rsidP="008F4D88">
            <w:r>
              <w:lastRenderedPageBreak/>
              <w:t>Gruppenarbeit</w:t>
            </w:r>
          </w:p>
        </w:tc>
        <w:tc>
          <w:tcPr>
            <w:tcW w:w="2777" w:type="dxa"/>
          </w:tcPr>
          <w:p w14:paraId="695E27EE" w14:textId="67E4F5B9" w:rsidR="000052FF" w:rsidRDefault="00A0279E" w:rsidP="00A0279E">
            <w:pPr>
              <w:jc w:val="left"/>
            </w:pPr>
            <w:r>
              <w:t xml:space="preserve">große Plakate </w:t>
            </w:r>
            <w:r w:rsidR="008C5D65">
              <w:t xml:space="preserve">mit </w:t>
            </w:r>
            <w:r>
              <w:t>Aufgabenstellung</w:t>
            </w:r>
            <w:r w:rsidR="00DF45D0">
              <w:t xml:space="preserve"> erstellen</w:t>
            </w:r>
            <w:r w:rsidR="008C5D65">
              <w:t xml:space="preserve"> (entsprechend der Beschreibung links)</w:t>
            </w:r>
          </w:p>
          <w:p w14:paraId="5C2EB3B8" w14:textId="77777777" w:rsidR="000052FF" w:rsidRDefault="000052FF" w:rsidP="00A0279E">
            <w:pPr>
              <w:jc w:val="left"/>
            </w:pPr>
          </w:p>
          <w:p w14:paraId="54C9EF8C" w14:textId="2D66092F" w:rsidR="001E4A65" w:rsidRDefault="000052FF" w:rsidP="00A0279E">
            <w:pPr>
              <w:jc w:val="left"/>
            </w:pPr>
            <w:r>
              <w:t>Laufblatt</w:t>
            </w:r>
            <w:r w:rsidR="001E4A65">
              <w:t>/Infoblatt</w:t>
            </w:r>
            <w:r>
              <w:t xml:space="preserve"> für jede*n SuS</w:t>
            </w:r>
            <w:r w:rsidR="001E4A65">
              <w:t xml:space="preserve"> (Station 1</w:t>
            </w:r>
            <w:r w:rsidR="007F129A">
              <w:t>:</w:t>
            </w:r>
            <w:r w:rsidR="001E4A65">
              <w:t xml:space="preserve"> Infoblatt zu Reifengröße und zum Fahrradschlauch; Station 2</w:t>
            </w:r>
            <w:r w:rsidR="007F129A">
              <w:t>:</w:t>
            </w:r>
            <w:r w:rsidR="001E4A65">
              <w:t xml:space="preserve"> Infoblatt zur Reifenmontage);</w:t>
            </w:r>
            <w:r>
              <w:t xml:space="preserve"> auf denen </w:t>
            </w:r>
            <w:r w:rsidR="001E4A65">
              <w:t>können</w:t>
            </w:r>
            <w:r>
              <w:t xml:space="preserve"> </w:t>
            </w:r>
            <w:r w:rsidR="001E4A65">
              <w:t>die SuS</w:t>
            </w:r>
            <w:r>
              <w:t xml:space="preserve"> Notizen machen </w:t>
            </w:r>
          </w:p>
          <w:p w14:paraId="595B8F77" w14:textId="74D94764" w:rsidR="007F129A" w:rsidRDefault="007F129A" w:rsidP="007F129A">
            <w:pPr>
              <w:ind w:left="-3"/>
              <w:jc w:val="left"/>
            </w:pPr>
            <w:r>
              <w:t xml:space="preserve">Für Station 3: </w:t>
            </w:r>
          </w:p>
          <w:p w14:paraId="3F7BE295" w14:textId="4DF8B599" w:rsidR="007F129A" w:rsidRPr="00226023" w:rsidRDefault="007F129A" w:rsidP="007F129A">
            <w:pPr>
              <w:ind w:left="-3"/>
              <w:jc w:val="left"/>
              <w:rPr>
                <w:sz w:val="18"/>
                <w:szCs w:val="18"/>
              </w:rPr>
            </w:pPr>
            <w:r w:rsidRPr="00226023">
              <w:rPr>
                <w:sz w:val="18"/>
                <w:szCs w:val="18"/>
              </w:rPr>
              <w:t xml:space="preserve">Link: </w:t>
            </w:r>
            <w:r w:rsidR="0063758A">
              <w:fldChar w:fldCharType="begin"/>
            </w:r>
            <w:r w:rsidR="0063758A">
              <w:instrText xml:space="preserve"> HYPERLINK "https://</w:instrText>
            </w:r>
            <w:r w:rsidR="0063758A">
              <w:instrText xml:space="preserve">learningapps.org/display?v=pw9h41skt21" </w:instrText>
            </w:r>
            <w:r w:rsidR="0063758A">
              <w:fldChar w:fldCharType="separate"/>
            </w:r>
            <w:r w:rsidRPr="00226023">
              <w:rPr>
                <w:rStyle w:val="Hyperlink"/>
                <w:sz w:val="18"/>
                <w:szCs w:val="18"/>
              </w:rPr>
              <w:t>https://learningapps.org/display?v=pw9h41skt21</w:t>
            </w:r>
            <w:r w:rsidR="0063758A">
              <w:rPr>
                <w:rStyle w:val="Hyperlink"/>
                <w:sz w:val="18"/>
                <w:szCs w:val="18"/>
                <w:lang w:val="en-US"/>
              </w:rPr>
              <w:fldChar w:fldCharType="end"/>
            </w:r>
          </w:p>
          <w:p w14:paraId="0EB047F9" w14:textId="1661D9E6" w:rsidR="007F129A" w:rsidRPr="00A762CF" w:rsidRDefault="007F129A" w:rsidP="007F129A">
            <w:pPr>
              <w:ind w:left="-3"/>
              <w:jc w:val="left"/>
              <w:rPr>
                <w:sz w:val="18"/>
                <w:szCs w:val="18"/>
              </w:rPr>
            </w:pPr>
            <w:r w:rsidRPr="00A762CF">
              <w:rPr>
                <w:sz w:val="18"/>
                <w:szCs w:val="18"/>
              </w:rPr>
              <w:t>Arbeitsblatt</w:t>
            </w:r>
            <w:r w:rsidR="00A762CF">
              <w:rPr>
                <w:sz w:val="18"/>
                <w:szCs w:val="18"/>
              </w:rPr>
              <w:t xml:space="preserve"> für das Heft</w:t>
            </w:r>
            <w:r w:rsidRPr="00A762CF">
              <w:rPr>
                <w:sz w:val="18"/>
                <w:szCs w:val="18"/>
              </w:rPr>
              <w:t>:</w:t>
            </w:r>
          </w:p>
          <w:p w14:paraId="42314B99" w14:textId="1BC5C6C5" w:rsidR="001E4A65" w:rsidRPr="001E4A65" w:rsidRDefault="007F129A" w:rsidP="007F129A">
            <w:pPr>
              <w:jc w:val="left"/>
            </w:pPr>
            <w:r>
              <w:rPr>
                <w:sz w:val="16"/>
                <w:szCs w:val="16"/>
              </w:rPr>
              <w:t>8</w:t>
            </w:r>
            <w:r w:rsidRPr="008C5D65">
              <w:rPr>
                <w:sz w:val="16"/>
                <w:szCs w:val="16"/>
              </w:rPr>
              <w:t>.2_DLL_Schlauch_flicken-AB_Anleitung_Ablaufplan_Schlauch_flicken_Lösungsblatt“</w:t>
            </w:r>
          </w:p>
          <w:p w14:paraId="639570E1" w14:textId="4AED8878" w:rsidR="00A0279E" w:rsidRDefault="00A0279E" w:rsidP="00A0279E">
            <w:pPr>
              <w:jc w:val="left"/>
            </w:pPr>
          </w:p>
          <w:p w14:paraId="15994D9F" w14:textId="35438110" w:rsidR="001E4A65" w:rsidRDefault="001E4A65" w:rsidP="00A0279E">
            <w:pPr>
              <w:jc w:val="left"/>
            </w:pPr>
          </w:p>
          <w:p w14:paraId="79BB1468" w14:textId="190AD291" w:rsidR="001E4A65" w:rsidRDefault="001E4A65" w:rsidP="00A0279E">
            <w:pPr>
              <w:jc w:val="left"/>
            </w:pPr>
          </w:p>
          <w:p w14:paraId="4F3CD705" w14:textId="6C11CC8E" w:rsidR="001E4A65" w:rsidRDefault="001E4A65" w:rsidP="00A0279E">
            <w:pPr>
              <w:jc w:val="left"/>
            </w:pPr>
          </w:p>
          <w:p w14:paraId="01E15974" w14:textId="3D315FFA" w:rsidR="001E4A65" w:rsidRDefault="001E4A65" w:rsidP="00A0279E">
            <w:pPr>
              <w:jc w:val="left"/>
            </w:pPr>
          </w:p>
          <w:p w14:paraId="2A3BD370" w14:textId="542B4375" w:rsidR="001E4A65" w:rsidRDefault="001E4A65" w:rsidP="00A0279E">
            <w:pPr>
              <w:jc w:val="left"/>
            </w:pPr>
          </w:p>
          <w:p w14:paraId="1AC7BC31" w14:textId="7B8B71B9" w:rsidR="001E4A65" w:rsidRDefault="001E4A65" w:rsidP="00A0279E">
            <w:pPr>
              <w:jc w:val="left"/>
            </w:pPr>
          </w:p>
          <w:p w14:paraId="2F96C2D0" w14:textId="45BC8219" w:rsidR="001E4A65" w:rsidRDefault="001E4A65" w:rsidP="00A0279E">
            <w:pPr>
              <w:jc w:val="left"/>
            </w:pPr>
          </w:p>
          <w:p w14:paraId="6BD7DF6F" w14:textId="53A383CF" w:rsidR="001E4A65" w:rsidRDefault="001E4A65" w:rsidP="00A0279E">
            <w:pPr>
              <w:jc w:val="left"/>
            </w:pPr>
          </w:p>
          <w:p w14:paraId="430477FD" w14:textId="77777777" w:rsidR="001E4A65" w:rsidRDefault="001E4A65" w:rsidP="00A0279E">
            <w:pPr>
              <w:jc w:val="left"/>
            </w:pPr>
          </w:p>
          <w:p w14:paraId="77184C10" w14:textId="77777777" w:rsidR="00A0279E" w:rsidRDefault="00A0279E" w:rsidP="00A0279E">
            <w:pPr>
              <w:jc w:val="left"/>
            </w:pPr>
            <w:r>
              <w:t>Stationen werden mit entsprechenden Materialien und Werkzeugen ausgestattet:</w:t>
            </w:r>
          </w:p>
          <w:p w14:paraId="7A2B0A54" w14:textId="1E13F439" w:rsidR="00A0279E" w:rsidRPr="00A0279E" w:rsidRDefault="00A0279E" w:rsidP="00A0279E">
            <w:pPr>
              <w:pStyle w:val="Listenabsatz"/>
              <w:numPr>
                <w:ilvl w:val="0"/>
                <w:numId w:val="1"/>
              </w:numPr>
              <w:jc w:val="left"/>
              <w:rPr>
                <w:sz w:val="18"/>
                <w:szCs w:val="18"/>
              </w:rPr>
            </w:pPr>
            <w:r w:rsidRPr="00A0279E">
              <w:rPr>
                <w:sz w:val="18"/>
                <w:szCs w:val="18"/>
              </w:rPr>
              <w:t>Fahrrad</w:t>
            </w:r>
            <w:r w:rsidR="008C5D65">
              <w:rPr>
                <w:sz w:val="18"/>
                <w:szCs w:val="18"/>
              </w:rPr>
              <w:t xml:space="preserve"> (Station 1 und 4)</w:t>
            </w:r>
          </w:p>
          <w:p w14:paraId="603836EB" w14:textId="36108D06" w:rsidR="00A0279E" w:rsidRPr="00A0279E" w:rsidRDefault="00A0279E" w:rsidP="00A0279E">
            <w:pPr>
              <w:pStyle w:val="Listenabsatz"/>
              <w:numPr>
                <w:ilvl w:val="0"/>
                <w:numId w:val="1"/>
              </w:numPr>
              <w:jc w:val="left"/>
              <w:rPr>
                <w:sz w:val="18"/>
                <w:szCs w:val="18"/>
              </w:rPr>
            </w:pPr>
            <w:r w:rsidRPr="00A0279E">
              <w:rPr>
                <w:sz w:val="18"/>
                <w:szCs w:val="18"/>
              </w:rPr>
              <w:t>Reifen</w:t>
            </w:r>
            <w:r w:rsidR="008C5D65">
              <w:rPr>
                <w:sz w:val="18"/>
                <w:szCs w:val="18"/>
              </w:rPr>
              <w:t xml:space="preserve"> (Station 2)</w:t>
            </w:r>
          </w:p>
          <w:p w14:paraId="679FBFB1" w14:textId="16E83EFC" w:rsidR="00A0279E" w:rsidRPr="00A0279E" w:rsidRDefault="00A0279E" w:rsidP="00A0279E">
            <w:pPr>
              <w:pStyle w:val="Listenabsatz"/>
              <w:numPr>
                <w:ilvl w:val="0"/>
                <w:numId w:val="1"/>
              </w:numPr>
              <w:jc w:val="left"/>
              <w:rPr>
                <w:sz w:val="18"/>
                <w:szCs w:val="18"/>
              </w:rPr>
            </w:pPr>
            <w:r w:rsidRPr="00A0279E">
              <w:rPr>
                <w:sz w:val="18"/>
                <w:szCs w:val="18"/>
              </w:rPr>
              <w:t>Schläuche</w:t>
            </w:r>
            <w:r w:rsidR="008C5D65">
              <w:rPr>
                <w:sz w:val="18"/>
                <w:szCs w:val="18"/>
              </w:rPr>
              <w:t xml:space="preserve"> (Station 3)</w:t>
            </w:r>
          </w:p>
          <w:p w14:paraId="7689DFD6" w14:textId="53228432" w:rsidR="00A0279E" w:rsidRPr="00A0279E" w:rsidRDefault="00A0279E" w:rsidP="00A0279E">
            <w:pPr>
              <w:pStyle w:val="Listenabsatz"/>
              <w:numPr>
                <w:ilvl w:val="0"/>
                <w:numId w:val="1"/>
              </w:numPr>
              <w:jc w:val="left"/>
              <w:rPr>
                <w:sz w:val="18"/>
                <w:szCs w:val="18"/>
              </w:rPr>
            </w:pPr>
            <w:r w:rsidRPr="00A0279E">
              <w:rPr>
                <w:sz w:val="18"/>
                <w:szCs w:val="18"/>
              </w:rPr>
              <w:t>Flickzeug</w:t>
            </w:r>
            <w:r w:rsidR="008C5D65">
              <w:rPr>
                <w:sz w:val="18"/>
                <w:szCs w:val="18"/>
              </w:rPr>
              <w:t xml:space="preserve"> (Station 3)</w:t>
            </w:r>
          </w:p>
          <w:p w14:paraId="225CFC38" w14:textId="2A98FABE" w:rsidR="00A0279E" w:rsidRPr="00A0279E" w:rsidRDefault="00A0279E" w:rsidP="00A0279E">
            <w:pPr>
              <w:pStyle w:val="Listenabsatz"/>
              <w:numPr>
                <w:ilvl w:val="0"/>
                <w:numId w:val="1"/>
              </w:numPr>
              <w:jc w:val="left"/>
              <w:rPr>
                <w:sz w:val="18"/>
                <w:szCs w:val="18"/>
              </w:rPr>
            </w:pPr>
            <w:r w:rsidRPr="00A0279E">
              <w:rPr>
                <w:sz w:val="18"/>
                <w:szCs w:val="18"/>
              </w:rPr>
              <w:t>Luftpumpe</w:t>
            </w:r>
            <w:r w:rsidR="008C5D65">
              <w:rPr>
                <w:sz w:val="18"/>
                <w:szCs w:val="18"/>
              </w:rPr>
              <w:t xml:space="preserve"> (Stationen 1 und 3)</w:t>
            </w:r>
          </w:p>
          <w:p w14:paraId="6444C456" w14:textId="47F22666" w:rsidR="00A0279E" w:rsidRPr="00A0279E" w:rsidRDefault="00A0279E" w:rsidP="00A0279E">
            <w:pPr>
              <w:pStyle w:val="Listenabsatz"/>
              <w:numPr>
                <w:ilvl w:val="0"/>
                <w:numId w:val="1"/>
              </w:numPr>
              <w:jc w:val="left"/>
              <w:rPr>
                <w:sz w:val="18"/>
                <w:szCs w:val="18"/>
              </w:rPr>
            </w:pPr>
            <w:r w:rsidRPr="00A0279E">
              <w:rPr>
                <w:sz w:val="18"/>
                <w:szCs w:val="18"/>
              </w:rPr>
              <w:t>Maßband</w:t>
            </w:r>
            <w:r w:rsidR="008C5D65">
              <w:rPr>
                <w:sz w:val="18"/>
                <w:szCs w:val="18"/>
              </w:rPr>
              <w:t xml:space="preserve"> (Station 1)</w:t>
            </w:r>
          </w:p>
          <w:p w14:paraId="6CB64867" w14:textId="77777777" w:rsidR="009B5ED2" w:rsidRPr="009B5ED2" w:rsidRDefault="00A0279E" w:rsidP="008C5D65">
            <w:pPr>
              <w:pStyle w:val="Listenabsatz"/>
              <w:numPr>
                <w:ilvl w:val="0"/>
                <w:numId w:val="1"/>
              </w:numPr>
              <w:ind w:left="-3" w:firstLine="363"/>
              <w:jc w:val="left"/>
            </w:pPr>
            <w:r w:rsidRPr="00A0279E">
              <w:rPr>
                <w:sz w:val="18"/>
                <w:szCs w:val="18"/>
              </w:rPr>
              <w:t>Werkzeugkoffer</w:t>
            </w:r>
          </w:p>
          <w:p w14:paraId="3F35F871" w14:textId="7D911058" w:rsidR="008C5D65" w:rsidRPr="009B5ED2" w:rsidRDefault="007B3154" w:rsidP="009B5ED2">
            <w:pPr>
              <w:ind w:left="-3"/>
              <w:jc w:val="left"/>
            </w:pPr>
            <w:r w:rsidRPr="009B5ED2">
              <w:rPr>
                <w:sz w:val="18"/>
                <w:szCs w:val="18"/>
              </w:rPr>
              <w:br/>
            </w:r>
          </w:p>
          <w:p w14:paraId="28FAA05D" w14:textId="13AAA03B" w:rsidR="00A0279E" w:rsidRPr="009B5ED2" w:rsidRDefault="009B5ED2" w:rsidP="008C5D65">
            <w:pPr>
              <w:pStyle w:val="Listenabsatz"/>
              <w:numPr>
                <w:ilvl w:val="0"/>
                <w:numId w:val="3"/>
              </w:numPr>
              <w:ind w:left="297"/>
              <w:jc w:val="left"/>
              <w:rPr>
                <w:sz w:val="16"/>
                <w:szCs w:val="16"/>
              </w:rPr>
            </w:pPr>
            <w:r w:rsidRPr="009B5ED2">
              <w:rPr>
                <w:sz w:val="16"/>
                <w:szCs w:val="16"/>
              </w:rPr>
              <w:t xml:space="preserve">Als analoge Alternative: </w:t>
            </w:r>
            <w:r w:rsidR="008C5D65" w:rsidRPr="009B5ED2">
              <w:rPr>
                <w:sz w:val="16"/>
                <w:szCs w:val="16"/>
              </w:rPr>
              <w:t xml:space="preserve">Arbeits- und </w:t>
            </w:r>
            <w:r w:rsidR="007B3154" w:rsidRPr="009B5ED2">
              <w:rPr>
                <w:sz w:val="16"/>
                <w:szCs w:val="16"/>
              </w:rPr>
              <w:t>Lösungsblatt für die Station Reifen flicken</w:t>
            </w:r>
            <w:r w:rsidR="008C5D65" w:rsidRPr="009B5ED2">
              <w:rPr>
                <w:sz w:val="16"/>
                <w:szCs w:val="16"/>
              </w:rPr>
              <w:t>:</w:t>
            </w:r>
          </w:p>
          <w:p w14:paraId="55754855" w14:textId="380FCAA5" w:rsidR="008C5D65" w:rsidRPr="008C5D65" w:rsidRDefault="008C5D65" w:rsidP="008C5D65">
            <w:pPr>
              <w:ind w:left="-63"/>
              <w:jc w:val="left"/>
              <w:rPr>
                <w:sz w:val="16"/>
                <w:szCs w:val="16"/>
              </w:rPr>
            </w:pPr>
            <w:r w:rsidRPr="008C5D65">
              <w:rPr>
                <w:sz w:val="16"/>
                <w:szCs w:val="16"/>
              </w:rPr>
              <w:t>„</w:t>
            </w:r>
            <w:r w:rsidR="00B53E3D">
              <w:rPr>
                <w:sz w:val="16"/>
                <w:szCs w:val="16"/>
              </w:rPr>
              <w:t>8</w:t>
            </w:r>
            <w:r w:rsidRPr="008C5D65">
              <w:rPr>
                <w:sz w:val="16"/>
                <w:szCs w:val="16"/>
              </w:rPr>
              <w:t>.1_DLL_Schlauch_flicken-AB_Anleitung_Ablaufplan_Schlauch_flicken“</w:t>
            </w:r>
          </w:p>
          <w:p w14:paraId="5CB85219" w14:textId="6F3EBEE9" w:rsidR="008C5D65" w:rsidRPr="008C5D65" w:rsidRDefault="008C5D65" w:rsidP="008C5D65">
            <w:pPr>
              <w:ind w:left="-63"/>
              <w:jc w:val="left"/>
              <w:rPr>
                <w:sz w:val="16"/>
                <w:szCs w:val="16"/>
              </w:rPr>
            </w:pPr>
            <w:r w:rsidRPr="008C5D65">
              <w:rPr>
                <w:sz w:val="16"/>
                <w:szCs w:val="16"/>
              </w:rPr>
              <w:t>„</w:t>
            </w:r>
            <w:r w:rsidR="00B53E3D">
              <w:rPr>
                <w:sz w:val="16"/>
                <w:szCs w:val="16"/>
              </w:rPr>
              <w:t>8</w:t>
            </w:r>
            <w:r w:rsidRPr="008C5D65">
              <w:rPr>
                <w:sz w:val="16"/>
                <w:szCs w:val="16"/>
              </w:rPr>
              <w:t>.2_DLL_Schlauch_flicken-AB_Anleitung_Ablaufplan_Schlauch_flicken_Lösungsblatt“</w:t>
            </w:r>
          </w:p>
          <w:p w14:paraId="3D2D08D5" w14:textId="707A9031" w:rsidR="008C5D65" w:rsidRDefault="008C5D65" w:rsidP="008C5D65">
            <w:pPr>
              <w:ind w:left="-63"/>
              <w:jc w:val="left"/>
            </w:pPr>
          </w:p>
        </w:tc>
      </w:tr>
      <w:tr w:rsidR="00B53E3D" w14:paraId="50731942" w14:textId="77777777" w:rsidTr="000052FF">
        <w:tc>
          <w:tcPr>
            <w:tcW w:w="704" w:type="dxa"/>
          </w:tcPr>
          <w:p w14:paraId="3C4BAB72" w14:textId="2A1DEF15" w:rsidR="00B53E3D" w:rsidRDefault="00B53E3D" w:rsidP="008F4D88">
            <w:r>
              <w:lastRenderedPageBreak/>
              <w:t>6 min</w:t>
            </w:r>
          </w:p>
        </w:tc>
        <w:tc>
          <w:tcPr>
            <w:tcW w:w="1701" w:type="dxa"/>
          </w:tcPr>
          <w:p w14:paraId="3DFD17B2" w14:textId="50FE8167" w:rsidR="00B53E3D" w:rsidRDefault="00B53E3D" w:rsidP="008F4D88">
            <w:r>
              <w:t>Feedback</w:t>
            </w:r>
          </w:p>
        </w:tc>
        <w:tc>
          <w:tcPr>
            <w:tcW w:w="7796" w:type="dxa"/>
          </w:tcPr>
          <w:p w14:paraId="3182D4FE" w14:textId="596797F8" w:rsidR="00B53E3D" w:rsidRDefault="00B53E3D" w:rsidP="008F4D88">
            <w:r>
              <w:t>Feedbackbogen austeilen</w:t>
            </w:r>
            <w:r w:rsidR="00442A97">
              <w:t xml:space="preserve"> und ausfüllen lassen</w:t>
            </w:r>
          </w:p>
        </w:tc>
        <w:tc>
          <w:tcPr>
            <w:tcW w:w="2410" w:type="dxa"/>
          </w:tcPr>
          <w:p w14:paraId="0331D923" w14:textId="42A7CCDB" w:rsidR="00B53E3D" w:rsidRDefault="00442A97" w:rsidP="008F4D88">
            <w:r>
              <w:t>Plenum</w:t>
            </w:r>
          </w:p>
        </w:tc>
        <w:tc>
          <w:tcPr>
            <w:tcW w:w="2777" w:type="dxa"/>
          </w:tcPr>
          <w:p w14:paraId="2E104848" w14:textId="77777777" w:rsidR="00442A97" w:rsidRPr="00442A97" w:rsidRDefault="00442A97" w:rsidP="00442A97">
            <w:pPr>
              <w:jc w:val="left"/>
            </w:pPr>
            <w:proofErr w:type="spellStart"/>
            <w:r>
              <w:t>Feebackbogen</w:t>
            </w:r>
            <w:proofErr w:type="spellEnd"/>
            <w:r>
              <w:t xml:space="preserve">: </w:t>
            </w:r>
            <w:r w:rsidRPr="00442A97">
              <w:rPr>
                <w:sz w:val="16"/>
                <w:szCs w:val="16"/>
              </w:rPr>
              <w:t>„Unterrichtseinheit „Mein Fahrrad &amp; Ich – Bereifung“</w:t>
            </w:r>
          </w:p>
          <w:p w14:paraId="2A63C46B" w14:textId="41B1C45A" w:rsidR="00B53E3D" w:rsidRDefault="00B53E3D" w:rsidP="00A0279E">
            <w:pPr>
              <w:jc w:val="left"/>
            </w:pPr>
          </w:p>
        </w:tc>
      </w:tr>
      <w:tr w:rsidR="00A0279E" w14:paraId="16EE9B38" w14:textId="77777777" w:rsidTr="000052FF">
        <w:tc>
          <w:tcPr>
            <w:tcW w:w="704" w:type="dxa"/>
          </w:tcPr>
          <w:p w14:paraId="60F676B3" w14:textId="0520A50E" w:rsidR="00A0279E" w:rsidRDefault="00B53E3D" w:rsidP="008F4D88">
            <w:r>
              <w:t>3 min</w:t>
            </w:r>
          </w:p>
        </w:tc>
        <w:tc>
          <w:tcPr>
            <w:tcW w:w="1701" w:type="dxa"/>
          </w:tcPr>
          <w:p w14:paraId="6A34A949" w14:textId="77777777" w:rsidR="00A0279E" w:rsidRDefault="00A0279E" w:rsidP="008F4D88">
            <w:r>
              <w:t>Aufräumen</w:t>
            </w:r>
          </w:p>
        </w:tc>
        <w:tc>
          <w:tcPr>
            <w:tcW w:w="7796" w:type="dxa"/>
          </w:tcPr>
          <w:p w14:paraId="014F43D1" w14:textId="77777777" w:rsidR="00A0279E" w:rsidRDefault="00A0279E" w:rsidP="008F4D88">
            <w:r>
              <w:t>SuS räumen auf</w:t>
            </w:r>
          </w:p>
        </w:tc>
        <w:tc>
          <w:tcPr>
            <w:tcW w:w="2410" w:type="dxa"/>
          </w:tcPr>
          <w:p w14:paraId="58E96AC9" w14:textId="77777777" w:rsidR="00A0279E" w:rsidRDefault="00A0279E" w:rsidP="008F4D88"/>
        </w:tc>
        <w:tc>
          <w:tcPr>
            <w:tcW w:w="2777" w:type="dxa"/>
          </w:tcPr>
          <w:p w14:paraId="0DB29444" w14:textId="77777777" w:rsidR="00A0279E" w:rsidRDefault="00A0279E" w:rsidP="00A0279E">
            <w:pPr>
              <w:jc w:val="left"/>
            </w:pPr>
          </w:p>
        </w:tc>
      </w:tr>
      <w:bookmarkEnd w:id="0"/>
    </w:tbl>
    <w:p w14:paraId="5AC574C1" w14:textId="77777777" w:rsidR="00E46D01" w:rsidRPr="0018020D" w:rsidRDefault="00E46D01" w:rsidP="00EB4C53">
      <w:pPr>
        <w:rPr>
          <w:b/>
          <w:u w:val="single"/>
        </w:rPr>
      </w:pPr>
    </w:p>
    <w:sectPr w:rsidR="00E46D01" w:rsidRPr="0018020D" w:rsidSect="00B53E3D">
      <w:headerReference w:type="default" r:id="rId9"/>
      <w:footerReference w:type="even" r:id="rId10"/>
      <w:footerReference w:type="default" r:id="rId11"/>
      <w:pgSz w:w="16838" w:h="11906" w:orient="landscape"/>
      <w:pgMar w:top="412" w:right="720" w:bottom="410" w:left="720" w:header="1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1C863" w14:textId="77777777" w:rsidR="0063758A" w:rsidRDefault="0063758A" w:rsidP="00EB4C53">
      <w:pPr>
        <w:spacing w:after="0" w:line="240" w:lineRule="auto"/>
      </w:pPr>
      <w:r>
        <w:separator/>
      </w:r>
    </w:p>
  </w:endnote>
  <w:endnote w:type="continuationSeparator" w:id="0">
    <w:p w14:paraId="2133B018" w14:textId="77777777" w:rsidR="0063758A" w:rsidRDefault="0063758A" w:rsidP="00EB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39952265"/>
      <w:docPartObj>
        <w:docPartGallery w:val="Page Numbers (Bottom of Page)"/>
        <w:docPartUnique/>
      </w:docPartObj>
    </w:sdtPr>
    <w:sdtEndPr>
      <w:rPr>
        <w:rStyle w:val="Seitenzahl"/>
      </w:rPr>
    </w:sdtEndPr>
    <w:sdtContent>
      <w:p w14:paraId="7E5C8E15" w14:textId="54E3F6B6" w:rsidR="00B53E3D" w:rsidRDefault="00B53E3D" w:rsidP="0099270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3659147" w14:textId="77777777" w:rsidR="00B53E3D" w:rsidRDefault="00B53E3D" w:rsidP="00B53E3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70841220"/>
      <w:docPartObj>
        <w:docPartGallery w:val="Page Numbers (Bottom of Page)"/>
        <w:docPartUnique/>
      </w:docPartObj>
    </w:sdtPr>
    <w:sdtEndPr>
      <w:rPr>
        <w:rStyle w:val="Seitenzahl"/>
      </w:rPr>
    </w:sdtEndPr>
    <w:sdtContent>
      <w:p w14:paraId="56552438" w14:textId="23D86319" w:rsidR="00B53E3D" w:rsidRDefault="00B53E3D" w:rsidP="0099270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737D8C3D" w14:textId="77777777" w:rsidR="00B53E3D" w:rsidRDefault="00B53E3D" w:rsidP="00B53E3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E0D25" w14:textId="77777777" w:rsidR="0063758A" w:rsidRDefault="0063758A" w:rsidP="00EB4C53">
      <w:pPr>
        <w:spacing w:after="0" w:line="240" w:lineRule="auto"/>
      </w:pPr>
      <w:r>
        <w:separator/>
      </w:r>
    </w:p>
  </w:footnote>
  <w:footnote w:type="continuationSeparator" w:id="0">
    <w:p w14:paraId="68D3B16B" w14:textId="77777777" w:rsidR="0063758A" w:rsidRDefault="0063758A" w:rsidP="00EB4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1E9E5" w14:textId="45CC3E56" w:rsidR="00EB4C53" w:rsidRDefault="00B53E3D" w:rsidP="00B53E3D">
    <w:pPr>
      <w:pStyle w:val="berschrift1"/>
      <w:rPr>
        <w:sz w:val="22"/>
        <w:szCs w:val="22"/>
      </w:rPr>
    </w:pPr>
    <w:r w:rsidRPr="00B53E3D">
      <w:rPr>
        <w:sz w:val="22"/>
        <w:szCs w:val="22"/>
      </w:rPr>
      <w:t>Unterrichtseinheit „Mein Fahrrad &amp; Ich – Bereifung“</w:t>
    </w:r>
  </w:p>
  <w:p w14:paraId="47804D6C" w14:textId="77777777" w:rsidR="00B53E3D" w:rsidRPr="00B53E3D" w:rsidRDefault="00B53E3D" w:rsidP="00B53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B1B1B"/>
    <w:multiLevelType w:val="hybridMultilevel"/>
    <w:tmpl w:val="3376B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5166AB"/>
    <w:multiLevelType w:val="hybridMultilevel"/>
    <w:tmpl w:val="67F8F0CC"/>
    <w:lvl w:ilvl="0" w:tplc="6AC69772">
      <w:start w:val="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354FCD"/>
    <w:multiLevelType w:val="hybridMultilevel"/>
    <w:tmpl w:val="6D04C544"/>
    <w:lvl w:ilvl="0" w:tplc="9A0C35E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53"/>
    <w:rsid w:val="000052FF"/>
    <w:rsid w:val="00073215"/>
    <w:rsid w:val="000D7823"/>
    <w:rsid w:val="000F60EB"/>
    <w:rsid w:val="00120CFF"/>
    <w:rsid w:val="001355C4"/>
    <w:rsid w:val="0018020D"/>
    <w:rsid w:val="001865CC"/>
    <w:rsid w:val="00194549"/>
    <w:rsid w:val="001C4EA7"/>
    <w:rsid w:val="001E4A65"/>
    <w:rsid w:val="00226023"/>
    <w:rsid w:val="003138CE"/>
    <w:rsid w:val="003261DC"/>
    <w:rsid w:val="00350E0B"/>
    <w:rsid w:val="003A5E73"/>
    <w:rsid w:val="00442A97"/>
    <w:rsid w:val="00494CA6"/>
    <w:rsid w:val="005476E4"/>
    <w:rsid w:val="005A0715"/>
    <w:rsid w:val="005B7A39"/>
    <w:rsid w:val="0063758A"/>
    <w:rsid w:val="006378CE"/>
    <w:rsid w:val="00664221"/>
    <w:rsid w:val="00730903"/>
    <w:rsid w:val="007B3154"/>
    <w:rsid w:val="007F129A"/>
    <w:rsid w:val="008B520E"/>
    <w:rsid w:val="008C5D65"/>
    <w:rsid w:val="008F4D88"/>
    <w:rsid w:val="009B5ED2"/>
    <w:rsid w:val="00A0279E"/>
    <w:rsid w:val="00A762CF"/>
    <w:rsid w:val="00AA0CD2"/>
    <w:rsid w:val="00B00D1C"/>
    <w:rsid w:val="00B53E3D"/>
    <w:rsid w:val="00C07055"/>
    <w:rsid w:val="00D164E8"/>
    <w:rsid w:val="00D46195"/>
    <w:rsid w:val="00D4759A"/>
    <w:rsid w:val="00D87043"/>
    <w:rsid w:val="00DD550B"/>
    <w:rsid w:val="00DF45D0"/>
    <w:rsid w:val="00E24B30"/>
    <w:rsid w:val="00E46D01"/>
    <w:rsid w:val="00EB4C53"/>
    <w:rsid w:val="00F52AF8"/>
    <w:rsid w:val="00F85ACC"/>
    <w:rsid w:val="00FA43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9C0D"/>
  <w15:chartTrackingRefBased/>
  <w15:docId w15:val="{7A9CDE5E-38EA-44A4-8AEA-7FCEE4B1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7055"/>
    <w:rPr>
      <w:rFonts w:ascii="Arial" w:hAnsi="Arial"/>
    </w:rPr>
  </w:style>
  <w:style w:type="paragraph" w:styleId="berschrift1">
    <w:name w:val="heading 1"/>
    <w:basedOn w:val="Standard"/>
    <w:next w:val="Standard"/>
    <w:link w:val="berschrift1Zchn"/>
    <w:uiPriority w:val="9"/>
    <w:qFormat/>
    <w:rsid w:val="00F85ACC"/>
    <w:pPr>
      <w:keepNext/>
      <w:keepLines/>
      <w:spacing w:before="240" w:after="0"/>
      <w:outlineLvl w:val="0"/>
    </w:pPr>
    <w:rPr>
      <w:rFonts w:eastAsiaTheme="majorEastAsia" w:cstheme="majorBidi"/>
      <w:color w:val="000000" w:themeColor="text1"/>
      <w:sz w:val="32"/>
      <w:szCs w:val="32"/>
    </w:rPr>
  </w:style>
  <w:style w:type="paragraph" w:styleId="berschrift2">
    <w:name w:val="heading 2"/>
    <w:basedOn w:val="Standard"/>
    <w:next w:val="Standard"/>
    <w:link w:val="berschrift2Zchn"/>
    <w:uiPriority w:val="9"/>
    <w:unhideWhenUsed/>
    <w:qFormat/>
    <w:rsid w:val="00F85ACC"/>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ACC"/>
    <w:rPr>
      <w:rFonts w:ascii="Arial" w:eastAsiaTheme="majorEastAsia" w:hAnsi="Arial" w:cstheme="majorBidi"/>
      <w:color w:val="000000" w:themeColor="text1"/>
      <w:sz w:val="32"/>
      <w:szCs w:val="32"/>
    </w:rPr>
  </w:style>
  <w:style w:type="character" w:customStyle="1" w:styleId="berschrift2Zchn">
    <w:name w:val="Überschrift 2 Zchn"/>
    <w:basedOn w:val="Absatz-Standardschriftart"/>
    <w:link w:val="berschrift2"/>
    <w:uiPriority w:val="9"/>
    <w:rsid w:val="00F85ACC"/>
    <w:rPr>
      <w:rFonts w:ascii="Arial" w:eastAsiaTheme="majorEastAsia" w:hAnsi="Arial" w:cstheme="majorBidi"/>
      <w:sz w:val="26"/>
      <w:szCs w:val="26"/>
    </w:rPr>
  </w:style>
  <w:style w:type="table" w:styleId="Tabellenraster">
    <w:name w:val="Table Grid"/>
    <w:basedOn w:val="NormaleTabelle"/>
    <w:uiPriority w:val="39"/>
    <w:rsid w:val="00EB4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B4C53"/>
    <w:pPr>
      <w:spacing w:after="0" w:line="240" w:lineRule="auto"/>
    </w:pPr>
    <w:rPr>
      <w:rFonts w:ascii="Arial" w:hAnsi="Arial"/>
    </w:rPr>
  </w:style>
  <w:style w:type="paragraph" w:styleId="Kopfzeile">
    <w:name w:val="header"/>
    <w:basedOn w:val="Standard"/>
    <w:link w:val="KopfzeileZchn"/>
    <w:uiPriority w:val="99"/>
    <w:unhideWhenUsed/>
    <w:rsid w:val="00EB4C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4C53"/>
    <w:rPr>
      <w:rFonts w:ascii="Arial" w:hAnsi="Arial"/>
    </w:rPr>
  </w:style>
  <w:style w:type="paragraph" w:styleId="Fuzeile">
    <w:name w:val="footer"/>
    <w:basedOn w:val="Standard"/>
    <w:link w:val="FuzeileZchn"/>
    <w:uiPriority w:val="99"/>
    <w:unhideWhenUsed/>
    <w:rsid w:val="00EB4C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4C53"/>
    <w:rPr>
      <w:rFonts w:ascii="Arial" w:hAnsi="Arial"/>
    </w:rPr>
  </w:style>
  <w:style w:type="paragraph" w:styleId="Listenabsatz">
    <w:name w:val="List Paragraph"/>
    <w:basedOn w:val="Standard"/>
    <w:uiPriority w:val="34"/>
    <w:qFormat/>
    <w:rsid w:val="00D4759A"/>
    <w:pPr>
      <w:ind w:left="720"/>
      <w:contextualSpacing/>
    </w:pPr>
  </w:style>
  <w:style w:type="paragraph" w:styleId="Sprechblasentext">
    <w:name w:val="Balloon Text"/>
    <w:basedOn w:val="Standard"/>
    <w:link w:val="SprechblasentextZchn"/>
    <w:uiPriority w:val="99"/>
    <w:semiHidden/>
    <w:unhideWhenUsed/>
    <w:rsid w:val="007B315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B3154"/>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5B7A39"/>
    <w:rPr>
      <w:sz w:val="16"/>
      <w:szCs w:val="16"/>
    </w:rPr>
  </w:style>
  <w:style w:type="paragraph" w:styleId="Kommentartext">
    <w:name w:val="annotation text"/>
    <w:basedOn w:val="Standard"/>
    <w:link w:val="KommentartextZchn"/>
    <w:uiPriority w:val="99"/>
    <w:semiHidden/>
    <w:unhideWhenUsed/>
    <w:rsid w:val="005B7A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7A3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B7A39"/>
    <w:rPr>
      <w:b/>
      <w:bCs/>
    </w:rPr>
  </w:style>
  <w:style w:type="character" w:customStyle="1" w:styleId="KommentarthemaZchn">
    <w:name w:val="Kommentarthema Zchn"/>
    <w:basedOn w:val="KommentartextZchn"/>
    <w:link w:val="Kommentarthema"/>
    <w:uiPriority w:val="99"/>
    <w:semiHidden/>
    <w:rsid w:val="005B7A39"/>
    <w:rPr>
      <w:rFonts w:ascii="Arial" w:hAnsi="Arial"/>
      <w:b/>
      <w:bCs/>
      <w:sz w:val="20"/>
      <w:szCs w:val="20"/>
    </w:rPr>
  </w:style>
  <w:style w:type="character" w:styleId="Seitenzahl">
    <w:name w:val="page number"/>
    <w:basedOn w:val="Absatz-Standardschriftart"/>
    <w:uiPriority w:val="99"/>
    <w:semiHidden/>
    <w:unhideWhenUsed/>
    <w:rsid w:val="00B53E3D"/>
  </w:style>
  <w:style w:type="character" w:styleId="Hyperlink">
    <w:name w:val="Hyperlink"/>
    <w:basedOn w:val="Absatz-Standardschriftart"/>
    <w:uiPriority w:val="99"/>
    <w:unhideWhenUsed/>
    <w:rsid w:val="001E4A65"/>
    <w:rPr>
      <w:color w:val="0563C1" w:themeColor="hyperlink"/>
      <w:u w:val="single"/>
    </w:rPr>
  </w:style>
  <w:style w:type="character" w:styleId="NichtaufgelsteErwhnung">
    <w:name w:val="Unresolved Mention"/>
    <w:basedOn w:val="Absatz-Standardschriftart"/>
    <w:uiPriority w:val="99"/>
    <w:semiHidden/>
    <w:unhideWhenUsed/>
    <w:rsid w:val="001E4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72463">
      <w:bodyDiv w:val="1"/>
      <w:marLeft w:val="0"/>
      <w:marRight w:val="0"/>
      <w:marTop w:val="0"/>
      <w:marBottom w:val="0"/>
      <w:divBdr>
        <w:top w:val="none" w:sz="0" w:space="0" w:color="auto"/>
        <w:left w:val="none" w:sz="0" w:space="0" w:color="auto"/>
        <w:bottom w:val="none" w:sz="0" w:space="0" w:color="auto"/>
        <w:right w:val="none" w:sz="0" w:space="0" w:color="auto"/>
      </w:divBdr>
    </w:div>
    <w:div w:id="9647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snacks.de/game/start?id=174475&amp;key=27215d96f07f6e039dab23b7efa2a1d89143ad8643809acdd5fd643dc9ade63448cd2ae35fbfd401.34b7f150cf2ea1a7eea50dcd73d00e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arningsnacks.de/share/174475/457455457959ef9174150fc515551a9da8bb42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1192</Words>
  <Characters>7516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Bock</dc:creator>
  <cp:keywords/>
  <dc:description/>
  <cp:lastModifiedBy>Kevin Neugebohren</cp:lastModifiedBy>
  <cp:revision>16</cp:revision>
  <cp:lastPrinted>2020-05-11T14:31:00Z</cp:lastPrinted>
  <dcterms:created xsi:type="dcterms:W3CDTF">2020-10-07T06:14:00Z</dcterms:created>
  <dcterms:modified xsi:type="dcterms:W3CDTF">2021-03-17T08:51:00Z</dcterms:modified>
</cp:coreProperties>
</file>