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BA91C" w14:textId="77777777" w:rsidR="00200926" w:rsidRDefault="59343C8D" w:rsidP="59343C8D">
      <w:pPr>
        <w:pStyle w:val="Titel"/>
        <w:rPr>
          <w:sz w:val="32"/>
          <w:szCs w:val="32"/>
        </w:rPr>
      </w:pPr>
      <w:r w:rsidRPr="59343C8D">
        <w:rPr>
          <w:sz w:val="32"/>
          <w:szCs w:val="32"/>
        </w:rPr>
        <w:t>Ablaufplanung Geometrische Körper Klasse 5</w:t>
      </w:r>
    </w:p>
    <w:tbl>
      <w:tblPr>
        <w:tblStyle w:val="Gitternetztabelle6farbigAkzent1"/>
        <w:tblW w:w="10530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05"/>
        <w:gridCol w:w="7125"/>
        <w:gridCol w:w="2100"/>
      </w:tblGrid>
      <w:tr w:rsidR="00200926" w14:paraId="1CF941A3" w14:textId="77777777" w:rsidTr="00200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Mar>
              <w:left w:w="54" w:type="dxa"/>
            </w:tcMar>
            <w:vAlign w:val="center"/>
          </w:tcPr>
          <w:p w14:paraId="1EADB663" w14:textId="77777777" w:rsidR="00200926" w:rsidRDefault="5B5766B4" w:rsidP="5B5766B4">
            <w:pPr>
              <w:pStyle w:val="Tabelleninhalt"/>
              <w:jc w:val="center"/>
              <w:rPr>
                <w:rFonts w:ascii="Calibri" w:hAnsi="Calibri"/>
              </w:rPr>
            </w:pPr>
            <w:r w:rsidRPr="5B5766B4">
              <w:rPr>
                <w:rFonts w:ascii="Calibri" w:hAnsi="Calibri"/>
              </w:rPr>
              <w:t>Zeit, Methode</w:t>
            </w:r>
          </w:p>
        </w:tc>
        <w:tc>
          <w:tcPr>
            <w:tcW w:w="7125" w:type="dxa"/>
            <w:tcMar>
              <w:left w:w="54" w:type="dxa"/>
            </w:tcMar>
            <w:vAlign w:val="center"/>
          </w:tcPr>
          <w:p w14:paraId="711975D3" w14:textId="77777777" w:rsidR="00200926" w:rsidRDefault="5B5766B4" w:rsidP="5B5766B4">
            <w:pPr>
              <w:pStyle w:val="Tabelleninha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</w:rPr>
            </w:pPr>
            <w:r w:rsidRPr="5B5766B4">
              <w:rPr>
                <w:rFonts w:ascii="Calibri" w:hAnsi="Calibri"/>
              </w:rPr>
              <w:t>Beschreibung</w:t>
            </w:r>
          </w:p>
        </w:tc>
        <w:tc>
          <w:tcPr>
            <w:tcW w:w="2100" w:type="dxa"/>
            <w:tcMar>
              <w:left w:w="54" w:type="dxa"/>
            </w:tcMar>
            <w:vAlign w:val="center"/>
          </w:tcPr>
          <w:p w14:paraId="1B974EA3" w14:textId="77777777" w:rsidR="00200926" w:rsidRDefault="5B5766B4" w:rsidP="5B5766B4">
            <w:pPr>
              <w:pStyle w:val="Tabelleninha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</w:rPr>
            </w:pPr>
            <w:r w:rsidRPr="5B5766B4">
              <w:rPr>
                <w:rFonts w:ascii="Calibri" w:hAnsi="Calibri"/>
              </w:rPr>
              <w:t>Materialien</w:t>
            </w:r>
          </w:p>
        </w:tc>
      </w:tr>
      <w:tr w:rsidR="00200926" w14:paraId="3DA4A232" w14:textId="77777777" w:rsidTr="00200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Mar>
              <w:left w:w="54" w:type="dxa"/>
            </w:tcMar>
          </w:tcPr>
          <w:p w14:paraId="79A7830B" w14:textId="77777777" w:rsidR="00200926" w:rsidRDefault="5B5766B4" w:rsidP="5B5766B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 w:rsidRPr="5B5766B4">
              <w:rPr>
                <w:rFonts w:ascii="Calibri" w:hAnsi="Calibri"/>
                <w:sz w:val="20"/>
                <w:szCs w:val="20"/>
              </w:rPr>
              <w:t>Vorbereitung</w:t>
            </w:r>
          </w:p>
        </w:tc>
        <w:tc>
          <w:tcPr>
            <w:tcW w:w="7125" w:type="dxa"/>
            <w:tcMar>
              <w:left w:w="54" w:type="dxa"/>
            </w:tcMar>
          </w:tcPr>
          <w:p w14:paraId="17A9E427" w14:textId="50515936" w:rsidR="00200926" w:rsidRDefault="60A30571" w:rsidP="60A30571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60A30571">
              <w:rPr>
                <w:rFonts w:ascii="Calibri" w:hAnsi="Calibri"/>
                <w:sz w:val="20"/>
                <w:szCs w:val="20"/>
              </w:rPr>
              <w:t>L macht sich mit der digitalen Pinnwand vertraut und erstellt zwei solche Pinnwände</w:t>
            </w:r>
            <w:r w:rsidRPr="60A30571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  <w:r w:rsidRPr="60A30571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5F99A446" w14:textId="5EDD5678" w:rsidR="00200926" w:rsidRDefault="60A30571" w:rsidP="60A30571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60A30571">
              <w:rPr>
                <w:rFonts w:ascii="Calibri" w:hAnsi="Calibri"/>
                <w:sz w:val="20"/>
                <w:szCs w:val="20"/>
              </w:rPr>
              <w:t>L ergänzt QR-Code und/oder Link der digitalen Pinnwand auf Arbeitsblatt 1</w:t>
            </w:r>
          </w:p>
          <w:p w14:paraId="7A84D1D5" w14:textId="34964576" w:rsidR="00200926" w:rsidRDefault="59343C8D" w:rsidP="59343C8D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59343C8D">
              <w:rPr>
                <w:rFonts w:ascii="Calibri" w:hAnsi="Calibri"/>
                <w:i/>
                <w:iCs/>
                <w:sz w:val="20"/>
                <w:szCs w:val="20"/>
              </w:rPr>
              <w:t>Kopien</w:t>
            </w:r>
            <w:r w:rsidRPr="59343C8D">
              <w:rPr>
                <w:rFonts w:ascii="Calibri" w:hAnsi="Calibri"/>
                <w:sz w:val="20"/>
                <w:szCs w:val="20"/>
              </w:rPr>
              <w:t>: Arbeitsblatt 1, 2, 3</w:t>
            </w:r>
          </w:p>
          <w:p w14:paraId="67972705" w14:textId="77777777" w:rsidR="00200926" w:rsidRDefault="5B5766B4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5B5766B4">
              <w:rPr>
                <w:rFonts w:ascii="Calibri" w:hAnsi="Calibri"/>
                <w:sz w:val="20"/>
                <w:szCs w:val="20"/>
              </w:rPr>
              <w:t xml:space="preserve">S laden QR-Code App herunter (optional) </w:t>
            </w:r>
          </w:p>
        </w:tc>
        <w:tc>
          <w:tcPr>
            <w:tcW w:w="2100" w:type="dxa"/>
            <w:tcMar>
              <w:left w:w="54" w:type="dxa"/>
            </w:tcMar>
          </w:tcPr>
          <w:p w14:paraId="672A6659" w14:textId="77777777" w:rsidR="00200926" w:rsidRDefault="00200926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00926" w14:paraId="584346FB" w14:textId="77777777" w:rsidTr="00200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Mar>
              <w:left w:w="54" w:type="dxa"/>
            </w:tcMar>
          </w:tcPr>
          <w:p w14:paraId="094024BD" w14:textId="77777777" w:rsidR="00200926" w:rsidRDefault="5B5766B4" w:rsidP="5B5766B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 w:rsidRPr="5B5766B4">
              <w:rPr>
                <w:rFonts w:ascii="Calibri" w:hAnsi="Calibri"/>
                <w:sz w:val="20"/>
                <w:szCs w:val="20"/>
              </w:rPr>
              <w:t>10‘-15‘</w:t>
            </w:r>
          </w:p>
          <w:p w14:paraId="0A37501D" w14:textId="77777777" w:rsidR="00200926" w:rsidRDefault="00200926" w:rsidP="5B5766B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</w:p>
          <w:p w14:paraId="67A3E6F9" w14:textId="522A70C9" w:rsidR="00200926" w:rsidRDefault="59343C8D" w:rsidP="59343C8D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 w:rsidRPr="59343C8D">
              <w:rPr>
                <w:rFonts w:ascii="Calibri" w:hAnsi="Calibri"/>
                <w:sz w:val="20"/>
                <w:szCs w:val="20"/>
              </w:rPr>
              <w:t>Plenum (P) und/</w:t>
            </w:r>
            <w:proofErr w:type="gramStart"/>
            <w:r w:rsidRPr="59343C8D">
              <w:rPr>
                <w:rFonts w:ascii="Calibri" w:hAnsi="Calibri"/>
                <w:sz w:val="20"/>
                <w:szCs w:val="20"/>
              </w:rPr>
              <w:t>oder  Meldekette</w:t>
            </w:r>
            <w:proofErr w:type="gramEnd"/>
          </w:p>
        </w:tc>
        <w:tc>
          <w:tcPr>
            <w:tcW w:w="7125" w:type="dxa"/>
            <w:tcMar>
              <w:left w:w="54" w:type="dxa"/>
            </w:tcMar>
          </w:tcPr>
          <w:p w14:paraId="43CE539B" w14:textId="77777777" w:rsidR="00200926" w:rsidRDefault="5B5766B4" w:rsidP="5B5766B4">
            <w:pPr>
              <w:pStyle w:val="Tabelleninha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5B5766B4">
              <w:rPr>
                <w:rFonts w:ascii="Calibri" w:hAnsi="Calibri"/>
                <w:i/>
                <w:iCs/>
                <w:sz w:val="20"/>
                <w:szCs w:val="20"/>
              </w:rPr>
              <w:t>Einstieg</w:t>
            </w:r>
          </w:p>
          <w:p w14:paraId="521FAD2A" w14:textId="77777777" w:rsidR="00200926" w:rsidRDefault="5B5766B4" w:rsidP="5B5766B4">
            <w:pPr>
              <w:pStyle w:val="Tabelleninhal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5B5766B4">
              <w:rPr>
                <w:rFonts w:ascii="Calibri" w:hAnsi="Calibri"/>
                <w:sz w:val="20"/>
                <w:szCs w:val="20"/>
              </w:rPr>
              <w:t>Einstieg mit Impuls-Bild</w:t>
            </w:r>
          </w:p>
          <w:p w14:paraId="79344157" w14:textId="77777777" w:rsidR="00200926" w:rsidRDefault="5B5766B4" w:rsidP="5B5766B4">
            <w:pPr>
              <w:pStyle w:val="Tabelleninha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5B5766B4">
              <w:rPr>
                <w:rFonts w:ascii="Calibri" w:hAnsi="Calibri"/>
                <w:sz w:val="20"/>
                <w:szCs w:val="20"/>
              </w:rPr>
              <w:t>Unterschied Körper und Figuren/Flächen thematisieren</w:t>
            </w:r>
          </w:p>
          <w:p w14:paraId="3A1CE5A4" w14:textId="4C9625E7" w:rsidR="00200926" w:rsidRDefault="59343C8D" w:rsidP="59343C8D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59343C8D">
              <w:rPr>
                <w:rFonts w:ascii="Calibri" w:hAnsi="Calibri" w:cs="Arial"/>
                <w:color w:val="00000A"/>
                <w:sz w:val="20"/>
                <w:szCs w:val="20"/>
              </w:rPr>
              <w:t xml:space="preserve">L sammelt Bezeichnungen geometrischer Körper und Flächen und trägt diese Begriffe in zwei digitalen Pinnwänden für alle sichtbar ein </w:t>
            </w:r>
          </w:p>
          <w:p w14:paraId="64C3D934" w14:textId="4878A6B8" w:rsidR="00200926" w:rsidRDefault="59343C8D" w:rsidP="59343C8D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A"/>
                <w:sz w:val="20"/>
                <w:szCs w:val="20"/>
              </w:rPr>
            </w:pPr>
            <w:r w:rsidRPr="59343C8D">
              <w:rPr>
                <w:rFonts w:ascii="Calibri" w:hAnsi="Calibri" w:cs="Arial"/>
                <w:color w:val="00000A"/>
                <w:sz w:val="20"/>
                <w:szCs w:val="20"/>
              </w:rPr>
              <w:t>Kurze Einweisung zur Aufgabe, Bereitstellung des WLANs (ggf. Hotspot) und Netiquette</w:t>
            </w:r>
            <w:r w:rsidRPr="59343C8D">
              <w:rPr>
                <w:rFonts w:ascii="Calibri" w:hAnsi="Calibri" w:cs="Arial"/>
                <w:color w:val="00000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00" w:type="dxa"/>
            <w:tcMar>
              <w:left w:w="54" w:type="dxa"/>
            </w:tcMar>
          </w:tcPr>
          <w:p w14:paraId="5DAB6C7B" w14:textId="77777777" w:rsidR="00200926" w:rsidRDefault="00200926" w:rsidP="5B5766B4">
            <w:pPr>
              <w:pStyle w:val="Tabelleninha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02EB378F" w14:textId="5D804AC3" w:rsidR="00200926" w:rsidRDefault="5B5766B4" w:rsidP="5B5766B4">
            <w:pPr>
              <w:pStyle w:val="Tabelleninha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5B5766B4">
              <w:rPr>
                <w:rFonts w:ascii="Calibri" w:hAnsi="Calibri"/>
                <w:sz w:val="20"/>
                <w:szCs w:val="20"/>
              </w:rPr>
              <w:t>Einstiegsbild</w:t>
            </w:r>
          </w:p>
          <w:p w14:paraId="1F6FEB4D" w14:textId="1E64CC32" w:rsidR="00200926" w:rsidRDefault="5B5766B4" w:rsidP="5B5766B4">
            <w:pPr>
              <w:pStyle w:val="Tabelleninha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5B5766B4">
              <w:rPr>
                <w:rFonts w:ascii="Calibri" w:hAnsi="Calibri"/>
                <w:sz w:val="20"/>
                <w:szCs w:val="20"/>
              </w:rPr>
              <w:t>Beamer/Smartboard (+ Internet)</w:t>
            </w:r>
          </w:p>
          <w:p w14:paraId="6A05A809" w14:textId="77777777" w:rsidR="00200926" w:rsidRDefault="00200926" w:rsidP="5B5766B4">
            <w:pPr>
              <w:pStyle w:val="Tabelleninha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00926" w14:paraId="73729CE6" w14:textId="77777777" w:rsidTr="00200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Mar>
              <w:left w:w="54" w:type="dxa"/>
            </w:tcMar>
          </w:tcPr>
          <w:p w14:paraId="51D2FE2C" w14:textId="39B6E927" w:rsidR="00200926" w:rsidRDefault="59343C8D" w:rsidP="59343C8D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 w:rsidRPr="59343C8D">
              <w:rPr>
                <w:rFonts w:ascii="Calibri" w:hAnsi="Calibri"/>
                <w:sz w:val="20"/>
                <w:szCs w:val="20"/>
              </w:rPr>
              <w:t>ca. 35‘</w:t>
            </w:r>
          </w:p>
          <w:p w14:paraId="5A39BBE3" w14:textId="77777777" w:rsidR="00200926" w:rsidRDefault="00200926" w:rsidP="5B5766B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</w:p>
          <w:p w14:paraId="09265AA2" w14:textId="77777777" w:rsidR="00200926" w:rsidRDefault="5B5766B4" w:rsidP="5B5766B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 w:rsidRPr="5B5766B4">
              <w:rPr>
                <w:rFonts w:ascii="Calibri" w:hAnsi="Calibri"/>
                <w:sz w:val="20"/>
                <w:szCs w:val="20"/>
              </w:rPr>
              <w:t>GA (3er/4er- Teams)</w:t>
            </w:r>
          </w:p>
        </w:tc>
        <w:tc>
          <w:tcPr>
            <w:tcW w:w="7125" w:type="dxa"/>
            <w:tcMar>
              <w:left w:w="54" w:type="dxa"/>
            </w:tcMar>
          </w:tcPr>
          <w:p w14:paraId="42830CFB" w14:textId="77777777" w:rsidR="00200926" w:rsidRDefault="59343C8D" w:rsidP="5B576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59343C8D">
              <w:rPr>
                <w:rFonts w:ascii="Calibri" w:hAnsi="Calibri" w:cs="Arial"/>
                <w:i/>
                <w:iCs/>
                <w:color w:val="00000A"/>
                <w:sz w:val="20"/>
                <w:szCs w:val="20"/>
              </w:rPr>
              <w:t>Erarbeitung und Vertiefung</w:t>
            </w:r>
          </w:p>
          <w:p w14:paraId="03932552" w14:textId="09DD10BF" w:rsidR="59343C8D" w:rsidRDefault="59343C8D" w:rsidP="59343C8D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0"/>
                <w:szCs w:val="20"/>
              </w:rPr>
            </w:pPr>
            <w:r w:rsidRPr="59343C8D">
              <w:rPr>
                <w:rFonts w:ascii="Calibri" w:hAnsi="Calibri" w:cs="Arial"/>
                <w:color w:val="00000A"/>
                <w:sz w:val="20"/>
                <w:szCs w:val="20"/>
              </w:rPr>
              <w:t>L. bildet Gruppen</w:t>
            </w:r>
          </w:p>
          <w:p w14:paraId="0425BAA3" w14:textId="6E796755" w:rsidR="59343C8D" w:rsidRDefault="59343C8D" w:rsidP="59343C8D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0"/>
                <w:szCs w:val="20"/>
              </w:rPr>
            </w:pPr>
            <w:r w:rsidRPr="59343C8D">
              <w:rPr>
                <w:rFonts w:ascii="Calibri" w:hAnsi="Calibri" w:cs="Arial"/>
                <w:color w:val="00000A"/>
                <w:sz w:val="20"/>
                <w:szCs w:val="20"/>
              </w:rPr>
              <w:t>SuS testen im Klassenraum, ob sie die digitale Pinnwand mit dem Smartphone öffnen können</w:t>
            </w:r>
          </w:p>
          <w:p w14:paraId="7B99586D" w14:textId="1F482292" w:rsidR="00200926" w:rsidRDefault="5B5766B4" w:rsidP="5B5766B4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5B5766B4">
              <w:rPr>
                <w:rFonts w:ascii="Calibri" w:hAnsi="Calibri" w:cs="Arial"/>
                <w:color w:val="00000A"/>
                <w:sz w:val="20"/>
                <w:szCs w:val="20"/>
              </w:rPr>
              <w:t>SuS suchen und fotografieren möglichst unterschiedliche geometrische Körper</w:t>
            </w:r>
            <w:r w:rsidR="00861405">
              <w:rPr>
                <w:rFonts w:ascii="Calibri" w:hAnsi="Calibri" w:cs="Arial"/>
                <w:color w:val="00000A"/>
                <w:sz w:val="20"/>
                <w:szCs w:val="20"/>
              </w:rPr>
              <w:t xml:space="preserve"> </w:t>
            </w:r>
            <w:r w:rsidRPr="5B5766B4">
              <w:rPr>
                <w:rFonts w:ascii="Calibri" w:hAnsi="Calibri" w:cs="Arial"/>
                <w:color w:val="00000A"/>
                <w:sz w:val="20"/>
                <w:szCs w:val="20"/>
              </w:rPr>
              <w:t>+</w:t>
            </w:r>
            <w:r w:rsidR="00861405">
              <w:rPr>
                <w:rFonts w:ascii="Calibri" w:hAnsi="Calibri" w:cs="Arial"/>
                <w:color w:val="00000A"/>
                <w:sz w:val="20"/>
                <w:szCs w:val="20"/>
              </w:rPr>
              <w:t xml:space="preserve"> </w:t>
            </w:r>
            <w:r w:rsidRPr="5B5766B4">
              <w:rPr>
                <w:rFonts w:ascii="Calibri" w:hAnsi="Calibri" w:cs="Arial"/>
                <w:color w:val="00000A"/>
                <w:sz w:val="20"/>
                <w:szCs w:val="20"/>
              </w:rPr>
              <w:t xml:space="preserve">Flächen auf </w:t>
            </w:r>
            <w:r w:rsidR="00861405">
              <w:rPr>
                <w:rFonts w:ascii="Calibri" w:hAnsi="Calibri" w:cs="Arial"/>
                <w:color w:val="00000A"/>
                <w:sz w:val="20"/>
                <w:szCs w:val="20"/>
              </w:rPr>
              <w:t xml:space="preserve">dem </w:t>
            </w:r>
            <w:r w:rsidRPr="5B5766B4">
              <w:rPr>
                <w:rFonts w:ascii="Calibri" w:hAnsi="Calibri" w:cs="Arial"/>
                <w:color w:val="00000A"/>
                <w:sz w:val="20"/>
                <w:szCs w:val="20"/>
              </w:rPr>
              <w:t>Schulgelände und kommen mehrfach im Klassenraum vorbei um Fotos hochzuladen und Impulse + Vertiefungsaufgaben von L zu erhalten</w:t>
            </w:r>
          </w:p>
          <w:p w14:paraId="59EB22B0" w14:textId="5EA94684" w:rsidR="00200926" w:rsidRDefault="60A30571" w:rsidP="60A30571">
            <w:pPr>
              <w:pStyle w:val="Tabelleninhal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60A30571">
              <w:rPr>
                <w:rFonts w:ascii="Calibri" w:hAnsi="Calibri"/>
                <w:sz w:val="20"/>
                <w:szCs w:val="20"/>
              </w:rPr>
              <w:t>SuS laden Fotos auf Pinnwände hoch und ordnen Körper richtig zu</w:t>
            </w:r>
          </w:p>
          <w:p w14:paraId="4EEDF339" w14:textId="77777777" w:rsidR="00200926" w:rsidRDefault="5B5766B4" w:rsidP="5B5766B4">
            <w:pPr>
              <w:pStyle w:val="Tabelleninhalt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5B5766B4">
              <w:rPr>
                <w:rFonts w:ascii="Calibri" w:hAnsi="Calibri"/>
                <w:sz w:val="20"/>
                <w:szCs w:val="20"/>
              </w:rPr>
              <w:t>L legt fest, dass nur Fotos ohne Titel und Kommentare hochgeladen werden</w:t>
            </w:r>
          </w:p>
          <w:p w14:paraId="7EB5D202" w14:textId="77777777" w:rsidR="00200926" w:rsidRDefault="5B5766B4" w:rsidP="5B5766B4">
            <w:pPr>
              <w:pStyle w:val="Tabelleninhal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5B5766B4">
              <w:rPr>
                <w:rFonts w:ascii="Calibri" w:hAnsi="Calibri"/>
                <w:i/>
                <w:iCs/>
                <w:sz w:val="20"/>
                <w:szCs w:val="20"/>
              </w:rPr>
              <w:t>Impulse</w:t>
            </w:r>
          </w:p>
          <w:p w14:paraId="2E47A9EB" w14:textId="77777777" w:rsidR="00200926" w:rsidRDefault="5B5766B4" w:rsidP="5B5766B4">
            <w:pPr>
              <w:pStyle w:val="Tabelleninhalt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5B5766B4">
              <w:rPr>
                <w:rFonts w:ascii="Calibri" w:hAnsi="Calibri"/>
                <w:sz w:val="20"/>
                <w:szCs w:val="20"/>
              </w:rPr>
              <w:t>Finde Körper/ Flächen, für die es wenige Bilder gibt.</w:t>
            </w:r>
          </w:p>
          <w:p w14:paraId="3A6836CA" w14:textId="77777777" w:rsidR="00200926" w:rsidRDefault="5B5766B4" w:rsidP="5B5766B4">
            <w:pPr>
              <w:pStyle w:val="Tabelleninhal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5B5766B4">
              <w:rPr>
                <w:rFonts w:ascii="Calibri" w:hAnsi="Calibri"/>
                <w:i/>
                <w:iCs/>
                <w:sz w:val="20"/>
                <w:szCs w:val="20"/>
              </w:rPr>
              <w:t>Vertiefungsaufgaben</w:t>
            </w:r>
            <w:r w:rsidRPr="5B5766B4">
              <w:rPr>
                <w:rFonts w:ascii="Calibri" w:hAnsi="Calibri"/>
                <w:sz w:val="20"/>
                <w:szCs w:val="20"/>
              </w:rPr>
              <w:t xml:space="preserve"> für starke Schülergruppen: </w:t>
            </w:r>
          </w:p>
          <w:p w14:paraId="6E75FD3F" w14:textId="77777777" w:rsidR="00200926" w:rsidRDefault="5B5766B4" w:rsidP="5B5766B4">
            <w:pPr>
              <w:pStyle w:val="Tabelleninhalt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5B5766B4">
              <w:rPr>
                <w:rFonts w:ascii="Calibri" w:hAnsi="Calibri"/>
                <w:sz w:val="20"/>
                <w:szCs w:val="20"/>
              </w:rPr>
              <w:t>Finde zusammengesetzte Körper.</w:t>
            </w:r>
          </w:p>
          <w:p w14:paraId="51421110" w14:textId="77777777" w:rsidR="00200926" w:rsidRDefault="5B5766B4" w:rsidP="5B5766B4">
            <w:pPr>
              <w:pStyle w:val="Tabelleninhalt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5B5766B4">
              <w:rPr>
                <w:rFonts w:ascii="Calibri" w:hAnsi="Calibri"/>
                <w:sz w:val="20"/>
                <w:szCs w:val="20"/>
              </w:rPr>
              <w:t>Finde Körper mit unterschiedlichen Flächen.</w:t>
            </w:r>
          </w:p>
          <w:p w14:paraId="0687AE7D" w14:textId="28CA17F7" w:rsidR="00200926" w:rsidRDefault="60A30571" w:rsidP="60A30571">
            <w:pPr>
              <w:pStyle w:val="Tabelleninhalt"/>
              <w:ind w:left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60A30571">
              <w:rPr>
                <w:rFonts w:ascii="Calibri" w:hAnsi="Calibri"/>
                <w:sz w:val="20"/>
                <w:szCs w:val="20"/>
              </w:rPr>
              <w:t>→ Diese Bilder können in einer zusätzlichen Pinnwand-Kategorie gesammelt werden und im P besprochen werden.</w:t>
            </w:r>
          </w:p>
        </w:tc>
        <w:tc>
          <w:tcPr>
            <w:tcW w:w="2100" w:type="dxa"/>
            <w:tcMar>
              <w:left w:w="54" w:type="dxa"/>
            </w:tcMar>
          </w:tcPr>
          <w:p w14:paraId="41C8F396" w14:textId="77777777" w:rsidR="00200926" w:rsidRDefault="00200926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1536B796" w14:textId="77777777" w:rsidR="00200926" w:rsidRDefault="5B5766B4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5B5766B4">
              <w:rPr>
                <w:rFonts w:ascii="Calibri" w:hAnsi="Calibri"/>
                <w:sz w:val="20"/>
                <w:szCs w:val="20"/>
              </w:rPr>
              <w:t>Je Team (mindestens) ein Smartphone/ Tablet</w:t>
            </w:r>
          </w:p>
          <w:p w14:paraId="72A3D3EC" w14:textId="77777777" w:rsidR="00200926" w:rsidRDefault="00200926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52CF405A" w14:textId="77777777" w:rsidR="00200926" w:rsidRDefault="5B5766B4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5B5766B4">
              <w:rPr>
                <w:rFonts w:ascii="Calibri" w:hAnsi="Calibri"/>
                <w:sz w:val="20"/>
                <w:szCs w:val="20"/>
              </w:rPr>
              <w:t>Arbeitsblatt 1</w:t>
            </w:r>
          </w:p>
          <w:p w14:paraId="0D0B940D" w14:textId="77777777" w:rsidR="00200926" w:rsidRDefault="00200926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151C19F9" w14:textId="77777777" w:rsidR="00200926" w:rsidRDefault="5B5766B4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5B5766B4">
              <w:rPr>
                <w:rFonts w:ascii="Calibri" w:hAnsi="Calibri"/>
                <w:sz w:val="20"/>
                <w:szCs w:val="20"/>
              </w:rPr>
              <w:t>Im Klassenraum:</w:t>
            </w:r>
          </w:p>
          <w:p w14:paraId="14CDBFF7" w14:textId="1DC32103" w:rsidR="00200926" w:rsidRDefault="5B5766B4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5B5766B4">
              <w:rPr>
                <w:rFonts w:ascii="Calibri" w:hAnsi="Calibri"/>
                <w:sz w:val="20"/>
                <w:szCs w:val="20"/>
              </w:rPr>
              <w:t>Beamer/ Smartboard (+Internet)</w:t>
            </w:r>
          </w:p>
          <w:p w14:paraId="61D63A44" w14:textId="72863C29" w:rsidR="00861405" w:rsidRDefault="00861405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22BEDB98" w14:textId="6A86C034" w:rsidR="00861405" w:rsidRDefault="00861405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WLAN</w:t>
            </w:r>
          </w:p>
          <w:p w14:paraId="09D1A1D5" w14:textId="0BE2719B" w:rsidR="00200926" w:rsidRDefault="00200926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00926" w14:paraId="72D5F079" w14:textId="77777777" w:rsidTr="00200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Mar>
              <w:left w:w="54" w:type="dxa"/>
            </w:tcMar>
          </w:tcPr>
          <w:p w14:paraId="326C3280" w14:textId="77777777" w:rsidR="00200926" w:rsidRDefault="5B5766B4" w:rsidP="5B5766B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 w:rsidRPr="5B5766B4">
              <w:rPr>
                <w:rFonts w:ascii="Calibri" w:hAnsi="Calibri"/>
                <w:sz w:val="20"/>
                <w:szCs w:val="20"/>
              </w:rPr>
              <w:t>10‘</w:t>
            </w:r>
          </w:p>
          <w:p w14:paraId="0E27B00A" w14:textId="77777777" w:rsidR="00200926" w:rsidRDefault="00200926" w:rsidP="5B5766B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</w:p>
          <w:p w14:paraId="1B56604F" w14:textId="77777777" w:rsidR="00200926" w:rsidRDefault="5B5766B4" w:rsidP="5B5766B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 w:rsidRPr="5B5766B4">
              <w:rPr>
                <w:rFonts w:ascii="Calibri" w:hAnsi="Calibri"/>
                <w:sz w:val="20"/>
                <w:szCs w:val="20"/>
              </w:rPr>
              <w:t>P und/oder Meldekette</w:t>
            </w:r>
          </w:p>
        </w:tc>
        <w:tc>
          <w:tcPr>
            <w:tcW w:w="7125" w:type="dxa"/>
            <w:tcMar>
              <w:left w:w="54" w:type="dxa"/>
            </w:tcMar>
          </w:tcPr>
          <w:p w14:paraId="0A76DC7A" w14:textId="77777777" w:rsidR="00200926" w:rsidRDefault="5B5766B4" w:rsidP="5B5766B4">
            <w:pPr>
              <w:pStyle w:val="Tabelleninha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5B5766B4">
              <w:rPr>
                <w:rFonts w:ascii="Calibri" w:hAnsi="Calibri"/>
                <w:i/>
                <w:iCs/>
                <w:sz w:val="20"/>
                <w:szCs w:val="20"/>
              </w:rPr>
              <w:t>Sicherung</w:t>
            </w:r>
          </w:p>
          <w:p w14:paraId="7066935D" w14:textId="01EAE6F1" w:rsidR="00200926" w:rsidRDefault="60A30571" w:rsidP="60A30571">
            <w:pPr>
              <w:pStyle w:val="Tabelleninhal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60A30571">
              <w:rPr>
                <w:rFonts w:ascii="Calibri" w:hAnsi="Calibri"/>
                <w:sz w:val="20"/>
                <w:szCs w:val="20"/>
              </w:rPr>
              <w:t xml:space="preserve">Pinnwand besprechen, ergänzen, falsche Bilder verschieben </w:t>
            </w:r>
          </w:p>
          <w:p w14:paraId="587848A4" w14:textId="77777777" w:rsidR="00200926" w:rsidRDefault="5B5766B4" w:rsidP="5B5766B4">
            <w:pPr>
              <w:pStyle w:val="Tabelleninha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5B5766B4">
              <w:rPr>
                <w:rFonts w:ascii="Calibri" w:hAnsi="Calibri"/>
                <w:i/>
                <w:iCs/>
                <w:sz w:val="20"/>
                <w:szCs w:val="20"/>
              </w:rPr>
              <w:t>Impulse und Vertiefungen</w:t>
            </w:r>
          </w:p>
          <w:p w14:paraId="25D2C99C" w14:textId="092CFBC3" w:rsidR="00200926" w:rsidRDefault="5B5766B4" w:rsidP="5B5766B4">
            <w:pPr>
              <w:pStyle w:val="Tabelleninhal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5B5766B4">
              <w:rPr>
                <w:rFonts w:ascii="Calibri" w:hAnsi="Calibri"/>
                <w:sz w:val="20"/>
                <w:szCs w:val="20"/>
              </w:rPr>
              <w:t>Zusätzliche Kategorien einführen (Ellipsoid, Torus, zusammengesetzte Körper,</w:t>
            </w:r>
            <w:r w:rsidR="0086140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5B5766B4">
              <w:rPr>
                <w:rFonts w:ascii="Calibri" w:hAnsi="Calibri"/>
                <w:sz w:val="20"/>
                <w:szCs w:val="20"/>
              </w:rPr>
              <w:t>…)</w:t>
            </w:r>
          </w:p>
          <w:p w14:paraId="7AFBF306" w14:textId="77777777" w:rsidR="00200926" w:rsidRDefault="5B5766B4" w:rsidP="5B5766B4">
            <w:pPr>
              <w:pStyle w:val="Tabelleninhal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5B5766B4">
              <w:rPr>
                <w:rFonts w:ascii="Calibri" w:hAnsi="Calibri"/>
                <w:sz w:val="20"/>
                <w:szCs w:val="20"/>
              </w:rPr>
              <w:t>Welche Körper/ Flächen kommen oft vor, welche selten?</w:t>
            </w:r>
          </w:p>
          <w:p w14:paraId="5F4DE471" w14:textId="77777777" w:rsidR="00200926" w:rsidRDefault="5B5766B4" w:rsidP="5B5766B4">
            <w:pPr>
              <w:pStyle w:val="Tabelleninhal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5B5766B4">
              <w:rPr>
                <w:rFonts w:ascii="Calibri" w:hAnsi="Calibri"/>
                <w:sz w:val="20"/>
                <w:szCs w:val="20"/>
              </w:rPr>
              <w:t>Woran könnte das liegen?</w:t>
            </w:r>
          </w:p>
          <w:p w14:paraId="70D7C770" w14:textId="77777777" w:rsidR="00200926" w:rsidRDefault="5B5766B4" w:rsidP="5B5766B4">
            <w:pPr>
              <w:pStyle w:val="Tabelleninhal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5B5766B4">
              <w:rPr>
                <w:rFonts w:ascii="Calibri" w:hAnsi="Calibri"/>
                <w:sz w:val="20"/>
                <w:szCs w:val="20"/>
              </w:rPr>
              <w:t>Ist ein Blatt Papier ein Körper oder eine Fläche?</w:t>
            </w:r>
          </w:p>
        </w:tc>
        <w:tc>
          <w:tcPr>
            <w:tcW w:w="2100" w:type="dxa"/>
            <w:tcMar>
              <w:left w:w="54" w:type="dxa"/>
            </w:tcMar>
          </w:tcPr>
          <w:p w14:paraId="17508DAF" w14:textId="77777777" w:rsidR="00200926" w:rsidRDefault="5B5766B4" w:rsidP="5B5766B4">
            <w:pPr>
              <w:pStyle w:val="Tabelleninha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5B5766B4">
              <w:rPr>
                <w:rFonts w:ascii="Calibri" w:hAnsi="Calibri"/>
                <w:sz w:val="20"/>
                <w:szCs w:val="20"/>
              </w:rPr>
              <w:t>Beamer/ Smartboard (+Internet)</w:t>
            </w:r>
          </w:p>
        </w:tc>
      </w:tr>
      <w:tr w:rsidR="00200926" w14:paraId="66CAFE00" w14:textId="77777777" w:rsidTr="00200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Mar>
              <w:left w:w="54" w:type="dxa"/>
            </w:tcMar>
          </w:tcPr>
          <w:p w14:paraId="030393ED" w14:textId="77777777" w:rsidR="00200926" w:rsidRDefault="5B5766B4" w:rsidP="5B5766B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 w:rsidRPr="5B5766B4">
              <w:rPr>
                <w:rFonts w:ascii="Calibri" w:hAnsi="Calibri"/>
                <w:sz w:val="20"/>
                <w:szCs w:val="20"/>
              </w:rPr>
              <w:t>5‘ - 10‘</w:t>
            </w:r>
          </w:p>
        </w:tc>
        <w:tc>
          <w:tcPr>
            <w:tcW w:w="7125" w:type="dxa"/>
            <w:tcMar>
              <w:left w:w="54" w:type="dxa"/>
            </w:tcMar>
          </w:tcPr>
          <w:p w14:paraId="7AEDF820" w14:textId="77777777" w:rsidR="00200926" w:rsidRDefault="5B5766B4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5B5766B4">
              <w:rPr>
                <w:rFonts w:ascii="Calibri" w:hAnsi="Calibri"/>
                <w:i/>
                <w:iCs/>
                <w:sz w:val="20"/>
                <w:szCs w:val="20"/>
              </w:rPr>
              <w:t>Reflexion</w:t>
            </w:r>
          </w:p>
          <w:p w14:paraId="42130EEC" w14:textId="77777777" w:rsidR="00200926" w:rsidRDefault="5B5766B4" w:rsidP="5B5766B4">
            <w:pPr>
              <w:pStyle w:val="Tabelleninhal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5B5766B4">
              <w:rPr>
                <w:rFonts w:ascii="Calibri" w:hAnsi="Calibri"/>
                <w:sz w:val="20"/>
                <w:szCs w:val="20"/>
              </w:rPr>
              <w:t>Was habe ich heute Neues gelernt? (mathematisch, technisch und über digitale Medien)</w:t>
            </w:r>
          </w:p>
        </w:tc>
        <w:tc>
          <w:tcPr>
            <w:tcW w:w="2100" w:type="dxa"/>
            <w:tcMar>
              <w:left w:w="54" w:type="dxa"/>
            </w:tcMar>
          </w:tcPr>
          <w:p w14:paraId="60061E4C" w14:textId="77777777" w:rsidR="00200926" w:rsidRDefault="00200926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00926" w14:paraId="56130682" w14:textId="77777777" w:rsidTr="00200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Mar>
              <w:left w:w="54" w:type="dxa"/>
            </w:tcMar>
          </w:tcPr>
          <w:p w14:paraId="378AD014" w14:textId="77777777" w:rsidR="00200926" w:rsidRDefault="5B5766B4" w:rsidP="5B5766B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 w:rsidRPr="5B5766B4">
              <w:rPr>
                <w:rFonts w:ascii="Calibri" w:hAnsi="Calibri"/>
                <w:sz w:val="20"/>
                <w:szCs w:val="20"/>
              </w:rPr>
              <w:t xml:space="preserve">20‘ </w:t>
            </w:r>
          </w:p>
          <w:p w14:paraId="44EAFD9C" w14:textId="77777777" w:rsidR="00200926" w:rsidRDefault="00200926" w:rsidP="5B5766B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</w:p>
          <w:p w14:paraId="4B94D5A5" w14:textId="77777777" w:rsidR="00200926" w:rsidRDefault="00200926" w:rsidP="5B5766B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</w:p>
          <w:p w14:paraId="6268CCB9" w14:textId="7F36984E" w:rsidR="00200926" w:rsidRDefault="5B5766B4" w:rsidP="5B5766B4">
            <w:pPr>
              <w:pStyle w:val="Tabelleninhalt"/>
              <w:rPr>
                <w:rStyle w:val="Funotenzeichen"/>
                <w:rFonts w:ascii="Calibri" w:hAnsi="Calibri"/>
                <w:sz w:val="20"/>
                <w:szCs w:val="20"/>
              </w:rPr>
            </w:pPr>
            <w:r w:rsidRPr="5B5766B4">
              <w:rPr>
                <w:rFonts w:ascii="Calibri" w:hAnsi="Calibri"/>
                <w:sz w:val="20"/>
                <w:szCs w:val="20"/>
              </w:rPr>
              <w:t>DAB³/EA</w:t>
            </w:r>
          </w:p>
        </w:tc>
        <w:tc>
          <w:tcPr>
            <w:tcW w:w="7125" w:type="dxa"/>
            <w:tcMar>
              <w:left w:w="54" w:type="dxa"/>
            </w:tcMar>
          </w:tcPr>
          <w:p w14:paraId="726A2D6E" w14:textId="77777777" w:rsidR="00200926" w:rsidRDefault="5B5766B4" w:rsidP="5B5766B4">
            <w:pPr>
              <w:pStyle w:val="Tabelleninha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5B5766B4">
              <w:rPr>
                <w:rFonts w:ascii="Calibri" w:hAnsi="Calibri"/>
                <w:i/>
                <w:iCs/>
                <w:sz w:val="20"/>
                <w:szCs w:val="20"/>
              </w:rPr>
              <w:t>Vertiefende Aufgabe</w:t>
            </w:r>
          </w:p>
          <w:p w14:paraId="1EC249F5" w14:textId="77777777" w:rsidR="00200926" w:rsidRDefault="5B5766B4" w:rsidP="5B5766B4">
            <w:pPr>
              <w:pStyle w:val="Tabelleninhalt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5B5766B4">
              <w:rPr>
                <w:rFonts w:ascii="Calibri" w:hAnsi="Calibri"/>
                <w:sz w:val="20"/>
                <w:szCs w:val="20"/>
              </w:rPr>
              <w:t>Überleitungsfrage (P): Finde einen fotografierten Körper auf dem es unterschiedliche Flächen gibt.</w:t>
            </w:r>
          </w:p>
          <w:p w14:paraId="46B5AE59" w14:textId="1F69AFD1" w:rsidR="00200926" w:rsidRDefault="5B5766B4" w:rsidP="5B5766B4">
            <w:pPr>
              <w:pStyle w:val="Tabelleninhalt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2"/>
                <w:szCs w:val="22"/>
              </w:rPr>
            </w:pPr>
            <w:r w:rsidRPr="5B5766B4">
              <w:rPr>
                <w:rFonts w:ascii="Calibri" w:hAnsi="Calibri"/>
                <w:sz w:val="20"/>
                <w:szCs w:val="20"/>
              </w:rPr>
              <w:t xml:space="preserve">Arbeitsblatt 2 „Flächen </w:t>
            </w:r>
            <w:r w:rsidR="00ED6C18">
              <w:rPr>
                <w:rFonts w:ascii="Calibri" w:hAnsi="Calibri"/>
                <w:sz w:val="20"/>
                <w:szCs w:val="20"/>
              </w:rPr>
              <w:t>als Teile von</w:t>
            </w:r>
            <w:r w:rsidRPr="5B5766B4">
              <w:rPr>
                <w:rFonts w:ascii="Calibri" w:hAnsi="Calibri"/>
                <w:sz w:val="20"/>
                <w:szCs w:val="20"/>
              </w:rPr>
              <w:t xml:space="preserve"> Körpern“</w:t>
            </w:r>
          </w:p>
        </w:tc>
        <w:tc>
          <w:tcPr>
            <w:tcW w:w="2100" w:type="dxa"/>
            <w:tcMar>
              <w:left w:w="54" w:type="dxa"/>
            </w:tcMar>
          </w:tcPr>
          <w:p w14:paraId="3DEEC669" w14:textId="77777777" w:rsidR="00200926" w:rsidRDefault="00200926" w:rsidP="5B5766B4">
            <w:pPr>
              <w:pStyle w:val="Tabelleninha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3656B9AB" w14:textId="77777777" w:rsidR="00200926" w:rsidRDefault="00200926" w:rsidP="5B5766B4">
            <w:pPr>
              <w:pStyle w:val="Tabelleninha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45FB0818" w14:textId="77777777" w:rsidR="00200926" w:rsidRDefault="00200926" w:rsidP="5B5766B4">
            <w:pPr>
              <w:pStyle w:val="Tabelleninha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  <w:p w14:paraId="52DB9439" w14:textId="77777777" w:rsidR="00200926" w:rsidRDefault="5B5766B4" w:rsidP="5B5766B4">
            <w:pPr>
              <w:pStyle w:val="Tabelleninha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5B5766B4">
              <w:rPr>
                <w:rFonts w:ascii="Calibri" w:hAnsi="Calibri"/>
                <w:sz w:val="20"/>
                <w:szCs w:val="20"/>
              </w:rPr>
              <w:t>Arbeitsblatt 2</w:t>
            </w:r>
          </w:p>
        </w:tc>
      </w:tr>
      <w:tr w:rsidR="00200926" w14:paraId="160A7439" w14:textId="77777777" w:rsidTr="00200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Mar>
              <w:left w:w="54" w:type="dxa"/>
            </w:tcMar>
          </w:tcPr>
          <w:p w14:paraId="049F31CB" w14:textId="77777777" w:rsidR="00200926" w:rsidRDefault="00200926" w:rsidP="5B5766B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25" w:type="dxa"/>
            <w:tcMar>
              <w:left w:w="54" w:type="dxa"/>
            </w:tcMar>
          </w:tcPr>
          <w:p w14:paraId="5F9EA06C" w14:textId="77777777" w:rsidR="00200926" w:rsidRDefault="5B5766B4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5B5766B4">
              <w:rPr>
                <w:rFonts w:ascii="Calibri" w:hAnsi="Calibri"/>
                <w:i/>
                <w:iCs/>
                <w:sz w:val="20"/>
                <w:szCs w:val="20"/>
              </w:rPr>
              <w:t>Hausaufgabe</w:t>
            </w:r>
            <w:r w:rsidRPr="5B5766B4">
              <w:rPr>
                <w:rFonts w:ascii="Calibri" w:hAnsi="Calibri"/>
                <w:sz w:val="20"/>
                <w:szCs w:val="20"/>
              </w:rPr>
              <w:t xml:space="preserve"> (optional)</w:t>
            </w:r>
          </w:p>
          <w:p w14:paraId="6FDC01F3" w14:textId="282BE947" w:rsidR="00200926" w:rsidRDefault="60A30571" w:rsidP="60A30571">
            <w:pPr>
              <w:pStyle w:val="Tabelleninhalt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2"/>
                <w:szCs w:val="22"/>
              </w:rPr>
            </w:pPr>
            <w:r w:rsidRPr="60A30571">
              <w:rPr>
                <w:rFonts w:ascii="Calibri" w:hAnsi="Calibri"/>
                <w:sz w:val="20"/>
                <w:szCs w:val="20"/>
              </w:rPr>
              <w:t>Ergänze digitale Pinnwand mit Fotos von außerhalb des Schulgeländes</w:t>
            </w:r>
          </w:p>
          <w:p w14:paraId="4E4BF186" w14:textId="2F697025" w:rsidR="00200926" w:rsidRDefault="5B5766B4" w:rsidP="5B5766B4">
            <w:pPr>
              <w:pStyle w:val="Tabelleninhalt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2"/>
                <w:szCs w:val="22"/>
              </w:rPr>
            </w:pPr>
            <w:r w:rsidRPr="5B5766B4">
              <w:rPr>
                <w:rFonts w:ascii="Calibri" w:hAnsi="Calibri"/>
                <w:sz w:val="20"/>
                <w:szCs w:val="20"/>
              </w:rPr>
              <w:t>Zusammengesetzte Körper (siehe weiteres Arbeitsblatt)</w:t>
            </w:r>
          </w:p>
        </w:tc>
        <w:tc>
          <w:tcPr>
            <w:tcW w:w="2100" w:type="dxa"/>
            <w:tcMar>
              <w:left w:w="54" w:type="dxa"/>
            </w:tcMar>
          </w:tcPr>
          <w:p w14:paraId="6C0CC214" w14:textId="4243EC9B" w:rsidR="00200926" w:rsidRDefault="00200926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30338A65" w14:textId="7ACE147B" w:rsidR="00200926" w:rsidRDefault="00200926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53128261" w14:textId="77777777" w:rsidR="00200926" w:rsidRDefault="5B5766B4" w:rsidP="5B5766B4">
            <w:pPr>
              <w:pStyle w:val="Tabelleninha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5B5766B4">
              <w:rPr>
                <w:rFonts w:ascii="Calibri" w:hAnsi="Calibri"/>
                <w:sz w:val="20"/>
                <w:szCs w:val="20"/>
              </w:rPr>
              <w:t>Arbeitsblatt 3</w:t>
            </w:r>
          </w:p>
        </w:tc>
      </w:tr>
      <w:tr w:rsidR="00200926" w14:paraId="719C7E19" w14:textId="77777777" w:rsidTr="00200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tcMar>
              <w:left w:w="54" w:type="dxa"/>
            </w:tcMar>
          </w:tcPr>
          <w:p w14:paraId="62486C05" w14:textId="77777777" w:rsidR="00200926" w:rsidRDefault="00200926" w:rsidP="5B5766B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25" w:type="dxa"/>
            <w:tcMar>
              <w:left w:w="54" w:type="dxa"/>
            </w:tcMar>
          </w:tcPr>
          <w:p w14:paraId="30142D4C" w14:textId="77777777" w:rsidR="00200926" w:rsidRDefault="5B5766B4" w:rsidP="5B5766B4">
            <w:pPr>
              <w:pStyle w:val="Tabelleninha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5B5766B4">
              <w:rPr>
                <w:rFonts w:ascii="Calibri" w:hAnsi="Calibri"/>
                <w:i/>
                <w:iCs/>
                <w:sz w:val="20"/>
                <w:szCs w:val="20"/>
              </w:rPr>
              <w:t>Ausblick/ nächste Themen</w:t>
            </w:r>
          </w:p>
          <w:p w14:paraId="22F72910" w14:textId="26B2C2C5" w:rsidR="00200926" w:rsidRDefault="59343C8D" w:rsidP="59343C8D">
            <w:pPr>
              <w:pStyle w:val="Tabelleninhalt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2"/>
                <w:szCs w:val="22"/>
              </w:rPr>
            </w:pPr>
            <w:r w:rsidRPr="59343C8D">
              <w:rPr>
                <w:rFonts w:ascii="Calibri" w:hAnsi="Calibri"/>
                <w:sz w:val="20"/>
                <w:szCs w:val="20"/>
              </w:rPr>
              <w:t>Zusammengesetzte Körper, Netze, Körper bauen</w:t>
            </w:r>
          </w:p>
          <w:p w14:paraId="2E2261E3" w14:textId="77777777" w:rsidR="00200926" w:rsidRDefault="5B5766B4" w:rsidP="5B5766B4">
            <w:pPr>
              <w:pStyle w:val="Tabelleninhalt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2"/>
                <w:szCs w:val="22"/>
              </w:rPr>
            </w:pPr>
            <w:r w:rsidRPr="5B5766B4">
              <w:rPr>
                <w:rFonts w:ascii="Calibri" w:hAnsi="Calibri"/>
                <w:sz w:val="20"/>
                <w:szCs w:val="20"/>
              </w:rPr>
              <w:t>Parallelen/ Senkrechten an Körpern</w:t>
            </w:r>
          </w:p>
        </w:tc>
        <w:tc>
          <w:tcPr>
            <w:tcW w:w="2100" w:type="dxa"/>
            <w:tcMar>
              <w:left w:w="54" w:type="dxa"/>
            </w:tcMar>
          </w:tcPr>
          <w:p w14:paraId="4571CFE2" w14:textId="11381A46" w:rsidR="00200926" w:rsidRDefault="5B5766B4" w:rsidP="5B5766B4">
            <w:pPr>
              <w:pStyle w:val="Tabelleninha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5B5766B4">
              <w:rPr>
                <w:rFonts w:ascii="Calibri" w:hAnsi="Calibri"/>
                <w:sz w:val="20"/>
                <w:szCs w:val="20"/>
              </w:rPr>
              <w:t>u.U. Weiterverwendung einzelner Bilder, ggf. SuS erneut Fotos machen und hochladen lassen</w:t>
            </w:r>
          </w:p>
        </w:tc>
      </w:tr>
    </w:tbl>
    <w:p w14:paraId="7161B7B3" w14:textId="5C3368F9" w:rsidR="00200926" w:rsidRDefault="00200926" w:rsidP="7C39833E">
      <w:pPr>
        <w:rPr>
          <w:rFonts w:ascii="Calibri" w:hAnsi="Calibri"/>
          <w:i/>
          <w:iCs/>
          <w:sz w:val="28"/>
          <w:szCs w:val="28"/>
        </w:rPr>
      </w:pPr>
    </w:p>
    <w:p w14:paraId="6097D894" w14:textId="368C0CD7" w:rsidR="5B5766B4" w:rsidRDefault="5B5766B4" w:rsidP="59343C8D">
      <w:pPr>
        <w:rPr>
          <w:rFonts w:ascii="Calibri" w:hAnsi="Calibri"/>
          <w:sz w:val="22"/>
          <w:szCs w:val="22"/>
          <w:vertAlign w:val="superscript"/>
        </w:rPr>
      </w:pPr>
    </w:p>
    <w:p w14:paraId="6F4E61D1" w14:textId="084C4D61" w:rsidR="00200926" w:rsidRDefault="00FE0042" w:rsidP="60A30571">
      <w:pPr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>1</w:t>
      </w:r>
      <w:r>
        <w:rPr>
          <w:rFonts w:ascii="Calibri" w:hAnsi="Calibri"/>
          <w:sz w:val="22"/>
          <w:szCs w:val="22"/>
        </w:rPr>
        <w:t>digitale Pinnwände:</w:t>
      </w:r>
    </w:p>
    <w:p w14:paraId="269FCBA9" w14:textId="18442102" w:rsidR="00200926" w:rsidRDefault="00FE0042" w:rsidP="60A30571">
      <w:pPr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</w:rPr>
        <w:t>Siehe Dokument „</w:t>
      </w:r>
      <w:r>
        <w:rPr>
          <w:rFonts w:ascii="Calibri" w:hAnsi="Calibri"/>
          <w:sz w:val="22"/>
          <w:szCs w:val="22"/>
        </w:rPr>
        <w:t>Hinweise zu digitalen Pinnwänden“</w:t>
      </w:r>
      <w:r>
        <w:rPr>
          <w:rFonts w:ascii="Calibri" w:hAnsi="Calibri"/>
          <w:sz w:val="22"/>
          <w:szCs w:val="22"/>
        </w:rPr>
        <w:t>. Eine Pinnwand widmet sich geometrischen Körpern (Kategorien</w:t>
      </w:r>
      <w:r>
        <w:rPr>
          <w:rFonts w:ascii="Calibri" w:hAnsi="Calibri" w:cs="Arial"/>
          <w:color w:val="00000A"/>
          <w:sz w:val="22"/>
          <w:szCs w:val="22"/>
        </w:rPr>
        <w:t>: Zylinder, Würfel, Quader, Prisma, Pyramide, …;), die zweite Pinnwand umfasst geometrische Figuren/ Flächen (Quadrat, Rechteck, Trapez, …). Als Vorlage bietet sich die Regal-Einteilung an.</w:t>
      </w:r>
    </w:p>
    <w:p w14:paraId="1299C43A" w14:textId="77777777" w:rsidR="00200926" w:rsidRDefault="00200926">
      <w:pPr>
        <w:rPr>
          <w:rFonts w:ascii="Calibri" w:hAnsi="Calibri"/>
          <w:sz w:val="22"/>
          <w:szCs w:val="22"/>
          <w:vertAlign w:val="superscript"/>
        </w:rPr>
      </w:pPr>
    </w:p>
    <w:p w14:paraId="59071D65" w14:textId="77777777" w:rsidR="00200926" w:rsidRDefault="00FE0042" w:rsidP="0F4D0F9E">
      <w:pPr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>2</w:t>
      </w:r>
      <w:r>
        <w:rPr>
          <w:rFonts w:ascii="Calibri" w:hAnsi="Calibri"/>
          <w:sz w:val="22"/>
          <w:szCs w:val="22"/>
        </w:rPr>
        <w:t xml:space="preserve">Netiquette: </w:t>
      </w:r>
    </w:p>
    <w:p w14:paraId="2F0E716E" w14:textId="77777777" w:rsidR="00200926" w:rsidRDefault="00FE0042" w:rsidP="60A30571">
      <w:pPr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</w:rPr>
        <w:t xml:space="preserve">Andere Schüler nicht fotografieren, auch nicht </w:t>
      </w:r>
      <w:r>
        <w:rPr>
          <w:rFonts w:ascii="Calibri" w:hAnsi="Calibri"/>
          <w:sz w:val="22"/>
          <w:szCs w:val="22"/>
        </w:rPr>
        <w:t>so, dass andere Schüler im Hintergrund sind.</w:t>
      </w:r>
    </w:p>
    <w:p w14:paraId="77301AC0" w14:textId="77AFF1DB" w:rsidR="7C39833E" w:rsidRDefault="7C39833E" w:rsidP="7C39833E">
      <w:pPr>
        <w:rPr>
          <w:rFonts w:ascii="Calibri" w:hAnsi="Calibri"/>
          <w:sz w:val="22"/>
          <w:szCs w:val="22"/>
        </w:rPr>
      </w:pPr>
    </w:p>
    <w:p w14:paraId="768FF306" w14:textId="5F83B45A" w:rsidR="7C39833E" w:rsidRDefault="7C39833E" w:rsidP="7C39833E">
      <w:pPr>
        <w:pStyle w:val="Funotentext"/>
        <w:rPr>
          <w:rFonts w:ascii="Calibri" w:hAnsi="Calibri"/>
          <w:sz w:val="22"/>
          <w:szCs w:val="22"/>
        </w:rPr>
      </w:pPr>
      <w:r w:rsidRPr="7C39833E">
        <w:rPr>
          <w:rFonts w:ascii="Calibri" w:hAnsi="Calibri"/>
          <w:sz w:val="22"/>
          <w:szCs w:val="22"/>
        </w:rPr>
        <w:t xml:space="preserve">³DAB: </w:t>
      </w:r>
    </w:p>
    <w:p w14:paraId="0FE4035D" w14:textId="1C01A528" w:rsidR="7C39833E" w:rsidRDefault="7C39833E" w:rsidP="7C39833E">
      <w:pPr>
        <w:pStyle w:val="Funotentext"/>
        <w:rPr>
          <w:rFonts w:ascii="Calibri" w:hAnsi="Calibri"/>
          <w:sz w:val="22"/>
          <w:szCs w:val="22"/>
        </w:rPr>
      </w:pPr>
    </w:p>
    <w:p w14:paraId="11961CBB" w14:textId="6978C297" w:rsidR="7C39833E" w:rsidRDefault="7C39833E" w:rsidP="7C39833E">
      <w:pPr>
        <w:pStyle w:val="Funotentext"/>
        <w:rPr>
          <w:rFonts w:ascii="Calibri" w:hAnsi="Calibri"/>
          <w:sz w:val="22"/>
          <w:szCs w:val="22"/>
        </w:rPr>
      </w:pPr>
      <w:r w:rsidRPr="7C39833E">
        <w:rPr>
          <w:rFonts w:ascii="Calibri" w:hAnsi="Calibri"/>
          <w:sz w:val="22"/>
          <w:szCs w:val="22"/>
        </w:rPr>
        <w:t>DAB: Kooperative Lernform; Denken – Austauschen – Besprechen; ggf. eher bekannt unter "</w:t>
      </w:r>
      <w:proofErr w:type="spellStart"/>
      <w:r w:rsidRPr="7C39833E">
        <w:rPr>
          <w:rFonts w:ascii="Calibri" w:hAnsi="Calibri"/>
          <w:sz w:val="22"/>
          <w:szCs w:val="22"/>
        </w:rPr>
        <w:t>think</w:t>
      </w:r>
      <w:proofErr w:type="spellEnd"/>
      <w:r w:rsidRPr="7C39833E">
        <w:rPr>
          <w:rFonts w:ascii="Calibri" w:hAnsi="Calibri"/>
          <w:sz w:val="22"/>
          <w:szCs w:val="22"/>
        </w:rPr>
        <w:t>-pair-share"</w:t>
      </w:r>
    </w:p>
    <w:p w14:paraId="3ED02B74" w14:textId="6DCA6F95" w:rsidR="7C39833E" w:rsidRDefault="7C39833E" w:rsidP="7C39833E">
      <w:pPr>
        <w:rPr>
          <w:rFonts w:ascii="Calibri" w:hAnsi="Calibri"/>
          <w:sz w:val="22"/>
          <w:szCs w:val="22"/>
        </w:rPr>
      </w:pPr>
    </w:p>
    <w:p w14:paraId="3461D779" w14:textId="77777777" w:rsidR="00200926" w:rsidRDefault="00200926" w:rsidP="7C39833E">
      <w:pPr>
        <w:rPr>
          <w:rFonts w:ascii="Calibri" w:hAnsi="Calibri"/>
          <w:sz w:val="22"/>
          <w:szCs w:val="22"/>
        </w:rPr>
      </w:pPr>
    </w:p>
    <w:sectPr w:rsidR="00200926">
      <w:headerReference w:type="default" r:id="rId7"/>
      <w:footerReference w:type="default" r:id="rId8"/>
      <w:pgSz w:w="11906" w:h="16838"/>
      <w:pgMar w:top="720" w:right="720" w:bottom="720" w:left="720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24922" w14:textId="77777777" w:rsidR="00000000" w:rsidRDefault="00FE0042">
      <w:pPr>
        <w:rPr>
          <w:rFonts w:hint="eastAsia"/>
        </w:rPr>
      </w:pPr>
      <w:r>
        <w:separator/>
      </w:r>
    </w:p>
  </w:endnote>
  <w:endnote w:type="continuationSeparator" w:id="0">
    <w:p w14:paraId="5F89F2EC" w14:textId="77777777" w:rsidR="00000000" w:rsidRDefault="00FE004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F0300" w14:textId="7D5E40D4" w:rsidR="00FE0042" w:rsidRDefault="00FE0042">
    <w:pPr>
      <w:pStyle w:val="Fuzeile"/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0"/>
      <w:gridCol w:w="10398"/>
    </w:tblGrid>
    <w:tr w:rsidR="00FE0042" w:rsidRPr="000726C5" w14:paraId="79FE00B2" w14:textId="77777777" w:rsidTr="00FE0042">
      <w:trPr>
        <w:trHeight w:val="1834"/>
      </w:trPr>
      <w:tc>
        <w:tcPr>
          <w:tcW w:w="250" w:type="dxa"/>
        </w:tcPr>
        <w:p w14:paraId="5663078B" w14:textId="77777777" w:rsidR="00FE0042" w:rsidRDefault="00FE0042" w:rsidP="00FE0042">
          <w:pPr>
            <w:pStyle w:val="Fuzeile"/>
          </w:pPr>
        </w:p>
      </w:tc>
      <w:tc>
        <w:tcPr>
          <w:tcW w:w="10398" w:type="dxa"/>
        </w:tcPr>
        <w:p w14:paraId="30253298" w14:textId="77777777" w:rsidR="00FE0042" w:rsidRDefault="00FE0042" w:rsidP="00FE0042">
          <w:pPr>
            <w:pStyle w:val="Kopfzeile"/>
            <w:ind w:right="-115"/>
            <w:jc w:val="right"/>
          </w:pPr>
        </w:p>
        <w:p w14:paraId="39E1AAFC" w14:textId="77777777" w:rsidR="00FE0042" w:rsidRDefault="00FE0042" w:rsidP="00FE0042">
          <w:pPr>
            <w:pStyle w:val="Fuzeile"/>
            <w:jc w:val="right"/>
            <w:rPr>
              <w:rFonts w:ascii="Calibri" w:hAnsi="Calibri" w:cs="Calibri"/>
            </w:rPr>
          </w:pPr>
          <w:r>
            <w:rPr>
              <w:rFonts w:hint="eastAsia"/>
            </w:rPr>
            <w:tab/>
          </w:r>
          <w:r w:rsidRPr="00FE0042">
            <w:rPr>
              <w:rFonts w:ascii="Calibri" w:hAnsi="Calibri" w:cs="Calibri"/>
            </w:rPr>
            <w:t>Verlaufsplan</w:t>
          </w:r>
          <w:r w:rsidRPr="00FE0042">
            <w:rPr>
              <w:rFonts w:ascii="Calibri" w:hAnsi="Calibri" w:cs="Calibri"/>
            </w:rPr>
            <w:br/>
            <w:t xml:space="preserve">Dieses Material wurde erstellt von Dr. Malin Klawonn &amp; Kirsten Scholle und steht unter der Lizenz  </w:t>
          </w:r>
        </w:p>
        <w:p w14:paraId="1E12B58E" w14:textId="23DEEAC7" w:rsidR="00FE0042" w:rsidRPr="00FE0042" w:rsidRDefault="00FE0042" w:rsidP="00FE0042">
          <w:pPr>
            <w:pStyle w:val="Fuzeile"/>
            <w:jc w:val="right"/>
            <w:rPr>
              <w:rFonts w:ascii="Calibri" w:hAnsi="Calibri" w:cs="Calibri"/>
            </w:rPr>
          </w:pPr>
          <w:hyperlink r:id="rId1" w:history="1">
            <w:r w:rsidRPr="00FE0042">
              <w:rPr>
                <w:rStyle w:val="Hyperlink"/>
                <w:rFonts w:ascii="Calibri" w:hAnsi="Calibri" w:cs="Calibri"/>
              </w:rPr>
              <w:t>CC BY-NC-SA 3.0</w:t>
            </w:r>
          </w:hyperlink>
        </w:p>
        <w:p w14:paraId="4ECBD53D" w14:textId="77777777" w:rsidR="00FE0042" w:rsidRDefault="00FE0042" w:rsidP="00FE0042">
          <w:pPr>
            <w:pStyle w:val="Fuzeile"/>
            <w:jc w:val="right"/>
          </w:pPr>
          <w:r>
            <w:rPr>
              <w:noProof/>
              <w:lang w:bidi="ar-SA"/>
            </w:rPr>
            <w:drawing>
              <wp:inline distT="0" distB="0" distL="0" distR="0" wp14:anchorId="206DAC1F" wp14:editId="2A70D3B1">
                <wp:extent cx="1113790" cy="389255"/>
                <wp:effectExtent l="0" t="0" r="3810" b="0"/>
                <wp:docPr id="2" name="Bild 1" descr="Macintosh HD:Users:tinaladwig:Library:Containers:com.apple.mail:Data:Library:Mail Downloads:3437265C-9925-40C7-B709-ACCF10600DD7:E2B312B8-1346-4838-AFA5-123961B1DD4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tinaladwig:Library:Containers:com.apple.mail:Data:Library:Mail Downloads:3437265C-9925-40C7-B709-ACCF10600DD7:E2B312B8-1346-4838-AFA5-123961B1DD4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79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CC05807" w14:textId="77777777" w:rsidR="00FE0042" w:rsidRPr="000726C5" w:rsidRDefault="00FE0042" w:rsidP="00FE0042">
          <w:pPr>
            <w:tabs>
              <w:tab w:val="left" w:pos="1095"/>
            </w:tabs>
          </w:pPr>
        </w:p>
      </w:tc>
    </w:tr>
  </w:tbl>
  <w:p w14:paraId="29BA70FD" w14:textId="562FA874" w:rsidR="00FE0042" w:rsidRDefault="00FE0042">
    <w:pPr>
      <w:pStyle w:val="Fuzeile"/>
    </w:pPr>
  </w:p>
  <w:p w14:paraId="505E788E" w14:textId="75E12D6F" w:rsidR="7C39833E" w:rsidRDefault="7C39833E" w:rsidP="7C39833E">
    <w:pPr>
      <w:pStyle w:val="Fuzeil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47253" w14:textId="77777777" w:rsidR="00000000" w:rsidRDefault="00FE0042">
      <w:pPr>
        <w:rPr>
          <w:rFonts w:hint="eastAsia"/>
        </w:rPr>
      </w:pPr>
      <w:r>
        <w:separator/>
      </w:r>
    </w:p>
  </w:footnote>
  <w:footnote w:type="continuationSeparator" w:id="0">
    <w:p w14:paraId="274AB46E" w14:textId="77777777" w:rsidR="00000000" w:rsidRDefault="00FE004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7C39833E" w14:paraId="58F5C82F" w14:textId="77777777" w:rsidTr="7C39833E">
      <w:tc>
        <w:tcPr>
          <w:tcW w:w="3213" w:type="dxa"/>
        </w:tcPr>
        <w:p w14:paraId="5D5EF926" w14:textId="7998EB4E" w:rsidR="7C39833E" w:rsidRDefault="7C39833E" w:rsidP="7C39833E">
          <w:pPr>
            <w:pStyle w:val="Kopfzeile"/>
            <w:ind w:left="-115"/>
            <w:rPr>
              <w:rFonts w:hint="eastAsia"/>
            </w:rPr>
          </w:pPr>
        </w:p>
      </w:tc>
      <w:tc>
        <w:tcPr>
          <w:tcW w:w="3213" w:type="dxa"/>
        </w:tcPr>
        <w:p w14:paraId="5803EC35" w14:textId="2E667CDE" w:rsidR="7C39833E" w:rsidRDefault="7C39833E" w:rsidP="7C39833E">
          <w:pPr>
            <w:pStyle w:val="Kopfzeile"/>
            <w:jc w:val="center"/>
            <w:rPr>
              <w:rFonts w:hint="eastAsia"/>
            </w:rPr>
          </w:pPr>
        </w:p>
      </w:tc>
      <w:tc>
        <w:tcPr>
          <w:tcW w:w="3213" w:type="dxa"/>
        </w:tcPr>
        <w:p w14:paraId="629E4875" w14:textId="6F2B34F3" w:rsidR="7C39833E" w:rsidRDefault="7C39833E" w:rsidP="7C39833E">
          <w:pPr>
            <w:pStyle w:val="Kopfzeile"/>
            <w:ind w:right="-115"/>
            <w:jc w:val="right"/>
            <w:rPr>
              <w:rFonts w:hint="eastAsia"/>
            </w:rPr>
          </w:pPr>
        </w:p>
      </w:tc>
    </w:tr>
  </w:tbl>
  <w:p w14:paraId="0732F72D" w14:textId="064B7BEC" w:rsidR="7C39833E" w:rsidRDefault="7C39833E" w:rsidP="7C39833E">
    <w:pPr>
      <w:pStyle w:val="Kopfzeil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24E2"/>
    <w:multiLevelType w:val="multilevel"/>
    <w:tmpl w:val="56A8FB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C217D1A"/>
    <w:multiLevelType w:val="multilevel"/>
    <w:tmpl w:val="6626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8184FAA"/>
    <w:multiLevelType w:val="multilevel"/>
    <w:tmpl w:val="C38E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D460133"/>
    <w:multiLevelType w:val="multilevel"/>
    <w:tmpl w:val="57E4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74C2E3F"/>
    <w:multiLevelType w:val="multilevel"/>
    <w:tmpl w:val="A53E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8CC3BD5"/>
    <w:multiLevelType w:val="multilevel"/>
    <w:tmpl w:val="1A9A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A6E5166"/>
    <w:multiLevelType w:val="multilevel"/>
    <w:tmpl w:val="EAC6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3945771"/>
    <w:multiLevelType w:val="multilevel"/>
    <w:tmpl w:val="B3E4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491C0C73"/>
    <w:multiLevelType w:val="multilevel"/>
    <w:tmpl w:val="A3AC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542A2703"/>
    <w:multiLevelType w:val="multilevel"/>
    <w:tmpl w:val="A4D4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5973592A"/>
    <w:multiLevelType w:val="multilevel"/>
    <w:tmpl w:val="EDCA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F4D0F9E"/>
    <w:rsid w:val="00200926"/>
    <w:rsid w:val="00861405"/>
    <w:rsid w:val="00ED6C18"/>
    <w:rsid w:val="00FE0042"/>
    <w:rsid w:val="0873C217"/>
    <w:rsid w:val="0F4D0F9E"/>
    <w:rsid w:val="59343C8D"/>
    <w:rsid w:val="5B5766B4"/>
    <w:rsid w:val="60A30571"/>
    <w:rsid w:val="7C398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62B36"/>
  <w15:docId w15:val="{B6965197-7CAC-40E2-8CD4-D92F9B3A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styleId="Titel">
    <w:name w:val="Title"/>
    <w:basedOn w:val="berschrift"/>
    <w:next w:val="Textkrper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Pr>
      <w:sz w:val="20"/>
      <w:szCs w:val="20"/>
    </w:rPr>
  </w:style>
  <w:style w:type="table" w:styleId="Tabellenraster">
    <w:name w:val="Table Grid"/>
    <w:basedOn w:val="NormaleTabel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</w:pPr>
  </w:style>
  <w:style w:type="table" w:styleId="Gitternetztabelle6farbigAkzent1">
    <w:name w:val="Grid Table 6 Colorful Accent 1"/>
    <w:basedOn w:val="NormaleTabelle"/>
    <w:uiPriority w:val="51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FE004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042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04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Kirsten Scholle</cp:lastModifiedBy>
  <cp:revision>47</cp:revision>
  <dcterms:created xsi:type="dcterms:W3CDTF">2018-03-27T10:21:00Z</dcterms:created>
  <dcterms:modified xsi:type="dcterms:W3CDTF">2019-04-01T07:47:00Z</dcterms:modified>
  <dc:language>de-DE</dc:language>
</cp:coreProperties>
</file>