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A91C" w14:textId="0A8F891F" w:rsidR="00CF3836" w:rsidRDefault="59343C8D" w:rsidP="59343C8D">
      <w:pPr>
        <w:pStyle w:val="Titel"/>
        <w:rPr>
          <w:sz w:val="32"/>
          <w:szCs w:val="32"/>
        </w:rPr>
      </w:pPr>
      <w:r w:rsidRPr="59343C8D">
        <w:rPr>
          <w:sz w:val="32"/>
          <w:szCs w:val="32"/>
        </w:rPr>
        <w:t xml:space="preserve">Ablaufplanung </w:t>
      </w:r>
      <w:proofErr w:type="spellStart"/>
      <w:proofErr w:type="gramStart"/>
      <w:r w:rsidR="0026583F">
        <w:rPr>
          <w:sz w:val="32"/>
          <w:szCs w:val="32"/>
        </w:rPr>
        <w:t>c</w:t>
      </w:r>
      <w:r w:rsidR="004E0C76">
        <w:rPr>
          <w:sz w:val="32"/>
          <w:szCs w:val="32"/>
        </w:rPr>
        <w:t>orrect</w:t>
      </w:r>
      <w:r w:rsidR="0026583F">
        <w:rPr>
          <w:sz w:val="32"/>
          <w:szCs w:val="32"/>
        </w:rPr>
        <w:t>.App</w:t>
      </w:r>
      <w:proofErr w:type="spellEnd"/>
      <w:proofErr w:type="gramEnd"/>
      <w:r w:rsidR="004E0C76">
        <w:rPr>
          <w:sz w:val="32"/>
          <w:szCs w:val="32"/>
        </w:rPr>
        <w:t xml:space="preserve"> – Softwareeinsatz zum selbstständigen Lernen</w:t>
      </w:r>
    </w:p>
    <w:tbl>
      <w:tblPr>
        <w:tblStyle w:val="Gitternetztabelle6farbigAkzent11"/>
        <w:tblW w:w="10530" w:type="dxa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7"/>
        <w:gridCol w:w="7050"/>
        <w:gridCol w:w="2133"/>
      </w:tblGrid>
      <w:tr w:rsidR="00CF3836" w14:paraId="1CF941A3" w14:textId="77777777" w:rsidTr="55A38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Mar>
              <w:left w:w="54" w:type="dxa"/>
            </w:tcMar>
            <w:vAlign w:val="center"/>
          </w:tcPr>
          <w:p w14:paraId="1EADB663" w14:textId="77777777" w:rsidR="00CF3836" w:rsidRDefault="5B5766B4" w:rsidP="5B5766B4">
            <w:pPr>
              <w:pStyle w:val="Tabelleninhalt"/>
              <w:jc w:val="center"/>
              <w:rPr>
                <w:rFonts w:ascii="Calibri" w:hAnsi="Calibri"/>
              </w:rPr>
            </w:pPr>
            <w:r w:rsidRPr="5B5766B4">
              <w:rPr>
                <w:rFonts w:ascii="Calibri" w:hAnsi="Calibri"/>
              </w:rPr>
              <w:t>Zeit, Methode</w:t>
            </w:r>
          </w:p>
        </w:tc>
        <w:tc>
          <w:tcPr>
            <w:tcW w:w="7092" w:type="dxa"/>
            <w:tcMar>
              <w:left w:w="54" w:type="dxa"/>
            </w:tcMar>
            <w:vAlign w:val="center"/>
          </w:tcPr>
          <w:p w14:paraId="711975D3" w14:textId="77777777" w:rsidR="00CF3836" w:rsidRDefault="5B5766B4" w:rsidP="5B5766B4">
            <w:pPr>
              <w:pStyle w:val="Tabelleninha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5B5766B4">
              <w:rPr>
                <w:rFonts w:ascii="Calibri" w:hAnsi="Calibri"/>
              </w:rPr>
              <w:t>Beschreibung</w:t>
            </w:r>
          </w:p>
        </w:tc>
        <w:tc>
          <w:tcPr>
            <w:tcW w:w="2134" w:type="dxa"/>
            <w:tcMar>
              <w:left w:w="54" w:type="dxa"/>
            </w:tcMar>
            <w:vAlign w:val="center"/>
          </w:tcPr>
          <w:p w14:paraId="1B974EA3" w14:textId="77777777" w:rsidR="00CF3836" w:rsidRDefault="5B5766B4" w:rsidP="5B5766B4">
            <w:pPr>
              <w:pStyle w:val="Tabelleninha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 w:rsidRPr="5B5766B4">
              <w:rPr>
                <w:rFonts w:ascii="Calibri" w:hAnsi="Calibri"/>
              </w:rPr>
              <w:t>Materialien</w:t>
            </w:r>
          </w:p>
        </w:tc>
      </w:tr>
      <w:tr w:rsidR="00CF3836" w14:paraId="3DA4A232" w14:textId="77777777" w:rsidTr="55A38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Mar>
              <w:left w:w="54" w:type="dxa"/>
            </w:tcMar>
          </w:tcPr>
          <w:p w14:paraId="680E6B27" w14:textId="77777777" w:rsidR="00CF3836" w:rsidRDefault="5B5766B4" w:rsidP="5B5766B4">
            <w:pPr>
              <w:pStyle w:val="Tabelleninhal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5B5766B4">
              <w:rPr>
                <w:rFonts w:ascii="Calibri" w:hAnsi="Calibri"/>
                <w:sz w:val="20"/>
                <w:szCs w:val="20"/>
              </w:rPr>
              <w:t>Vorbereitung</w:t>
            </w:r>
          </w:p>
          <w:p w14:paraId="64DCA82A" w14:textId="77777777" w:rsidR="00036865" w:rsidRDefault="00036865" w:rsidP="5B5766B4">
            <w:pPr>
              <w:pStyle w:val="Tabelleninhal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14:paraId="79A7830B" w14:textId="0C3192E2" w:rsidR="00036865" w:rsidRDefault="00036865" w:rsidP="5B5766B4">
            <w:pPr>
              <w:pStyle w:val="Tabelleninha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2" w:type="dxa"/>
            <w:tcMar>
              <w:left w:w="54" w:type="dxa"/>
            </w:tcMar>
          </w:tcPr>
          <w:p w14:paraId="6F2BFB01" w14:textId="18B39213" w:rsidR="007A1723" w:rsidRDefault="007A1723" w:rsidP="60A30571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 w:rsidR="005E2A90">
              <w:rPr>
                <w:rFonts w:ascii="Calibri" w:hAnsi="Calibri"/>
                <w:sz w:val="20"/>
                <w:szCs w:val="20"/>
              </w:rPr>
              <w:t>ehrkraft (L)</w:t>
            </w:r>
            <w:r>
              <w:rPr>
                <w:rFonts w:ascii="Calibri" w:hAnsi="Calibri"/>
                <w:sz w:val="20"/>
                <w:szCs w:val="20"/>
              </w:rPr>
              <w:t xml:space="preserve"> schaut sich das </w:t>
            </w:r>
            <w:hyperlink r:id="rId8" w:history="1">
              <w:r w:rsidRPr="00463E79">
                <w:rPr>
                  <w:rStyle w:val="Hyperlink"/>
                  <w:rFonts w:ascii="Calibri" w:hAnsi="Calibri"/>
                  <w:sz w:val="20"/>
                  <w:szCs w:val="20"/>
                </w:rPr>
                <w:t>Erklärvideo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463E79">
              <w:rPr>
                <w:rFonts w:ascii="Calibri" w:hAnsi="Calibri"/>
                <w:sz w:val="20"/>
                <w:szCs w:val="20"/>
              </w:rPr>
              <w:t xml:space="preserve">(24sek) </w:t>
            </w:r>
            <w:r w:rsidR="00703537">
              <w:rPr>
                <w:rFonts w:ascii="Calibri" w:hAnsi="Calibri"/>
                <w:sz w:val="20"/>
                <w:szCs w:val="20"/>
              </w:rPr>
              <w:t xml:space="preserve">zur Funktionsweise der </w:t>
            </w:r>
            <w:proofErr w:type="spellStart"/>
            <w:proofErr w:type="gramStart"/>
            <w:r w:rsidR="005E2A90">
              <w:rPr>
                <w:rFonts w:ascii="Calibri" w:hAnsi="Calibri"/>
                <w:sz w:val="20"/>
                <w:szCs w:val="20"/>
              </w:rPr>
              <w:t>correct.App</w:t>
            </w:r>
            <w:proofErr w:type="spellEnd"/>
            <w:proofErr w:type="gramEnd"/>
            <w:r w:rsidR="0070353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an. </w:t>
            </w:r>
          </w:p>
          <w:p w14:paraId="17A9E427" w14:textId="21AA8B29" w:rsidR="00CF3836" w:rsidRDefault="60A30571" w:rsidP="60A30571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60A30571">
              <w:rPr>
                <w:rFonts w:ascii="Calibri" w:hAnsi="Calibri"/>
                <w:sz w:val="20"/>
                <w:szCs w:val="20"/>
              </w:rPr>
              <w:t xml:space="preserve">L macht sich mit </w:t>
            </w:r>
            <w:r w:rsidR="004E0C76">
              <w:rPr>
                <w:rFonts w:ascii="Calibri" w:hAnsi="Calibri"/>
                <w:sz w:val="20"/>
                <w:szCs w:val="20"/>
              </w:rPr>
              <w:t xml:space="preserve">der </w:t>
            </w:r>
            <w:hyperlink r:id="rId9" w:history="1">
              <w:r w:rsidR="005E2A90" w:rsidRPr="005E2A90">
                <w:rPr>
                  <w:rStyle w:val="Hyperlink"/>
                  <w:rFonts w:ascii="Calibri" w:hAnsi="Calibri"/>
                  <w:sz w:val="20"/>
                  <w:szCs w:val="20"/>
                </w:rPr>
                <w:t>Webseite</w:t>
              </w:r>
            </w:hyperlink>
            <w:r w:rsidR="004E0C76">
              <w:rPr>
                <w:rFonts w:ascii="Calibri" w:hAnsi="Calibri"/>
                <w:sz w:val="20"/>
                <w:szCs w:val="20"/>
              </w:rPr>
              <w:t xml:space="preserve"> vertraut.</w:t>
            </w:r>
            <w:r w:rsidR="005E2A90">
              <w:rPr>
                <w:rFonts w:ascii="Calibri" w:hAnsi="Calibri"/>
                <w:sz w:val="20"/>
                <w:szCs w:val="20"/>
              </w:rPr>
              <w:t xml:space="preserve"> (ca. 5 min)</w:t>
            </w:r>
          </w:p>
          <w:p w14:paraId="733CD8F6" w14:textId="03727B8C" w:rsidR="005E2A90" w:rsidRDefault="005E2A90" w:rsidP="60A30571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 testet die </w:t>
            </w:r>
            <w:hyperlink r:id="rId10" w:history="1">
              <w:proofErr w:type="spellStart"/>
              <w:proofErr w:type="gramStart"/>
              <w:r w:rsidRPr="005E2A90">
                <w:rPr>
                  <w:rStyle w:val="Hyperlink"/>
                  <w:rFonts w:ascii="Calibri" w:hAnsi="Calibri"/>
                  <w:sz w:val="20"/>
                  <w:szCs w:val="20"/>
                </w:rPr>
                <w:t>correct.App</w:t>
              </w:r>
              <w:proofErr w:type="spellEnd"/>
              <w:proofErr w:type="gramEnd"/>
            </w:hyperlink>
            <w:r>
              <w:rPr>
                <w:rFonts w:ascii="Calibri" w:hAnsi="Calibri"/>
                <w:sz w:val="20"/>
                <w:szCs w:val="20"/>
              </w:rPr>
              <w:t xml:space="preserve"> selbst. (ca. 10 min)</w:t>
            </w:r>
          </w:p>
          <w:p w14:paraId="540F3839" w14:textId="5070E2C8" w:rsidR="00722264" w:rsidRDefault="00722264" w:rsidP="60A30571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 </w:t>
            </w:r>
            <w:r w:rsidR="004E0C76">
              <w:rPr>
                <w:rFonts w:ascii="Calibri" w:hAnsi="Calibri"/>
                <w:sz w:val="20"/>
                <w:szCs w:val="20"/>
              </w:rPr>
              <w:t>holt Einverständnis der Eltern ein</w:t>
            </w:r>
            <w:r w:rsidR="00F96D74">
              <w:rPr>
                <w:rFonts w:ascii="Calibri" w:hAnsi="Calibri"/>
                <w:sz w:val="20"/>
                <w:szCs w:val="20"/>
              </w:rPr>
              <w:t xml:space="preserve">, dass die SuS die </w:t>
            </w:r>
            <w:proofErr w:type="spellStart"/>
            <w:proofErr w:type="gramStart"/>
            <w:r w:rsidR="00F96D74">
              <w:rPr>
                <w:rFonts w:ascii="Calibri" w:hAnsi="Calibri"/>
                <w:sz w:val="20"/>
                <w:szCs w:val="20"/>
              </w:rPr>
              <w:t>correct.App</w:t>
            </w:r>
            <w:proofErr w:type="spellEnd"/>
            <w:proofErr w:type="gramEnd"/>
            <w:r w:rsidR="00F96D74">
              <w:rPr>
                <w:rFonts w:ascii="Calibri" w:hAnsi="Calibri"/>
                <w:sz w:val="20"/>
                <w:szCs w:val="20"/>
              </w:rPr>
              <w:t xml:space="preserve"> nutzen dürfen (</w:t>
            </w:r>
            <w:r w:rsidR="00537A3A">
              <w:rPr>
                <w:rFonts w:ascii="Calibri" w:hAnsi="Calibri"/>
                <w:sz w:val="20"/>
                <w:szCs w:val="20"/>
              </w:rPr>
              <w:t>da es sich bei der Handschrift der SuS um personenbezogene Daten handelt</w:t>
            </w:r>
            <w:r w:rsidR="00F96D74">
              <w:rPr>
                <w:rFonts w:ascii="Calibri" w:hAnsi="Calibri"/>
                <w:sz w:val="20"/>
                <w:szCs w:val="20"/>
              </w:rPr>
              <w:t>)</w:t>
            </w:r>
            <w:r w:rsidR="004E0C76">
              <w:rPr>
                <w:rFonts w:ascii="Calibri" w:hAnsi="Calibri"/>
                <w:sz w:val="20"/>
                <w:szCs w:val="20"/>
              </w:rPr>
              <w:t>.</w:t>
            </w:r>
            <w:r w:rsidR="005E2A90">
              <w:rPr>
                <w:rFonts w:ascii="Calibri" w:hAnsi="Calibri"/>
                <w:sz w:val="20"/>
                <w:szCs w:val="20"/>
              </w:rPr>
              <w:t xml:space="preserve"> (ca. 1 Woche vorher)</w:t>
            </w:r>
          </w:p>
          <w:p w14:paraId="15B8E288" w14:textId="0944974F" w:rsidR="00E00F53" w:rsidRDefault="00E00F53" w:rsidP="60A30571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 informiert SuS, dass sie ihr Smartphone/Tablet benötigen (es funktioniert auch mit einem PC/Laptop – als Bild speichern und hochladen)</w:t>
            </w:r>
          </w:p>
          <w:p w14:paraId="0E4097E1" w14:textId="55176C2D" w:rsidR="005E2A90" w:rsidRDefault="55A38BEA" w:rsidP="55A38BEA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55A38BEA">
              <w:rPr>
                <w:rFonts w:ascii="Calibri" w:hAnsi="Calibri"/>
                <w:sz w:val="20"/>
                <w:szCs w:val="20"/>
              </w:rPr>
              <w:t>L erstellt online Feedback</w:t>
            </w:r>
            <w:r w:rsidR="003D5875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E16077">
              <w:rPr>
                <w:rFonts w:ascii="Calibri" w:hAnsi="Calibri"/>
                <w:sz w:val="20"/>
                <w:szCs w:val="20"/>
              </w:rPr>
              <w:t xml:space="preserve">z.B. mit </w:t>
            </w:r>
            <w:hyperlink r:id="rId11" w:history="1">
              <w:proofErr w:type="spellStart"/>
              <w:r w:rsidR="00697278" w:rsidRPr="00222420">
                <w:rPr>
                  <w:rStyle w:val="Hyperlink"/>
                  <w:rFonts w:ascii="Calibri" w:hAnsi="Calibri"/>
                  <w:sz w:val="20"/>
                  <w:szCs w:val="20"/>
                </w:rPr>
                <w:t>E</w:t>
              </w:r>
              <w:r w:rsidR="00E16077" w:rsidRPr="00222420">
                <w:rPr>
                  <w:rStyle w:val="Hyperlink"/>
                  <w:rFonts w:ascii="Calibri" w:hAnsi="Calibri"/>
                  <w:sz w:val="20"/>
                  <w:szCs w:val="20"/>
                </w:rPr>
                <w:t>dkimo</w:t>
              </w:r>
              <w:proofErr w:type="spellEnd"/>
            </w:hyperlink>
            <w:r w:rsidR="00E16077">
              <w:rPr>
                <w:rFonts w:ascii="Calibri" w:hAnsi="Calibri"/>
                <w:sz w:val="20"/>
                <w:szCs w:val="20"/>
              </w:rPr>
              <w:t>)</w:t>
            </w:r>
            <w:r w:rsidRPr="55A38BEA">
              <w:rPr>
                <w:rFonts w:ascii="Calibri" w:hAnsi="Calibri"/>
                <w:sz w:val="20"/>
                <w:szCs w:val="20"/>
              </w:rPr>
              <w:t xml:space="preserve"> anhand der Beispielfeedbackbögen und pflegt die entsprechenden Links/QR-Codes in das Arbeitsblatt ein. (ca. 10</w:t>
            </w:r>
            <w:bookmarkStart w:id="0" w:name="_GoBack"/>
            <w:bookmarkEnd w:id="0"/>
            <w:r w:rsidRPr="55A38BEA">
              <w:rPr>
                <w:rFonts w:ascii="Calibri" w:hAnsi="Calibri"/>
                <w:sz w:val="20"/>
                <w:szCs w:val="20"/>
              </w:rPr>
              <w:t xml:space="preserve"> min)</w:t>
            </w:r>
          </w:p>
          <w:p w14:paraId="5F99A446" w14:textId="3AE4E375" w:rsidR="00CF3836" w:rsidRDefault="60A30571" w:rsidP="60A30571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60A30571">
              <w:rPr>
                <w:rFonts w:ascii="Calibri" w:hAnsi="Calibri"/>
                <w:sz w:val="20"/>
                <w:szCs w:val="20"/>
              </w:rPr>
              <w:t xml:space="preserve">L </w:t>
            </w:r>
            <w:r w:rsidR="0041167F">
              <w:rPr>
                <w:rFonts w:ascii="Calibri" w:hAnsi="Calibri"/>
                <w:sz w:val="20"/>
                <w:szCs w:val="20"/>
              </w:rPr>
              <w:t xml:space="preserve">ergänzt oder ändert </w:t>
            </w:r>
            <w:r w:rsidR="005E2A90">
              <w:rPr>
                <w:rFonts w:ascii="Calibri" w:hAnsi="Calibri"/>
                <w:sz w:val="20"/>
                <w:szCs w:val="20"/>
              </w:rPr>
              <w:t xml:space="preserve">das </w:t>
            </w:r>
            <w:r w:rsidR="0041167F">
              <w:rPr>
                <w:rFonts w:ascii="Calibri" w:hAnsi="Calibri"/>
                <w:sz w:val="20"/>
                <w:szCs w:val="20"/>
              </w:rPr>
              <w:t>Arbeitsbl</w:t>
            </w:r>
            <w:r w:rsidR="005E2A90">
              <w:rPr>
                <w:rFonts w:ascii="Calibri" w:hAnsi="Calibri"/>
                <w:sz w:val="20"/>
                <w:szCs w:val="20"/>
              </w:rPr>
              <w:t>at</w:t>
            </w:r>
            <w:r w:rsidR="0041167F">
              <w:rPr>
                <w:rFonts w:ascii="Calibri" w:hAnsi="Calibri"/>
                <w:sz w:val="20"/>
                <w:szCs w:val="20"/>
              </w:rPr>
              <w:t>t</w:t>
            </w:r>
            <w:r w:rsidR="005E2A90">
              <w:rPr>
                <w:rFonts w:ascii="Calibri" w:hAnsi="Calibri"/>
                <w:sz w:val="20"/>
                <w:szCs w:val="20"/>
              </w:rPr>
              <w:t>, die</w:t>
            </w:r>
            <w:r w:rsidR="0041167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E2A90">
              <w:rPr>
                <w:rFonts w:ascii="Calibri" w:hAnsi="Calibri"/>
                <w:sz w:val="20"/>
                <w:szCs w:val="20"/>
              </w:rPr>
              <w:t>Feedbackbögen, den Verlaufsplan</w:t>
            </w:r>
            <w:r w:rsidR="0041167F">
              <w:rPr>
                <w:rFonts w:ascii="Calibri" w:hAnsi="Calibri"/>
                <w:sz w:val="20"/>
                <w:szCs w:val="20"/>
              </w:rPr>
              <w:t xml:space="preserve"> etc.</w:t>
            </w:r>
          </w:p>
          <w:p w14:paraId="37683378" w14:textId="61AEACB2" w:rsidR="001D274D" w:rsidRDefault="001D274D" w:rsidP="60A30571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 </w:t>
            </w:r>
            <w:r w:rsidR="00964BD0">
              <w:rPr>
                <w:rFonts w:ascii="Calibri" w:hAnsi="Calibri"/>
                <w:sz w:val="20"/>
                <w:szCs w:val="20"/>
              </w:rPr>
              <w:t>sorgt dafür, dass SuS Internetzugang haben</w:t>
            </w:r>
          </w:p>
          <w:p w14:paraId="311542E8" w14:textId="77777777" w:rsidR="00036865" w:rsidRDefault="00036865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1CC45DB7" w14:textId="77777777" w:rsidR="00E16077" w:rsidRDefault="55A38BEA" w:rsidP="55A38BEA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55A38BEA">
              <w:rPr>
                <w:rFonts w:ascii="Calibri" w:hAnsi="Calibri"/>
                <w:sz w:val="20"/>
                <w:szCs w:val="20"/>
              </w:rPr>
              <w:t xml:space="preserve">Fachliche Kompetenzen, die beherrscht werden sollten: SuS kennen die binomischen Formeln, können mit Potenzen rechnen und Rechengesetze anwenden. </w:t>
            </w:r>
          </w:p>
          <w:p w14:paraId="67972705" w14:textId="088977C4" w:rsidR="00036865" w:rsidRDefault="55A38BEA" w:rsidP="55A38BEA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55A38BEA">
              <w:rPr>
                <w:rFonts w:ascii="Calibri" w:hAnsi="Calibri"/>
                <w:sz w:val="20"/>
                <w:szCs w:val="20"/>
              </w:rPr>
              <w:t>&gt; Jetzt: Kompetenzcheck</w:t>
            </w:r>
          </w:p>
        </w:tc>
        <w:tc>
          <w:tcPr>
            <w:tcW w:w="2134" w:type="dxa"/>
            <w:tcMar>
              <w:left w:w="54" w:type="dxa"/>
            </w:tcMar>
          </w:tcPr>
          <w:p w14:paraId="2E21BCDB" w14:textId="77777777" w:rsidR="00F93540" w:rsidRDefault="00F93540" w:rsidP="00733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93540">
              <w:rPr>
                <w:rFonts w:ascii="Calibri" w:hAnsi="Calibri"/>
                <w:sz w:val="20"/>
                <w:szCs w:val="20"/>
              </w:rPr>
              <w:t>Computer/Smartphone/</w:t>
            </w:r>
          </w:p>
          <w:p w14:paraId="76F8B46E" w14:textId="4E992070" w:rsidR="00733452" w:rsidRDefault="00F93540" w:rsidP="00733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93540">
              <w:rPr>
                <w:rFonts w:ascii="Calibri" w:hAnsi="Calibri"/>
                <w:sz w:val="20"/>
                <w:szCs w:val="20"/>
              </w:rPr>
              <w:t>Tablet</w:t>
            </w:r>
            <w:r w:rsidR="005E2A90">
              <w:rPr>
                <w:rFonts w:ascii="Calibri" w:hAnsi="Calibri"/>
                <w:sz w:val="20"/>
                <w:szCs w:val="20"/>
              </w:rPr>
              <w:t xml:space="preserve"> + Internet</w:t>
            </w:r>
          </w:p>
          <w:p w14:paraId="3310398A" w14:textId="3E251289" w:rsidR="004E6315" w:rsidRDefault="004E6315" w:rsidP="00733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2F44F3DA" w14:textId="045BDC51" w:rsidR="00722264" w:rsidRDefault="007A26FA" w:rsidP="00733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Elternanschreiben</w:t>
            </w:r>
            <w:r w:rsidR="00722264">
              <w:rPr>
                <w:rFonts w:ascii="Calibri" w:hAnsi="Calibri"/>
                <w:sz w:val="20"/>
                <w:szCs w:val="20"/>
              </w:rPr>
              <w:t>,</w:t>
            </w:r>
          </w:p>
          <w:p w14:paraId="38ADEEE7" w14:textId="77777777" w:rsidR="00733452" w:rsidRDefault="004E6315" w:rsidP="004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Arbeitsblatt 01</w:t>
            </w:r>
            <w:r w:rsidR="00E16077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672A6659" w14:textId="0AEEDC63" w:rsidR="00E16077" w:rsidRPr="00463E79" w:rsidRDefault="00E16077" w:rsidP="004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Feedback Vorlage</w:t>
            </w:r>
          </w:p>
        </w:tc>
      </w:tr>
      <w:tr w:rsidR="00733452" w14:paraId="2AAD2C0D" w14:textId="77777777" w:rsidTr="55A38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3"/>
            <w:tcMar>
              <w:left w:w="54" w:type="dxa"/>
            </w:tcMar>
          </w:tcPr>
          <w:p w14:paraId="311FC3F4" w14:textId="56ECEB8C" w:rsidR="00733452" w:rsidRDefault="00733452" w:rsidP="00733452">
            <w:pPr>
              <w:pStyle w:val="Tabelleninha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+ 2. Stunde</w:t>
            </w:r>
          </w:p>
        </w:tc>
      </w:tr>
      <w:tr w:rsidR="00500281" w14:paraId="09BA5B99" w14:textId="77777777" w:rsidTr="55A38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Mar>
              <w:left w:w="54" w:type="dxa"/>
            </w:tcMar>
          </w:tcPr>
          <w:p w14:paraId="2A58CEC6" w14:textId="77777777" w:rsidR="00500281" w:rsidRDefault="000C4725" w:rsidP="5B5766B4">
            <w:pPr>
              <w:pStyle w:val="Tabelleninhal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5‘</w:t>
            </w:r>
          </w:p>
          <w:p w14:paraId="7CF6957C" w14:textId="2E81676E" w:rsidR="000C4725" w:rsidRPr="5B5766B4" w:rsidRDefault="000C4725" w:rsidP="5B5766B4">
            <w:pPr>
              <w:pStyle w:val="Tabelleninha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Plenum (P)</w:t>
            </w:r>
          </w:p>
        </w:tc>
        <w:tc>
          <w:tcPr>
            <w:tcW w:w="7092" w:type="dxa"/>
            <w:tcMar>
              <w:left w:w="54" w:type="dxa"/>
            </w:tcMar>
          </w:tcPr>
          <w:p w14:paraId="6CB16BFD" w14:textId="32545563" w:rsidR="00500281" w:rsidRPr="00E95B65" w:rsidRDefault="00500281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Einstieg</w:t>
            </w:r>
          </w:p>
          <w:p w14:paraId="357805C0" w14:textId="4A6450CA" w:rsidR="000C4725" w:rsidRPr="00E95B65" w:rsidRDefault="000C4725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L begrüßt SuS</w:t>
            </w:r>
          </w:p>
          <w:p w14:paraId="685C9333" w14:textId="74F7CE7F" w:rsidR="001C3BBA" w:rsidRPr="00E95B65" w:rsidRDefault="0037283F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L führt SuS das Erklärvideo vor</w:t>
            </w:r>
            <w:r w:rsidR="005B5B11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 (24 </w:t>
            </w:r>
            <w:proofErr w:type="spellStart"/>
            <w:r w:rsidR="005B5B11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sek</w:t>
            </w:r>
            <w:proofErr w:type="spellEnd"/>
            <w:r w:rsidR="005B5B11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)</w:t>
            </w:r>
          </w:p>
          <w:p w14:paraId="02C28152" w14:textId="77777777" w:rsidR="0037283F" w:rsidRPr="00E95B65" w:rsidRDefault="0037283F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Ziele:</w:t>
            </w:r>
          </w:p>
          <w:p w14:paraId="2DFB706A" w14:textId="474A1343" w:rsidR="0037283F" w:rsidRPr="00E95B65" w:rsidRDefault="00E77F0B" w:rsidP="0037283F">
            <w:pPr>
              <w:pStyle w:val="Tabelleninhal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auto"/>
                <w:sz w:val="20"/>
                <w:szCs w:val="20"/>
              </w:rPr>
              <w:t>Kennenlernen</w:t>
            </w:r>
            <w:r w:rsidR="0037283F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 eines neuen </w:t>
            </w:r>
            <w:r>
              <w:rPr>
                <w:rFonts w:ascii="Calibri" w:hAnsi="Calibri"/>
                <w:iCs/>
                <w:color w:val="auto"/>
                <w:sz w:val="20"/>
                <w:szCs w:val="20"/>
              </w:rPr>
              <w:t>mathematischen Werkzeuges/</w:t>
            </w:r>
            <w:r w:rsidR="0037283F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Korrekturtools</w:t>
            </w:r>
          </w:p>
          <w:p w14:paraId="00972CC1" w14:textId="33B9FC93" w:rsidR="0037283F" w:rsidRDefault="0037283F" w:rsidP="0037283F">
            <w:pPr>
              <w:pStyle w:val="Tabelleninhal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SuS rechnen mit Potenzen, wenden die Rechengesetze</w:t>
            </w:r>
            <w:r w:rsidR="00E00F53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 oder die binomischen Formeln</w:t>
            </w: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 korrekt an</w:t>
            </w:r>
          </w:p>
          <w:p w14:paraId="011B6740" w14:textId="161E7F3D" w:rsidR="00E00F53" w:rsidRPr="00E95B65" w:rsidRDefault="00E00F53" w:rsidP="0037283F">
            <w:pPr>
              <w:pStyle w:val="Tabelleninhal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auto"/>
                <w:sz w:val="20"/>
                <w:szCs w:val="20"/>
              </w:rPr>
              <w:t>SuS korrigieren mit der Korrektur-App ihre individuellen Fehler selbstständig oder in Partnerarbeit</w:t>
            </w:r>
          </w:p>
          <w:p w14:paraId="1AD1AACA" w14:textId="04EC6490" w:rsidR="00D607DF" w:rsidRPr="00E95B65" w:rsidRDefault="00AE32AA" w:rsidP="5B5766B4">
            <w:pPr>
              <w:pStyle w:val="Tabelleninhal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SuS analysieren und reflektieren den Einsatz </w:t>
            </w:r>
            <w:r w:rsidR="00E77F0B">
              <w:rPr>
                <w:rFonts w:ascii="Calibri" w:hAnsi="Calibri"/>
                <w:iCs/>
                <w:color w:val="auto"/>
                <w:sz w:val="20"/>
                <w:szCs w:val="20"/>
              </w:rPr>
              <w:t>der Korrektur-App</w:t>
            </w:r>
          </w:p>
        </w:tc>
        <w:tc>
          <w:tcPr>
            <w:tcW w:w="2134" w:type="dxa"/>
            <w:tcMar>
              <w:left w:w="54" w:type="dxa"/>
            </w:tcMar>
          </w:tcPr>
          <w:p w14:paraId="6A10FFA5" w14:textId="5132ED32" w:rsidR="000C4725" w:rsidRDefault="000C4725" w:rsidP="000C4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Beamer/Smartboard + Internet</w:t>
            </w:r>
          </w:p>
          <w:p w14:paraId="7891BADB" w14:textId="09DE7BDB" w:rsidR="00500281" w:rsidRDefault="00500281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00281" w14:paraId="209AA7DB" w14:textId="77777777" w:rsidTr="55A38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Mar>
              <w:left w:w="54" w:type="dxa"/>
            </w:tcMar>
          </w:tcPr>
          <w:p w14:paraId="2FFC0AD3" w14:textId="185CFA51" w:rsidR="00500281" w:rsidRDefault="00D607DF" w:rsidP="5B5766B4">
            <w:pPr>
              <w:pStyle w:val="Tabelleninhal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10‘</w:t>
            </w:r>
          </w:p>
          <w:p w14:paraId="00512115" w14:textId="04F007C8" w:rsidR="00D607DF" w:rsidRPr="00D607DF" w:rsidRDefault="00D607DF" w:rsidP="5B5766B4">
            <w:pPr>
              <w:pStyle w:val="Tabelleninhal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4450A6">
              <w:rPr>
                <w:rFonts w:ascii="Calibri" w:hAnsi="Calibri"/>
                <w:sz w:val="20"/>
                <w:szCs w:val="20"/>
              </w:rPr>
              <w:t>inzelarbeit (E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4450A6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>, P</w:t>
            </w:r>
          </w:p>
        </w:tc>
        <w:tc>
          <w:tcPr>
            <w:tcW w:w="7092" w:type="dxa"/>
            <w:tcMar>
              <w:left w:w="54" w:type="dxa"/>
            </w:tcMar>
          </w:tcPr>
          <w:p w14:paraId="58C9B427" w14:textId="41A11779" w:rsidR="00500281" w:rsidRPr="00E95B65" w:rsidRDefault="00D607DF" w:rsidP="5B5766B4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Aufgabenstellung erfassen</w:t>
            </w:r>
            <w:r w:rsidR="00500281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: </w:t>
            </w:r>
          </w:p>
          <w:p w14:paraId="380D671B" w14:textId="77777777" w:rsidR="00D607DF" w:rsidRPr="00E95B65" w:rsidRDefault="00D607DF" w:rsidP="00194914">
            <w:pPr>
              <w:pStyle w:val="Tabelleninha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SuS lesen sich die Aufgaben des Arbeitsblattes durch und stellen ggf. Fragen</w:t>
            </w:r>
          </w:p>
          <w:p w14:paraId="436EC146" w14:textId="323F630A" w:rsidR="00194914" w:rsidRPr="00194914" w:rsidRDefault="00194914" w:rsidP="00194914">
            <w:pPr>
              <w:pStyle w:val="Tabelleninhal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L visualisiert das Arbeitsblatt am Whiteboard/Smartboard</w:t>
            </w:r>
          </w:p>
        </w:tc>
        <w:tc>
          <w:tcPr>
            <w:tcW w:w="2134" w:type="dxa"/>
            <w:tcMar>
              <w:left w:w="54" w:type="dxa"/>
            </w:tcMar>
          </w:tcPr>
          <w:p w14:paraId="4080CC34" w14:textId="77777777" w:rsidR="00500281" w:rsidRDefault="001D274D" w:rsidP="5B5766B4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Arbeitsblatt 01, </w:t>
            </w:r>
          </w:p>
          <w:p w14:paraId="0AF97F70" w14:textId="6D998C20" w:rsidR="001D274D" w:rsidRDefault="00194914" w:rsidP="5B5766B4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Beamer/Smartboard + Internet</w:t>
            </w:r>
          </w:p>
        </w:tc>
      </w:tr>
      <w:tr w:rsidR="00500281" w14:paraId="1E16AE2B" w14:textId="77777777" w:rsidTr="55A38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Mar>
              <w:left w:w="54" w:type="dxa"/>
            </w:tcMar>
          </w:tcPr>
          <w:p w14:paraId="0299B9A9" w14:textId="58BB5D8D" w:rsidR="00500281" w:rsidRDefault="009028C2" w:rsidP="5B5766B4">
            <w:pPr>
              <w:pStyle w:val="Tabelleninhal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194914">
              <w:rPr>
                <w:rFonts w:ascii="Calibri" w:hAnsi="Calibri"/>
                <w:sz w:val="20"/>
                <w:szCs w:val="20"/>
              </w:rPr>
              <w:t>0‘</w:t>
            </w:r>
          </w:p>
          <w:p w14:paraId="167187D2" w14:textId="58F59B4F" w:rsidR="00E95B65" w:rsidRPr="5B5766B4" w:rsidRDefault="00E95B65" w:rsidP="5B5766B4">
            <w:pPr>
              <w:pStyle w:val="Tabelleninha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EA/PA</w:t>
            </w:r>
            <w:r w:rsidR="004450A6">
              <w:rPr>
                <w:rFonts w:ascii="Calibri" w:hAnsi="Calibri"/>
                <w:sz w:val="20"/>
                <w:szCs w:val="20"/>
              </w:rPr>
              <w:t xml:space="preserve"> (Partnerarbeit)</w:t>
            </w:r>
          </w:p>
        </w:tc>
        <w:tc>
          <w:tcPr>
            <w:tcW w:w="7092" w:type="dxa"/>
            <w:tcMar>
              <w:left w:w="54" w:type="dxa"/>
            </w:tcMar>
          </w:tcPr>
          <w:p w14:paraId="50C98AC9" w14:textId="00D85A64" w:rsidR="00500281" w:rsidRPr="00E95B65" w:rsidRDefault="00D607DF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Erarbeitung</w:t>
            </w:r>
            <w:r w:rsidR="00500281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: </w:t>
            </w:r>
          </w:p>
          <w:p w14:paraId="354E16C8" w14:textId="36A08D43" w:rsidR="00E95B65" w:rsidRPr="00E95B65" w:rsidRDefault="00194914" w:rsidP="00E95B65">
            <w:pPr>
              <w:pStyle w:val="Tabelleninhal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SuS bearbeiten die </w:t>
            </w:r>
            <w:r w:rsidR="00E95B65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Aufgaben in Einzel- oder Partnerarbeit (siehe Aufgabenblatt)</w:t>
            </w:r>
          </w:p>
          <w:p w14:paraId="51050B37" w14:textId="77777777" w:rsidR="00500281" w:rsidRPr="00E95B65" w:rsidRDefault="00194914" w:rsidP="00E95B65">
            <w:pPr>
              <w:pStyle w:val="Tabelleninhal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L begleitet SuS bei technischen Schwierigkeite</w:t>
            </w:r>
            <w:r w:rsidR="00E95B65"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n und ggf. bei den Korrekturen</w:t>
            </w:r>
          </w:p>
          <w:p w14:paraId="1C743053" w14:textId="65A01F40" w:rsidR="00E95B65" w:rsidRDefault="00E95B65" w:rsidP="00E95B65">
            <w:pPr>
              <w:pStyle w:val="Tabelleninhalt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E95B65">
              <w:rPr>
                <w:rFonts w:ascii="Calibri" w:hAnsi="Calibri"/>
                <w:iCs/>
                <w:color w:val="auto"/>
                <w:sz w:val="20"/>
                <w:szCs w:val="20"/>
              </w:rPr>
              <w:t>Optional: Zwischensicherung, falls bei vielen SuS ähnliche Schwierigkeiten auftreten, Unruhe zu groß etc.</w:t>
            </w:r>
          </w:p>
        </w:tc>
        <w:tc>
          <w:tcPr>
            <w:tcW w:w="2134" w:type="dxa"/>
            <w:tcMar>
              <w:left w:w="54" w:type="dxa"/>
            </w:tcMar>
          </w:tcPr>
          <w:p w14:paraId="1161FE95" w14:textId="77777777" w:rsidR="00500281" w:rsidRDefault="00E95B65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Arbeitsblatt 01, Feedback I, Feedback II, </w:t>
            </w:r>
          </w:p>
          <w:p w14:paraId="5769FF0E" w14:textId="27251CA6" w:rsidR="007D2760" w:rsidRDefault="007D2760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Heft,</w:t>
            </w:r>
          </w:p>
          <w:p w14:paraId="6A565F7D" w14:textId="2BC59ECE" w:rsidR="00E95B65" w:rsidRDefault="00E95B65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Smartphone/Tablet + Internet</w:t>
            </w:r>
          </w:p>
          <w:p w14:paraId="306E9A00" w14:textId="4ADBB909" w:rsidR="00E95B65" w:rsidRDefault="00E95B65" w:rsidP="5B5766B4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F3836" w14:paraId="72D5F079" w14:textId="77777777" w:rsidTr="55A38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Mar>
              <w:left w:w="54" w:type="dxa"/>
            </w:tcMar>
          </w:tcPr>
          <w:p w14:paraId="326C3280" w14:textId="636B8B9D" w:rsidR="00CF3836" w:rsidRDefault="009028C2" w:rsidP="5B5766B4">
            <w:pPr>
              <w:pStyle w:val="Tabelleninha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54654D">
              <w:rPr>
                <w:rFonts w:ascii="Calibri" w:hAnsi="Calibri"/>
                <w:sz w:val="20"/>
                <w:szCs w:val="20"/>
              </w:rPr>
              <w:t>0</w:t>
            </w:r>
            <w:r w:rsidR="5B5766B4" w:rsidRPr="5B5766B4">
              <w:rPr>
                <w:rFonts w:ascii="Calibri" w:hAnsi="Calibri"/>
                <w:sz w:val="20"/>
                <w:szCs w:val="20"/>
              </w:rPr>
              <w:t>‘</w:t>
            </w:r>
          </w:p>
          <w:p w14:paraId="1B56604F" w14:textId="5C15886E" w:rsidR="00CF3836" w:rsidRDefault="5B5766B4" w:rsidP="5B5766B4">
            <w:pPr>
              <w:pStyle w:val="Tabelleninhalt"/>
              <w:rPr>
                <w:rFonts w:ascii="Calibri" w:hAnsi="Calibri"/>
                <w:sz w:val="20"/>
                <w:szCs w:val="20"/>
              </w:rPr>
            </w:pPr>
            <w:r w:rsidRPr="5B5766B4">
              <w:rPr>
                <w:rFonts w:ascii="Calibri" w:hAnsi="Calibri"/>
                <w:sz w:val="20"/>
                <w:szCs w:val="20"/>
              </w:rPr>
              <w:t>P und/oder Meldekette</w:t>
            </w:r>
          </w:p>
        </w:tc>
        <w:tc>
          <w:tcPr>
            <w:tcW w:w="7092" w:type="dxa"/>
            <w:tcMar>
              <w:left w:w="54" w:type="dxa"/>
            </w:tcMar>
          </w:tcPr>
          <w:p w14:paraId="741C6A3D" w14:textId="70C1C67C" w:rsidR="0057034D" w:rsidRPr="00351386" w:rsidRDefault="0057034D" w:rsidP="0057034D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351386">
              <w:rPr>
                <w:rFonts w:ascii="Calibri" w:hAnsi="Calibri"/>
                <w:color w:val="auto"/>
                <w:sz w:val="20"/>
                <w:szCs w:val="20"/>
              </w:rPr>
              <w:t>Sicherung:</w:t>
            </w:r>
          </w:p>
          <w:p w14:paraId="452D3C82" w14:textId="11024EA6" w:rsidR="00CF3836" w:rsidRDefault="009028C2" w:rsidP="0054654D">
            <w:pPr>
              <w:pStyle w:val="Tabelleninhal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2 – 3 </w:t>
            </w:r>
            <w:r w:rsidR="0054654D">
              <w:rPr>
                <w:rFonts w:ascii="Calibri" w:hAnsi="Calibri"/>
                <w:color w:val="auto"/>
                <w:sz w:val="20"/>
                <w:szCs w:val="20"/>
              </w:rPr>
              <w:t>SuS stellen ihre Fehler sowie die Verbesserungen vor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(solche, die ihre Fehler mit der </w:t>
            </w:r>
            <w:proofErr w:type="spellStart"/>
            <w:proofErr w:type="gramStart"/>
            <w:r>
              <w:rPr>
                <w:rFonts w:ascii="Calibri" w:hAnsi="Calibri"/>
                <w:color w:val="auto"/>
                <w:sz w:val="20"/>
                <w:szCs w:val="20"/>
              </w:rPr>
              <w:t>correct.App</w:t>
            </w:r>
            <w:proofErr w:type="spellEnd"/>
            <w:proofErr w:type="gram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gefunden haben und behoben wurden oder auch nicht)</w:t>
            </w:r>
            <w:r w:rsidR="00351386">
              <w:rPr>
                <w:rFonts w:ascii="Calibri" w:hAnsi="Calibri"/>
                <w:color w:val="auto"/>
                <w:sz w:val="20"/>
                <w:szCs w:val="20"/>
              </w:rPr>
              <w:t>.</w:t>
            </w:r>
            <w:r w:rsidR="007D2760">
              <w:rPr>
                <w:rFonts w:ascii="Calibri" w:hAnsi="Calibri"/>
                <w:color w:val="auto"/>
                <w:sz w:val="20"/>
                <w:szCs w:val="20"/>
              </w:rPr>
              <w:t xml:space="preserve"> [Lösungen und Korrekturen ggf. abfotografieren und ans Smart-/Whiteboard bringen]</w:t>
            </w:r>
          </w:p>
          <w:p w14:paraId="4EF3087C" w14:textId="7D0F5C7E" w:rsidR="0054654D" w:rsidRDefault="0054654D" w:rsidP="0054654D">
            <w:pPr>
              <w:pStyle w:val="Tabelleninhal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Ggf. Sammlung von Tipps und Tricks wie diese Fehler vermieden werden können (Flüchtigkeitsfehler (Konzentration), vs. </w:t>
            </w:r>
            <w:r w:rsidR="00E95B65">
              <w:rPr>
                <w:rFonts w:ascii="Calibri" w:hAnsi="Calibri"/>
                <w:color w:val="auto"/>
                <w:sz w:val="20"/>
                <w:szCs w:val="20"/>
              </w:rPr>
              <w:t>Rechenfehler (ggf. binomische Formeln erinnern, auf Rechengesetze verweisen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)</w:t>
            </w:r>
          </w:p>
          <w:p w14:paraId="0912FADB" w14:textId="77777777" w:rsidR="0054654D" w:rsidRPr="00777D8D" w:rsidRDefault="0054654D" w:rsidP="0054654D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777D8D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Mögliche Impulse: </w:t>
            </w:r>
          </w:p>
          <w:p w14:paraId="7EFBD632" w14:textId="77EE0449" w:rsidR="0054654D" w:rsidRPr="00777D8D" w:rsidRDefault="0054654D" w:rsidP="0054654D">
            <w:pPr>
              <w:pStyle w:val="Tabelleninhalt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777D8D">
              <w:rPr>
                <w:rFonts w:ascii="Calibri" w:hAnsi="Calibri"/>
                <w:i/>
                <w:color w:val="auto"/>
                <w:sz w:val="20"/>
                <w:szCs w:val="20"/>
              </w:rPr>
              <w:t>SuS ermuntern ihre Fehler vorzustellen</w:t>
            </w:r>
          </w:p>
          <w:p w14:paraId="70D7C770" w14:textId="5F13BF21" w:rsidR="008F7113" w:rsidRPr="00E95B65" w:rsidRDefault="0054654D" w:rsidP="00E95B65">
            <w:pPr>
              <w:pStyle w:val="Tabelleninhalt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777D8D">
              <w:rPr>
                <w:rFonts w:ascii="Calibri" w:hAnsi="Calibri"/>
                <w:i/>
                <w:color w:val="auto"/>
                <w:sz w:val="20"/>
                <w:szCs w:val="20"/>
              </w:rPr>
              <w:lastRenderedPageBreak/>
              <w:t>Fehler</w:t>
            </w:r>
            <w:r w:rsidR="007D2991">
              <w:rPr>
                <w:rFonts w:ascii="Calibri" w:hAnsi="Calibri"/>
                <w:i/>
                <w:color w:val="auto"/>
                <w:sz w:val="20"/>
                <w:szCs w:val="20"/>
              </w:rPr>
              <w:t>arten</w:t>
            </w:r>
            <w:r w:rsidRPr="00777D8D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an der Tafel </w:t>
            </w:r>
            <w:r w:rsidR="007D2991">
              <w:rPr>
                <w:rFonts w:ascii="Calibri" w:hAnsi="Calibri"/>
                <w:i/>
                <w:color w:val="auto"/>
                <w:sz w:val="20"/>
                <w:szCs w:val="20"/>
              </w:rPr>
              <w:t>notieren</w:t>
            </w:r>
            <w:r w:rsidR="00EF30AA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(falsche Anwendung von Rechengesetzen, Rechenfehler, Flüchtigkeitsfehler, etc.)</w:t>
            </w:r>
          </w:p>
        </w:tc>
        <w:tc>
          <w:tcPr>
            <w:tcW w:w="2134" w:type="dxa"/>
            <w:tcMar>
              <w:left w:w="54" w:type="dxa"/>
            </w:tcMar>
          </w:tcPr>
          <w:p w14:paraId="616AB7C0" w14:textId="77777777" w:rsidR="00945A3C" w:rsidRDefault="00945A3C" w:rsidP="5B5766B4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14C5070D" w14:textId="28FDE92C" w:rsidR="007D2760" w:rsidRDefault="007D2760" w:rsidP="5B5766B4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Heft</w:t>
            </w:r>
          </w:p>
          <w:p w14:paraId="3D7E3701" w14:textId="77777777" w:rsidR="00945A3C" w:rsidRDefault="00945A3C" w:rsidP="5B5766B4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17508DAF" w14:textId="11D8994F" w:rsidR="00CF3836" w:rsidRDefault="5B5766B4" w:rsidP="5B5766B4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5B5766B4">
              <w:rPr>
                <w:rFonts w:ascii="Calibri" w:hAnsi="Calibri"/>
                <w:sz w:val="20"/>
                <w:szCs w:val="20"/>
              </w:rPr>
              <w:t>Beamer/ Smartboard (+Internet)</w:t>
            </w:r>
          </w:p>
        </w:tc>
      </w:tr>
      <w:tr w:rsidR="00CF3836" w14:paraId="66CAFE00" w14:textId="77777777" w:rsidTr="55A38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Mar>
              <w:left w:w="54" w:type="dxa"/>
            </w:tcMar>
          </w:tcPr>
          <w:p w14:paraId="27D4C7CD" w14:textId="7BD4512D" w:rsidR="00CF3836" w:rsidRDefault="00BE7605" w:rsidP="5B5766B4">
            <w:pPr>
              <w:pStyle w:val="Tabelleninhal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15‘</w:t>
            </w:r>
          </w:p>
          <w:p w14:paraId="030393ED" w14:textId="313FA3A7" w:rsidR="00ED3C79" w:rsidRDefault="0054654D" w:rsidP="5B5766B4">
            <w:pPr>
              <w:pStyle w:val="Tabelleninha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2235C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und/oder Meldekette</w:t>
            </w:r>
          </w:p>
        </w:tc>
        <w:tc>
          <w:tcPr>
            <w:tcW w:w="7092" w:type="dxa"/>
            <w:tcMar>
              <w:left w:w="54" w:type="dxa"/>
            </w:tcMar>
          </w:tcPr>
          <w:p w14:paraId="384662B1" w14:textId="053B4DF0" w:rsidR="00500281" w:rsidRPr="009028C2" w:rsidRDefault="0054654D" w:rsidP="00500281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9028C2">
              <w:rPr>
                <w:rFonts w:ascii="Calibri" w:hAnsi="Calibri"/>
                <w:iCs/>
                <w:color w:val="auto"/>
                <w:sz w:val="20"/>
                <w:szCs w:val="20"/>
              </w:rPr>
              <w:t>Reflexion</w:t>
            </w:r>
          </w:p>
          <w:p w14:paraId="03B8E4B3" w14:textId="1EDC3153" w:rsidR="007D2760" w:rsidRDefault="00500281" w:rsidP="00E95B65">
            <w:pPr>
              <w:pStyle w:val="Tabelleninhalt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Auswertung de</w:t>
            </w:r>
            <w:r w:rsidR="00351386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</w:t>
            </w: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 Frageb</w:t>
            </w:r>
            <w:r w:rsidR="00351386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ö</w:t>
            </w: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gen </w:t>
            </w:r>
            <w:r w:rsidR="00351386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nebeneinander visualisieren (</w:t>
            </w:r>
            <w:r w:rsidR="007D2760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mit Windows 10: </w:t>
            </w:r>
            <w:r w:rsidR="005D09AC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Ergebnisse der </w:t>
            </w:r>
            <w:r w:rsidR="007D2760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Fragebögen </w:t>
            </w:r>
            <w:r w:rsidR="00351386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in 2 Browsern öffnen</w:t>
            </w:r>
            <w:r w:rsidR="00197C38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; einen anklicken und Shortcut:</w:t>
            </w:r>
            <w:r w:rsidR="00351386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 Windows</w:t>
            </w:r>
            <w:r w:rsidR="00197C38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taste</w:t>
            </w:r>
            <w:r w:rsidR="00351386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 und entsprechende Pfeiltaste</w:t>
            </w:r>
            <w:r w:rsidR="001666F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7D2760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[Pfeil nach links oder rechts]</w:t>
            </w:r>
            <w:r w:rsidR="00351386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)</w:t>
            </w: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4900307A" w14:textId="79FCA0A1" w:rsidR="00660CCA" w:rsidRPr="00197C38" w:rsidRDefault="00500281" w:rsidP="00197C38">
            <w:pPr>
              <w:pStyle w:val="Tabelleninhalt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auto"/>
                <w:sz w:val="20"/>
                <w:szCs w:val="20"/>
              </w:rPr>
            </w:pPr>
            <w:r w:rsidRPr="007D2760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SuS </w:t>
            </w:r>
            <w:r w:rsidR="00660CCA">
              <w:rPr>
                <w:rFonts w:ascii="Calibri" w:hAnsi="Calibri"/>
                <w:iCs/>
                <w:color w:val="auto"/>
                <w:sz w:val="20"/>
                <w:szCs w:val="20"/>
              </w:rPr>
              <w:t>und L schauen sich für 2-3 Minuten den Vergleich an</w:t>
            </w:r>
            <w:r w:rsidR="00197C38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 /</w:t>
            </w:r>
            <w:r w:rsidR="00660CCA" w:rsidRPr="00197C38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 Austausch mit dem Sitznachbarn für 2-3 Minuten über die ersten Eindrücke</w:t>
            </w:r>
          </w:p>
          <w:p w14:paraId="535DEB85" w14:textId="25ACA559" w:rsidR="00660CCA" w:rsidRPr="00660CCA" w:rsidRDefault="0054654D" w:rsidP="00660CCA">
            <w:pPr>
              <w:pStyle w:val="Tabelleninha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035EF7">
              <w:rPr>
                <w:rFonts w:ascii="Calibri" w:hAnsi="Calibri"/>
                <w:color w:val="auto"/>
                <w:sz w:val="20"/>
                <w:szCs w:val="20"/>
              </w:rPr>
              <w:t xml:space="preserve">SuS </w:t>
            </w:r>
            <w:r w:rsidR="00660CCA">
              <w:rPr>
                <w:rFonts w:ascii="Calibri" w:hAnsi="Calibri"/>
                <w:color w:val="auto"/>
                <w:sz w:val="20"/>
                <w:szCs w:val="20"/>
              </w:rPr>
              <w:t>vergleichen die Feedbackergebnisse</w:t>
            </w:r>
          </w:p>
          <w:p w14:paraId="5B526C59" w14:textId="3B67708D" w:rsidR="008F7113" w:rsidRDefault="008F7113" w:rsidP="008F7113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7DC9927" w14:textId="77777777" w:rsidR="00C57CB6" w:rsidRPr="00660CCA" w:rsidRDefault="00C57CB6" w:rsidP="00C57CB6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660CCA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Mögliche Impulse: </w:t>
            </w:r>
          </w:p>
          <w:p w14:paraId="0F1983CB" w14:textId="77777777" w:rsidR="005C64E7" w:rsidRDefault="00660CCA" w:rsidP="00C57CB6">
            <w:pPr>
              <w:pStyle w:val="Tabelleninhal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AE19C3">
              <w:rPr>
                <w:rFonts w:ascii="Calibri" w:hAnsi="Calibri"/>
                <w:i/>
                <w:color w:val="auto"/>
                <w:sz w:val="20"/>
                <w:szCs w:val="20"/>
              </w:rPr>
              <w:t>Individuelle Fehlerkorrektur möglich</w:t>
            </w:r>
          </w:p>
          <w:p w14:paraId="5900DD03" w14:textId="7BDAA946" w:rsidR="00492119" w:rsidRDefault="00AE19C3" w:rsidP="00492119">
            <w:pPr>
              <w:pStyle w:val="Tabelleninhal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Gute Möglichkeit, um </w:t>
            </w:r>
            <w:r w:rsidR="00492119">
              <w:rPr>
                <w:rFonts w:ascii="Calibri" w:hAnsi="Calibri"/>
                <w:i/>
                <w:color w:val="auto"/>
                <w:sz w:val="20"/>
                <w:szCs w:val="20"/>
              </w:rPr>
              <w:t>eigenständig Fehler zu finden und diese zu korrigieren</w:t>
            </w:r>
          </w:p>
          <w:p w14:paraId="0E9CCEC8" w14:textId="524A83EA" w:rsidR="00E77F0B" w:rsidRDefault="00E77F0B" w:rsidP="00492119">
            <w:pPr>
              <w:pStyle w:val="Tabelleninhal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Verschiedene Rückmeldungen: falsch, richtig, folgerichtig, nochmals prüfen</w:t>
            </w:r>
          </w:p>
          <w:p w14:paraId="0FB38E4A" w14:textId="323E6DB4" w:rsidR="00570396" w:rsidRDefault="00570396" w:rsidP="00492119">
            <w:pPr>
              <w:pStyle w:val="Tabelleninhal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Lösungswege werden nicht vorgegeben hinderlich/förderlich?</w:t>
            </w:r>
          </w:p>
          <w:p w14:paraId="200366E9" w14:textId="5CAF99DF" w:rsidR="004F41F9" w:rsidRDefault="004F41F9" w:rsidP="00492119">
            <w:pPr>
              <w:pStyle w:val="Tabelleninhal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Falls bereits genutzt Vergleich zu anderen Apps herstellen, wie Photomath oder Math42</w:t>
            </w:r>
          </w:p>
          <w:p w14:paraId="5B6C2DD9" w14:textId="77777777" w:rsidR="00ED3A17" w:rsidRDefault="00ED3A17" w:rsidP="00E77F0B">
            <w:pPr>
              <w:pStyle w:val="Tabelleninhal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E77F0B">
              <w:rPr>
                <w:rFonts w:ascii="Calibri" w:hAnsi="Calibri"/>
                <w:i/>
                <w:color w:val="auto"/>
                <w:sz w:val="20"/>
                <w:szCs w:val="20"/>
              </w:rPr>
              <w:t>Hinweis: App ist weiter in der Entwicklung (Stand: März 2019)</w:t>
            </w:r>
          </w:p>
          <w:p w14:paraId="6FAF884A" w14:textId="77777777" w:rsidR="00E11A4B" w:rsidRDefault="00E11A4B" w:rsidP="00E11A4B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14:paraId="12F0669E" w14:textId="01012BB1" w:rsidR="00E11A4B" w:rsidRPr="00E11A4B" w:rsidRDefault="00E11A4B" w:rsidP="00E11A4B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  <w:sz w:val="20"/>
                <w:szCs w:val="20"/>
              </w:rPr>
            </w:pPr>
            <w:r w:rsidRPr="00E11A4B">
              <w:rPr>
                <w:rFonts w:ascii="Calibri" w:hAnsi="Calibri"/>
                <w:color w:val="auto"/>
                <w:sz w:val="20"/>
                <w:szCs w:val="20"/>
              </w:rPr>
              <w:t xml:space="preserve">Ausblick: </w:t>
            </w:r>
            <w:r w:rsidR="001B4B45">
              <w:rPr>
                <w:rFonts w:ascii="Calibri" w:hAnsi="Calibri"/>
                <w:color w:val="auto"/>
                <w:sz w:val="20"/>
                <w:szCs w:val="20"/>
              </w:rPr>
              <w:t xml:space="preserve">Möglicher weitere Einsatz der </w:t>
            </w:r>
            <w:proofErr w:type="spellStart"/>
            <w:proofErr w:type="gramStart"/>
            <w:r w:rsidR="001B4B45">
              <w:rPr>
                <w:rFonts w:ascii="Calibri" w:hAnsi="Calibri"/>
                <w:color w:val="auto"/>
                <w:sz w:val="20"/>
                <w:szCs w:val="20"/>
              </w:rPr>
              <w:t>correct.App</w:t>
            </w:r>
            <w:proofErr w:type="spellEnd"/>
            <w:proofErr w:type="gramEnd"/>
          </w:p>
          <w:p w14:paraId="0C46CFEC" w14:textId="77777777" w:rsidR="00E11A4B" w:rsidRDefault="00E11A4B" w:rsidP="00E11A4B">
            <w:pPr>
              <w:pStyle w:val="Tabelleninhal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App weiterhin zu Hause nutzen</w:t>
            </w:r>
          </w:p>
          <w:p w14:paraId="37B284CF" w14:textId="77777777" w:rsidR="00E11A4B" w:rsidRDefault="00E11A4B" w:rsidP="00E11A4B">
            <w:pPr>
              <w:pStyle w:val="Tabelleninhal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Als eine Variante zur Aufgabenkontrolle im Unterricht einsetzen</w:t>
            </w:r>
          </w:p>
          <w:p w14:paraId="42130EEC" w14:textId="1D1BB462" w:rsidR="00E11A4B" w:rsidRPr="00E11A4B" w:rsidRDefault="00E11A4B" w:rsidP="00E11A4B">
            <w:pPr>
              <w:pStyle w:val="Tabelleninhalt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App als Differenzierungstool im Unterricht einsetzen</w:t>
            </w:r>
          </w:p>
        </w:tc>
        <w:tc>
          <w:tcPr>
            <w:tcW w:w="2134" w:type="dxa"/>
            <w:tcMar>
              <w:left w:w="54" w:type="dxa"/>
            </w:tcMar>
          </w:tcPr>
          <w:p w14:paraId="430A3983" w14:textId="3FD0572D" w:rsidR="007D2760" w:rsidRDefault="007D2760" w:rsidP="00945A3C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Auswertung der Feedbackbögen, </w:t>
            </w:r>
          </w:p>
          <w:p w14:paraId="36AD2733" w14:textId="77777777" w:rsidR="007D2760" w:rsidRDefault="007D2760" w:rsidP="00945A3C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2272B86E" w14:textId="0F22BF1B" w:rsidR="00945A3C" w:rsidRDefault="00945A3C" w:rsidP="00945A3C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Tablet/Computer/</w:t>
            </w:r>
          </w:p>
          <w:p w14:paraId="261A172C" w14:textId="191CF071" w:rsidR="00945A3C" w:rsidRDefault="00945A3C" w:rsidP="00945A3C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Smartphone</w:t>
            </w:r>
            <w:r w:rsidR="00E95B65">
              <w:rPr>
                <w:rFonts w:ascii="Calibri" w:hAnsi="Calibri"/>
                <w:sz w:val="20"/>
                <w:szCs w:val="20"/>
              </w:rPr>
              <w:t xml:space="preserve"> + Internet</w:t>
            </w:r>
          </w:p>
          <w:p w14:paraId="60061E4C" w14:textId="2546A3EE" w:rsidR="00CF3836" w:rsidRDefault="00CF3836" w:rsidP="0054654D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C406DD" w14:textId="551F2529" w:rsidR="007061BE" w:rsidRPr="00660CCA" w:rsidRDefault="007061BE" w:rsidP="00660CCA">
      <w:pPr>
        <w:rPr>
          <w:rFonts w:ascii="Calibri" w:hAnsi="Calibri"/>
          <w:sz w:val="22"/>
          <w:szCs w:val="22"/>
        </w:rPr>
      </w:pPr>
    </w:p>
    <w:sectPr w:rsidR="007061BE" w:rsidRPr="00660CCA"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2F683" w14:textId="77777777" w:rsidR="00D86867" w:rsidRDefault="00D86867">
      <w:r>
        <w:separator/>
      </w:r>
    </w:p>
  </w:endnote>
  <w:endnote w:type="continuationSeparator" w:id="0">
    <w:p w14:paraId="0CD8B2AC" w14:textId="77777777" w:rsidR="00D86867" w:rsidRDefault="00D8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54C7" w14:textId="0E8B928D" w:rsidR="009955CC" w:rsidRPr="009955CC" w:rsidRDefault="009955CC" w:rsidP="009955CC">
    <w:pPr>
      <w:pStyle w:val="Fuzeile"/>
      <w:jc w:val="right"/>
      <w:rPr>
        <w:rFonts w:ascii="Calibri" w:hAnsi="Calibri" w:cs="Calibri"/>
        <w:sz w:val="22"/>
        <w:szCs w:val="22"/>
      </w:rPr>
    </w:pPr>
    <w:r w:rsidRPr="009955CC">
      <w:rPr>
        <w:rFonts w:asciiTheme="minorHAnsi" w:hAnsiTheme="minorHAnsi" w:cstheme="minorHAnsi"/>
        <w:sz w:val="22"/>
        <w:szCs w:val="22"/>
      </w:rPr>
      <w:t>Verlaufsplanung</w:t>
    </w:r>
    <w:r w:rsidRPr="009955CC">
      <w:rPr>
        <w:rFonts w:ascii="Calibri" w:hAnsi="Calibri" w:cs="Calibri"/>
        <w:sz w:val="22"/>
        <w:szCs w:val="22"/>
      </w:rPr>
      <w:br/>
      <w:t xml:space="preserve">Dieses Material wurde erstellt von Dr. Malin Klawonn und Kirsten Scholle und steht unter der Lizenz </w:t>
    </w:r>
    <w:hyperlink r:id="rId1" w:history="1">
      <w:r w:rsidRPr="009955CC">
        <w:rPr>
          <w:rStyle w:val="Hyperlink"/>
          <w:rFonts w:ascii="Calibri" w:hAnsi="Calibri" w:cs="Calibri"/>
          <w:sz w:val="22"/>
          <w:szCs w:val="22"/>
        </w:rPr>
        <w:t>CC BY-NC-SA 3.0</w:t>
      </w:r>
    </w:hyperlink>
  </w:p>
  <w:p w14:paraId="1851A21D" w14:textId="4338353B" w:rsidR="009955CC" w:rsidRPr="009955CC" w:rsidRDefault="009955CC" w:rsidP="009955CC">
    <w:pPr>
      <w:pStyle w:val="Fuzeile"/>
      <w:jc w:val="right"/>
      <w:rPr>
        <w:rFonts w:ascii="Calibri" w:hAnsi="Calibri" w:cs="Calibri"/>
        <w:sz w:val="22"/>
        <w:szCs w:val="22"/>
      </w:rPr>
    </w:pPr>
    <w:r w:rsidRPr="009955CC">
      <w:rPr>
        <w:rFonts w:ascii="Calibri" w:hAnsi="Calibri" w:cs="Calibri"/>
        <w:noProof/>
        <w:sz w:val="22"/>
        <w:szCs w:val="22"/>
        <w:lang w:eastAsia="de-DE" w:bidi="ar-SA"/>
      </w:rPr>
      <w:drawing>
        <wp:inline distT="0" distB="0" distL="0" distR="0" wp14:anchorId="56931E75" wp14:editId="1D10C873">
          <wp:extent cx="1114425" cy="390525"/>
          <wp:effectExtent l="0" t="0" r="0" b="0"/>
          <wp:docPr id="1" name="Grafik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E788E" w14:textId="75E12D6F" w:rsidR="7C39833E" w:rsidRDefault="7C39833E" w:rsidP="7C3983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D491" w14:textId="77777777" w:rsidR="00D86867" w:rsidRDefault="00D86867">
      <w:r>
        <w:separator/>
      </w:r>
    </w:p>
  </w:footnote>
  <w:footnote w:type="continuationSeparator" w:id="0">
    <w:p w14:paraId="012B3A3D" w14:textId="77777777" w:rsidR="00D86867" w:rsidRDefault="00D8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ECBE" w14:textId="77777777" w:rsidR="009955CC" w:rsidRDefault="009955CC" w:rsidP="009955CC">
    <w:pPr>
      <w:pStyle w:val="Kopfzeile"/>
      <w:tabs>
        <w:tab w:val="clear" w:pos="9360"/>
        <w:tab w:val="right" w:pos="10466"/>
      </w:tabs>
      <w:rPr>
        <w:rFonts w:ascii="Calibri" w:hAnsi="Calibri" w:cs="Calibri"/>
        <w:b/>
        <w:sz w:val="22"/>
        <w:szCs w:val="22"/>
      </w:rPr>
    </w:pPr>
  </w:p>
  <w:p w14:paraId="11820953" w14:textId="7112051E" w:rsidR="007254D7" w:rsidRPr="009955CC" w:rsidRDefault="001C4B82" w:rsidP="009955CC">
    <w:pPr>
      <w:pStyle w:val="Kopfzeile"/>
      <w:tabs>
        <w:tab w:val="clear" w:pos="9360"/>
        <w:tab w:val="right" w:pos="10466"/>
      </w:tabs>
      <w:rPr>
        <w:rFonts w:ascii="Calibri" w:hAnsi="Calibri" w:cs="Calibri"/>
        <w:b/>
        <w:sz w:val="22"/>
        <w:szCs w:val="22"/>
      </w:rPr>
    </w:pPr>
    <w:bookmarkStart w:id="1" w:name="_Hlk4618864"/>
    <w:bookmarkStart w:id="2" w:name="_Hlk4618865"/>
    <w:proofErr w:type="spellStart"/>
    <w:proofErr w:type="gramStart"/>
    <w:r>
      <w:rPr>
        <w:rFonts w:ascii="Calibri" w:hAnsi="Calibri" w:cs="Calibri"/>
        <w:b/>
        <w:sz w:val="22"/>
        <w:szCs w:val="22"/>
      </w:rPr>
      <w:t>c</w:t>
    </w:r>
    <w:r w:rsidR="004E0C76">
      <w:rPr>
        <w:rFonts w:ascii="Calibri" w:hAnsi="Calibri" w:cs="Calibri"/>
        <w:b/>
        <w:sz w:val="22"/>
        <w:szCs w:val="22"/>
      </w:rPr>
      <w:t>orrect</w:t>
    </w:r>
    <w:r w:rsidR="00E842AC">
      <w:rPr>
        <w:rFonts w:ascii="Calibri" w:hAnsi="Calibri" w:cs="Calibri"/>
        <w:b/>
        <w:sz w:val="22"/>
        <w:szCs w:val="22"/>
      </w:rPr>
      <w:t>.App</w:t>
    </w:r>
    <w:proofErr w:type="spellEnd"/>
    <w:proofErr w:type="gramEnd"/>
    <w:r w:rsidR="007254D7" w:rsidRPr="009955CC">
      <w:rPr>
        <w:rFonts w:ascii="Calibri" w:hAnsi="Calibri" w:cs="Calibri"/>
        <w:b/>
        <w:sz w:val="22"/>
        <w:szCs w:val="22"/>
      </w:rPr>
      <w:t xml:space="preserve"> – </w:t>
    </w:r>
    <w:r w:rsidR="004E0C76">
      <w:rPr>
        <w:rFonts w:ascii="Calibri" w:hAnsi="Calibri" w:cs="Calibri"/>
        <w:b/>
        <w:sz w:val="22"/>
        <w:szCs w:val="22"/>
      </w:rPr>
      <w:t>Softwareeinsatz zum selbstständigen Lernen</w:t>
    </w:r>
    <w:r w:rsidR="007254D7" w:rsidRPr="009955CC">
      <w:rPr>
        <w:rFonts w:ascii="Calibri" w:hAnsi="Calibri" w:cs="Calibri"/>
        <w:b/>
        <w:sz w:val="22"/>
        <w:szCs w:val="22"/>
      </w:rPr>
      <w:t xml:space="preserve">  </w:t>
    </w:r>
    <w:r w:rsidR="007254D7" w:rsidRPr="009955CC">
      <w:rPr>
        <w:rFonts w:ascii="Calibri" w:hAnsi="Calibri" w:cs="Calibri"/>
        <w:sz w:val="22"/>
        <w:szCs w:val="22"/>
      </w:rPr>
      <w:t xml:space="preserve">            </w:t>
    </w:r>
    <w:r w:rsidR="009955CC">
      <w:rPr>
        <w:rFonts w:ascii="Calibri" w:hAnsi="Calibri" w:cs="Calibri"/>
        <w:sz w:val="22"/>
        <w:szCs w:val="22"/>
      </w:rPr>
      <w:tab/>
      <w:t>Verlaufsplanung</w:t>
    </w:r>
  </w:p>
  <w:p w14:paraId="7E052A27" w14:textId="0AAC8930" w:rsidR="007254D7" w:rsidRDefault="007254D7" w:rsidP="007254D7">
    <w:pPr>
      <w:pStyle w:val="Kopfzeile"/>
    </w:pPr>
    <w:r w:rsidRPr="009955CC">
      <w:rPr>
        <w:rFonts w:ascii="Calibri" w:hAnsi="Calibri" w:cs="Calibri"/>
        <w:sz w:val="22"/>
        <w:szCs w:val="22"/>
      </w:rPr>
      <w:t>Fach:</w:t>
    </w:r>
    <w:r w:rsidRPr="009955CC">
      <w:rPr>
        <w:rFonts w:ascii="Calibri" w:hAnsi="Calibri" w:cs="Calibri"/>
        <w:sz w:val="22"/>
        <w:szCs w:val="22"/>
      </w:rPr>
      <w:tab/>
      <w:t xml:space="preserve"> Mathematik                                                                                  </w:t>
    </w:r>
    <w:r w:rsidR="009955CC">
      <w:rPr>
        <w:rFonts w:ascii="Calibri" w:hAnsi="Calibri" w:cs="Calibri"/>
        <w:sz w:val="22"/>
        <w:szCs w:val="22"/>
      </w:rPr>
      <w:t xml:space="preserve">                          </w:t>
    </w:r>
    <w:r w:rsidR="000D3958">
      <w:rPr>
        <w:rFonts w:ascii="Calibri" w:hAnsi="Calibri" w:cs="Calibri"/>
        <w:sz w:val="22"/>
        <w:szCs w:val="22"/>
      </w:rPr>
      <w:t xml:space="preserve">  </w:t>
    </w:r>
    <w:r w:rsidRPr="009955CC">
      <w:rPr>
        <w:rFonts w:ascii="Calibri" w:hAnsi="Calibri" w:cs="Calibri"/>
        <w:sz w:val="22"/>
        <w:szCs w:val="22"/>
      </w:rPr>
      <w:t xml:space="preserve">Thema: </w:t>
    </w:r>
    <w:r w:rsidR="000D3958">
      <w:rPr>
        <w:rFonts w:ascii="Calibri" w:hAnsi="Calibri" w:cs="Calibri"/>
        <w:sz w:val="22"/>
        <w:szCs w:val="22"/>
      </w:rPr>
      <w:t xml:space="preserve">Algebra- </w:t>
    </w:r>
    <w:r w:rsidR="005A12CD">
      <w:rPr>
        <w:rFonts w:ascii="Calibri" w:hAnsi="Calibri" w:cs="Calibri"/>
        <w:sz w:val="22"/>
        <w:szCs w:val="22"/>
      </w:rPr>
      <w:t>B</w:t>
    </w:r>
    <w:r w:rsidR="000D3958">
      <w:rPr>
        <w:rFonts w:ascii="Calibri" w:hAnsi="Calibri" w:cs="Calibri"/>
        <w:sz w:val="22"/>
        <w:szCs w:val="22"/>
      </w:rPr>
      <w:t>inomische Formeln</w:t>
    </w:r>
  </w:p>
  <w:bookmarkEnd w:id="1"/>
  <w:bookmarkEnd w:id="2"/>
  <w:p w14:paraId="0732F72D" w14:textId="064B7BEC" w:rsidR="7C39833E" w:rsidRDefault="7C39833E" w:rsidP="7C3983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87F"/>
    <w:multiLevelType w:val="multilevel"/>
    <w:tmpl w:val="26CA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2424E79"/>
    <w:multiLevelType w:val="hybridMultilevel"/>
    <w:tmpl w:val="58923AC2"/>
    <w:lvl w:ilvl="0" w:tplc="89F4D8C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631"/>
    <w:multiLevelType w:val="multilevel"/>
    <w:tmpl w:val="995A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A770274"/>
    <w:multiLevelType w:val="hybridMultilevel"/>
    <w:tmpl w:val="AADA1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3235"/>
    <w:multiLevelType w:val="hybridMultilevel"/>
    <w:tmpl w:val="CA965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779D"/>
    <w:multiLevelType w:val="hybridMultilevel"/>
    <w:tmpl w:val="6ACA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1B3A"/>
    <w:multiLevelType w:val="multilevel"/>
    <w:tmpl w:val="659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8426B8"/>
    <w:multiLevelType w:val="hybridMultilevel"/>
    <w:tmpl w:val="2C3C5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4F90"/>
    <w:multiLevelType w:val="hybridMultilevel"/>
    <w:tmpl w:val="F2044AC6"/>
    <w:lvl w:ilvl="0" w:tplc="05063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1D51"/>
    <w:multiLevelType w:val="multilevel"/>
    <w:tmpl w:val="DC8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9D53C9"/>
    <w:multiLevelType w:val="hybridMultilevel"/>
    <w:tmpl w:val="0F28E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05300"/>
    <w:multiLevelType w:val="hybridMultilevel"/>
    <w:tmpl w:val="15025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30C8"/>
    <w:multiLevelType w:val="hybridMultilevel"/>
    <w:tmpl w:val="08EA5D9C"/>
    <w:lvl w:ilvl="0" w:tplc="89F4D8C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1682D"/>
    <w:multiLevelType w:val="multilevel"/>
    <w:tmpl w:val="066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7296410"/>
    <w:multiLevelType w:val="multilevel"/>
    <w:tmpl w:val="EEF6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90238BA"/>
    <w:multiLevelType w:val="hybridMultilevel"/>
    <w:tmpl w:val="B426B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73C7D"/>
    <w:multiLevelType w:val="multilevel"/>
    <w:tmpl w:val="AFA61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A2F5F0D"/>
    <w:multiLevelType w:val="multilevel"/>
    <w:tmpl w:val="7A1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3E2E3960"/>
    <w:multiLevelType w:val="hybridMultilevel"/>
    <w:tmpl w:val="B278539C"/>
    <w:lvl w:ilvl="0" w:tplc="89F4D8C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40C6"/>
    <w:multiLevelType w:val="hybridMultilevel"/>
    <w:tmpl w:val="C0ECADEA"/>
    <w:lvl w:ilvl="0" w:tplc="4F7CB7C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656E4"/>
    <w:multiLevelType w:val="hybridMultilevel"/>
    <w:tmpl w:val="2466C958"/>
    <w:lvl w:ilvl="0" w:tplc="CFFA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54D6B"/>
    <w:multiLevelType w:val="multilevel"/>
    <w:tmpl w:val="885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05F1C9D"/>
    <w:multiLevelType w:val="hybridMultilevel"/>
    <w:tmpl w:val="68561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4511B"/>
    <w:multiLevelType w:val="hybridMultilevel"/>
    <w:tmpl w:val="A36E2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A2369"/>
    <w:multiLevelType w:val="hybridMultilevel"/>
    <w:tmpl w:val="67524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53E2"/>
    <w:multiLevelType w:val="hybridMultilevel"/>
    <w:tmpl w:val="AD90F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626BE"/>
    <w:multiLevelType w:val="hybridMultilevel"/>
    <w:tmpl w:val="03BA5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96DA4"/>
    <w:multiLevelType w:val="multilevel"/>
    <w:tmpl w:val="FA7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3696704"/>
    <w:multiLevelType w:val="hybridMultilevel"/>
    <w:tmpl w:val="B3F2CF7C"/>
    <w:lvl w:ilvl="0" w:tplc="6758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62C73"/>
    <w:multiLevelType w:val="hybridMultilevel"/>
    <w:tmpl w:val="CF70B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C64F6"/>
    <w:multiLevelType w:val="multilevel"/>
    <w:tmpl w:val="285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4"/>
  </w:num>
  <w:num w:numId="5">
    <w:abstractNumId w:val="2"/>
  </w:num>
  <w:num w:numId="6">
    <w:abstractNumId w:val="27"/>
  </w:num>
  <w:num w:numId="7">
    <w:abstractNumId w:val="0"/>
  </w:num>
  <w:num w:numId="8">
    <w:abstractNumId w:val="9"/>
  </w:num>
  <w:num w:numId="9">
    <w:abstractNumId w:val="30"/>
  </w:num>
  <w:num w:numId="10">
    <w:abstractNumId w:val="13"/>
  </w:num>
  <w:num w:numId="11">
    <w:abstractNumId w:val="16"/>
  </w:num>
  <w:num w:numId="12">
    <w:abstractNumId w:val="7"/>
  </w:num>
  <w:num w:numId="13">
    <w:abstractNumId w:val="5"/>
  </w:num>
  <w:num w:numId="14">
    <w:abstractNumId w:val="23"/>
  </w:num>
  <w:num w:numId="15">
    <w:abstractNumId w:val="3"/>
  </w:num>
  <w:num w:numId="16">
    <w:abstractNumId w:val="22"/>
  </w:num>
  <w:num w:numId="17">
    <w:abstractNumId w:val="24"/>
  </w:num>
  <w:num w:numId="18">
    <w:abstractNumId w:val="28"/>
  </w:num>
  <w:num w:numId="19">
    <w:abstractNumId w:val="12"/>
  </w:num>
  <w:num w:numId="20">
    <w:abstractNumId w:val="18"/>
  </w:num>
  <w:num w:numId="21">
    <w:abstractNumId w:val="4"/>
  </w:num>
  <w:num w:numId="22">
    <w:abstractNumId w:val="1"/>
  </w:num>
  <w:num w:numId="23">
    <w:abstractNumId w:val="15"/>
  </w:num>
  <w:num w:numId="24">
    <w:abstractNumId w:val="11"/>
  </w:num>
  <w:num w:numId="25">
    <w:abstractNumId w:val="19"/>
  </w:num>
  <w:num w:numId="26">
    <w:abstractNumId w:val="8"/>
  </w:num>
  <w:num w:numId="27">
    <w:abstractNumId w:val="29"/>
  </w:num>
  <w:num w:numId="28">
    <w:abstractNumId w:val="25"/>
  </w:num>
  <w:num w:numId="29">
    <w:abstractNumId w:val="20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4D0F9E"/>
    <w:rsid w:val="00000202"/>
    <w:rsid w:val="000119EB"/>
    <w:rsid w:val="000144C7"/>
    <w:rsid w:val="000177C9"/>
    <w:rsid w:val="000203F7"/>
    <w:rsid w:val="00035EF7"/>
    <w:rsid w:val="00036865"/>
    <w:rsid w:val="00072818"/>
    <w:rsid w:val="000A5E95"/>
    <w:rsid w:val="000B0D68"/>
    <w:rsid w:val="000B1A43"/>
    <w:rsid w:val="000B4CFF"/>
    <w:rsid w:val="000C4725"/>
    <w:rsid w:val="000D3958"/>
    <w:rsid w:val="000D5C05"/>
    <w:rsid w:val="000F434B"/>
    <w:rsid w:val="000F4AC8"/>
    <w:rsid w:val="000F4F82"/>
    <w:rsid w:val="00111266"/>
    <w:rsid w:val="00141502"/>
    <w:rsid w:val="001666F5"/>
    <w:rsid w:val="00181335"/>
    <w:rsid w:val="00194914"/>
    <w:rsid w:val="00197C38"/>
    <w:rsid w:val="001A5024"/>
    <w:rsid w:val="001B2040"/>
    <w:rsid w:val="001B4B45"/>
    <w:rsid w:val="001C2591"/>
    <w:rsid w:val="001C3BBA"/>
    <w:rsid w:val="001C44F7"/>
    <w:rsid w:val="001C4B82"/>
    <w:rsid w:val="001D274D"/>
    <w:rsid w:val="001E3644"/>
    <w:rsid w:val="001E39E3"/>
    <w:rsid w:val="001E6B7B"/>
    <w:rsid w:val="001F7D0F"/>
    <w:rsid w:val="00206711"/>
    <w:rsid w:val="00222420"/>
    <w:rsid w:val="002235C7"/>
    <w:rsid w:val="00232127"/>
    <w:rsid w:val="0024012F"/>
    <w:rsid w:val="002443CD"/>
    <w:rsid w:val="0026583F"/>
    <w:rsid w:val="0027738A"/>
    <w:rsid w:val="00277C42"/>
    <w:rsid w:val="002A6068"/>
    <w:rsid w:val="002B53E0"/>
    <w:rsid w:val="002B7417"/>
    <w:rsid w:val="002C7AA7"/>
    <w:rsid w:val="002E6065"/>
    <w:rsid w:val="003244B7"/>
    <w:rsid w:val="003348DA"/>
    <w:rsid w:val="00343D50"/>
    <w:rsid w:val="0034647A"/>
    <w:rsid w:val="00351386"/>
    <w:rsid w:val="00357CF4"/>
    <w:rsid w:val="0037283F"/>
    <w:rsid w:val="00374ABC"/>
    <w:rsid w:val="003A406B"/>
    <w:rsid w:val="003A4CC0"/>
    <w:rsid w:val="003A5617"/>
    <w:rsid w:val="003D0BB3"/>
    <w:rsid w:val="003D5875"/>
    <w:rsid w:val="0041167F"/>
    <w:rsid w:val="0041746E"/>
    <w:rsid w:val="0044029A"/>
    <w:rsid w:val="00441619"/>
    <w:rsid w:val="004450A6"/>
    <w:rsid w:val="00446DE9"/>
    <w:rsid w:val="00463E79"/>
    <w:rsid w:val="00492119"/>
    <w:rsid w:val="004A6A88"/>
    <w:rsid w:val="004C7C49"/>
    <w:rsid w:val="004E0C76"/>
    <w:rsid w:val="004E0CD5"/>
    <w:rsid w:val="004E3472"/>
    <w:rsid w:val="004E3A19"/>
    <w:rsid w:val="004E6315"/>
    <w:rsid w:val="004E6CEE"/>
    <w:rsid w:val="004F41F9"/>
    <w:rsid w:val="00500281"/>
    <w:rsid w:val="00514A23"/>
    <w:rsid w:val="00522706"/>
    <w:rsid w:val="00537A3A"/>
    <w:rsid w:val="0054654D"/>
    <w:rsid w:val="0057034D"/>
    <w:rsid w:val="00570396"/>
    <w:rsid w:val="00575700"/>
    <w:rsid w:val="00577311"/>
    <w:rsid w:val="00585219"/>
    <w:rsid w:val="005A12CD"/>
    <w:rsid w:val="005A3755"/>
    <w:rsid w:val="005A4B47"/>
    <w:rsid w:val="005B5B11"/>
    <w:rsid w:val="005B5F9B"/>
    <w:rsid w:val="005C4A03"/>
    <w:rsid w:val="005C4D17"/>
    <w:rsid w:val="005C5BF1"/>
    <w:rsid w:val="005C64E7"/>
    <w:rsid w:val="005D05DE"/>
    <w:rsid w:val="005D09AC"/>
    <w:rsid w:val="005E2A90"/>
    <w:rsid w:val="005E4361"/>
    <w:rsid w:val="00602122"/>
    <w:rsid w:val="006208D3"/>
    <w:rsid w:val="0063658A"/>
    <w:rsid w:val="00660CCA"/>
    <w:rsid w:val="006717A2"/>
    <w:rsid w:val="00671B6B"/>
    <w:rsid w:val="00672680"/>
    <w:rsid w:val="006766BE"/>
    <w:rsid w:val="00677DF0"/>
    <w:rsid w:val="006947B1"/>
    <w:rsid w:val="00697278"/>
    <w:rsid w:val="006A21FB"/>
    <w:rsid w:val="006B2EF2"/>
    <w:rsid w:val="006C40CB"/>
    <w:rsid w:val="006F6A66"/>
    <w:rsid w:val="00703537"/>
    <w:rsid w:val="007061BE"/>
    <w:rsid w:val="007076FE"/>
    <w:rsid w:val="00707E6B"/>
    <w:rsid w:val="00722264"/>
    <w:rsid w:val="00723D52"/>
    <w:rsid w:val="007254D7"/>
    <w:rsid w:val="007256F8"/>
    <w:rsid w:val="00733452"/>
    <w:rsid w:val="007350E4"/>
    <w:rsid w:val="00735383"/>
    <w:rsid w:val="007426CF"/>
    <w:rsid w:val="0074425B"/>
    <w:rsid w:val="00750CAC"/>
    <w:rsid w:val="00752E8E"/>
    <w:rsid w:val="007569AC"/>
    <w:rsid w:val="00756E17"/>
    <w:rsid w:val="00762E4B"/>
    <w:rsid w:val="00770EEC"/>
    <w:rsid w:val="00771390"/>
    <w:rsid w:val="00777D8D"/>
    <w:rsid w:val="00783AE3"/>
    <w:rsid w:val="007851F9"/>
    <w:rsid w:val="00795DB0"/>
    <w:rsid w:val="007A1723"/>
    <w:rsid w:val="007A26FA"/>
    <w:rsid w:val="007B2EF1"/>
    <w:rsid w:val="007C32C4"/>
    <w:rsid w:val="007C3AAE"/>
    <w:rsid w:val="007D2760"/>
    <w:rsid w:val="007D2991"/>
    <w:rsid w:val="007E56AE"/>
    <w:rsid w:val="007E73EF"/>
    <w:rsid w:val="00804A7A"/>
    <w:rsid w:val="00836450"/>
    <w:rsid w:val="00844EEE"/>
    <w:rsid w:val="008A60B5"/>
    <w:rsid w:val="008A7560"/>
    <w:rsid w:val="008D03D2"/>
    <w:rsid w:val="008F53F7"/>
    <w:rsid w:val="008F7113"/>
    <w:rsid w:val="009028C2"/>
    <w:rsid w:val="00944B47"/>
    <w:rsid w:val="00945A3C"/>
    <w:rsid w:val="00964BD0"/>
    <w:rsid w:val="009663E8"/>
    <w:rsid w:val="009955CC"/>
    <w:rsid w:val="009A016D"/>
    <w:rsid w:val="009B4ACE"/>
    <w:rsid w:val="009C2313"/>
    <w:rsid w:val="00A15A9C"/>
    <w:rsid w:val="00A279B7"/>
    <w:rsid w:val="00A83AAB"/>
    <w:rsid w:val="00A862BB"/>
    <w:rsid w:val="00AA1DC1"/>
    <w:rsid w:val="00AA459A"/>
    <w:rsid w:val="00AA48E3"/>
    <w:rsid w:val="00AC0E72"/>
    <w:rsid w:val="00AC4E89"/>
    <w:rsid w:val="00AC6428"/>
    <w:rsid w:val="00AC7C74"/>
    <w:rsid w:val="00AE0A16"/>
    <w:rsid w:val="00AE19C3"/>
    <w:rsid w:val="00AE32AA"/>
    <w:rsid w:val="00AF2936"/>
    <w:rsid w:val="00B15EB4"/>
    <w:rsid w:val="00B2327A"/>
    <w:rsid w:val="00B34531"/>
    <w:rsid w:val="00B76A0E"/>
    <w:rsid w:val="00BA6EA6"/>
    <w:rsid w:val="00BB188A"/>
    <w:rsid w:val="00BC245B"/>
    <w:rsid w:val="00BD17E3"/>
    <w:rsid w:val="00BE7605"/>
    <w:rsid w:val="00C00A79"/>
    <w:rsid w:val="00C20469"/>
    <w:rsid w:val="00C56DA5"/>
    <w:rsid w:val="00C57CB6"/>
    <w:rsid w:val="00C57F40"/>
    <w:rsid w:val="00C62A90"/>
    <w:rsid w:val="00CD6023"/>
    <w:rsid w:val="00CE4A45"/>
    <w:rsid w:val="00CF3836"/>
    <w:rsid w:val="00D22520"/>
    <w:rsid w:val="00D25F9E"/>
    <w:rsid w:val="00D3688F"/>
    <w:rsid w:val="00D4206E"/>
    <w:rsid w:val="00D607DF"/>
    <w:rsid w:val="00D75D66"/>
    <w:rsid w:val="00D85C4E"/>
    <w:rsid w:val="00D86867"/>
    <w:rsid w:val="00D92F2F"/>
    <w:rsid w:val="00D970F6"/>
    <w:rsid w:val="00DB08A3"/>
    <w:rsid w:val="00DB0D0F"/>
    <w:rsid w:val="00DB6DD3"/>
    <w:rsid w:val="00DE158A"/>
    <w:rsid w:val="00DE2B5F"/>
    <w:rsid w:val="00E00F53"/>
    <w:rsid w:val="00E10AA2"/>
    <w:rsid w:val="00E11A4B"/>
    <w:rsid w:val="00E12BC0"/>
    <w:rsid w:val="00E16077"/>
    <w:rsid w:val="00E241EC"/>
    <w:rsid w:val="00E27D89"/>
    <w:rsid w:val="00E77F0B"/>
    <w:rsid w:val="00E842AC"/>
    <w:rsid w:val="00E95B65"/>
    <w:rsid w:val="00EA4883"/>
    <w:rsid w:val="00EB5709"/>
    <w:rsid w:val="00ED3A17"/>
    <w:rsid w:val="00ED3C79"/>
    <w:rsid w:val="00ED543C"/>
    <w:rsid w:val="00EF1AD8"/>
    <w:rsid w:val="00EF30AA"/>
    <w:rsid w:val="00F167FD"/>
    <w:rsid w:val="00F752EB"/>
    <w:rsid w:val="00F83301"/>
    <w:rsid w:val="00F861D6"/>
    <w:rsid w:val="00F9068B"/>
    <w:rsid w:val="00F93540"/>
    <w:rsid w:val="00F947E6"/>
    <w:rsid w:val="00F96D74"/>
    <w:rsid w:val="00FD6403"/>
    <w:rsid w:val="00FE6FBD"/>
    <w:rsid w:val="0873C217"/>
    <w:rsid w:val="0F4D0F9E"/>
    <w:rsid w:val="55A38BEA"/>
    <w:rsid w:val="59343C8D"/>
    <w:rsid w:val="5B5766B4"/>
    <w:rsid w:val="60A30571"/>
    <w:rsid w:val="7C398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2B36"/>
  <w15:docId w15:val="{7FD7C96C-E173-49DB-867F-6EAE030B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Titel">
    <w:name w:val="Title"/>
    <w:basedOn w:val="berschrift"/>
    <w:next w:val="Textkrpe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table" w:customStyle="1" w:styleId="Gitternetztabelle6farbigAkzent11">
    <w:name w:val="Gitternetztabelle 6 farbig – Akzent 11"/>
    <w:basedOn w:val="NormaleTabelle"/>
    <w:uiPriority w:val="5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Absatz-Standardschriftart"/>
    <w:unhideWhenUsed/>
    <w:rsid w:val="009955CC"/>
    <w:rPr>
      <w:color w:val="0563C1"/>
      <w:u w:val="single" w:color="000000"/>
    </w:rPr>
  </w:style>
  <w:style w:type="character" w:customStyle="1" w:styleId="Internetverknpfung">
    <w:name w:val="Internetverknüpfung"/>
    <w:basedOn w:val="Absatz-Standardschriftart"/>
    <w:uiPriority w:val="99"/>
    <w:rsid w:val="009955CC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06B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06B"/>
    <w:rPr>
      <w:rFonts w:ascii="Tahoma" w:hAnsi="Tahoma" w:cs="Mangal"/>
      <w:sz w:val="16"/>
      <w:szCs w:val="1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3E7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B204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06ZcoNYl7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kimo.com/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rrect.gu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rrect.gu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DE0B-AA53-4D3A-A3DF-A9E19985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Scholle</dc:creator>
  <cp:lastModifiedBy>Kirsten Scholle</cp:lastModifiedBy>
  <cp:revision>55</cp:revision>
  <dcterms:created xsi:type="dcterms:W3CDTF">2019-03-27T20:58:00Z</dcterms:created>
  <dcterms:modified xsi:type="dcterms:W3CDTF">2019-04-01T20:58:00Z</dcterms:modified>
  <dc:language>de-DE</dc:language>
</cp:coreProperties>
</file>