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A25DB" w14:textId="655DDE70" w:rsidR="006421F1" w:rsidRPr="006421F1" w:rsidRDefault="009304C1" w:rsidP="007265BA">
      <w:pPr>
        <w:jc w:val="both"/>
        <w:rPr>
          <w:b/>
        </w:rPr>
      </w:pPr>
      <w:r>
        <w:rPr>
          <w:b/>
        </w:rPr>
        <w:t>Kommentar</w:t>
      </w:r>
      <w:r w:rsidR="007265BA">
        <w:rPr>
          <w:b/>
        </w:rPr>
        <w:t xml:space="preserve"> für Lehrkräfte</w:t>
      </w:r>
    </w:p>
    <w:p w14:paraId="5609481A" w14:textId="6ED366E7" w:rsidR="00DF6EAD" w:rsidRDefault="009304C1" w:rsidP="007265BA">
      <w:pPr>
        <w:jc w:val="both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Das Bild von Spitzweg soll auf einen für die </w:t>
      </w:r>
      <w:proofErr w:type="spellStart"/>
      <w:r>
        <w:rPr>
          <w:rFonts w:asciiTheme="minorHAnsi" w:eastAsia="Times New Roman" w:hAnsiTheme="minorHAnsi" w:cstheme="minorHAnsi"/>
          <w:lang w:eastAsia="de-DE"/>
        </w:rPr>
        <w:t>Schüer_innen</w:t>
      </w:r>
      <w:proofErr w:type="spellEnd"/>
      <w:r>
        <w:rPr>
          <w:rFonts w:asciiTheme="minorHAnsi" w:eastAsia="Times New Roman" w:hAnsiTheme="minorHAnsi" w:cstheme="minorHAnsi"/>
          <w:lang w:eastAsia="de-DE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lang w:eastAsia="de-DE"/>
        </w:rPr>
        <w:t>SuS</w:t>
      </w:r>
      <w:proofErr w:type="spellEnd"/>
      <w:r>
        <w:rPr>
          <w:rFonts w:asciiTheme="minorHAnsi" w:eastAsia="Times New Roman" w:hAnsiTheme="minorHAnsi" w:cstheme="minorHAnsi"/>
          <w:lang w:eastAsia="de-DE"/>
        </w:rPr>
        <w:t xml:space="preserve">) altertümlich anmutenden Begriff von Spaziergang hindeuten. Es geht also nicht um einen freien und ungezwungenen Sprung durch die Wiesen, sondern um einen gutbürgerlichen </w:t>
      </w:r>
      <w:r w:rsidR="00DF6EAD">
        <w:rPr>
          <w:rFonts w:asciiTheme="minorHAnsi" w:eastAsia="Times New Roman" w:hAnsiTheme="minorHAnsi" w:cstheme="minorHAnsi"/>
          <w:lang w:eastAsia="de-DE"/>
        </w:rPr>
        <w:t>Spaziergang des 19. Jahrhunderts. Eine Welt hinter Schaufensterscheiben, durch welche die bürgerliche Distanz zum Objekt förmlich zur Schau gestellt wird</w:t>
      </w:r>
      <w:r>
        <w:rPr>
          <w:rFonts w:asciiTheme="minorHAnsi" w:eastAsia="Times New Roman" w:hAnsiTheme="minorHAnsi" w:cstheme="minorHAnsi"/>
          <w:lang w:eastAsia="de-DE"/>
        </w:rPr>
        <w:t xml:space="preserve">. Sollten von den </w:t>
      </w:r>
      <w:proofErr w:type="spellStart"/>
      <w:r>
        <w:rPr>
          <w:rFonts w:asciiTheme="minorHAnsi" w:eastAsia="Times New Roman" w:hAnsiTheme="minorHAnsi" w:cstheme="minorHAnsi"/>
          <w:lang w:eastAsia="de-DE"/>
        </w:rPr>
        <w:t>SuS</w:t>
      </w:r>
      <w:proofErr w:type="spellEnd"/>
      <w:r>
        <w:rPr>
          <w:rFonts w:asciiTheme="minorHAnsi" w:eastAsia="Times New Roman" w:hAnsiTheme="minorHAnsi" w:cstheme="minorHAnsi"/>
          <w:lang w:eastAsia="de-DE"/>
        </w:rPr>
        <w:t xml:space="preserve"> viele Assoziationen zu freieren Formen des Spazierens kommen, könnten diese zunächst unkommentiert auf einer abgetrennten Spalte gesammelt werden. Dies aufgreifend könnte – je nach Stand der Klasse – ein Rekurs auf die bürgerliche Gesellschaft des 19. Jahrhunderts </w:t>
      </w:r>
      <w:r w:rsidR="00DF6EAD">
        <w:rPr>
          <w:rFonts w:asciiTheme="minorHAnsi" w:eastAsia="Times New Roman" w:hAnsiTheme="minorHAnsi" w:cstheme="minorHAnsi"/>
          <w:lang w:eastAsia="de-DE"/>
        </w:rPr>
        <w:t xml:space="preserve">geleistet </w:t>
      </w:r>
      <w:r>
        <w:rPr>
          <w:rFonts w:asciiTheme="minorHAnsi" w:eastAsia="Times New Roman" w:hAnsiTheme="minorHAnsi" w:cstheme="minorHAnsi"/>
          <w:lang w:eastAsia="de-DE"/>
        </w:rPr>
        <w:t>werden</w:t>
      </w:r>
      <w:r w:rsidR="00DF6EAD">
        <w:rPr>
          <w:rFonts w:asciiTheme="minorHAnsi" w:eastAsia="Times New Roman" w:hAnsiTheme="minorHAnsi" w:cstheme="minorHAnsi"/>
          <w:lang w:eastAsia="de-DE"/>
        </w:rPr>
        <w:t xml:space="preserve"> (Abiturthemen Deutsch 2020), die es mit heutigen Vorstellungen von Freizeitgestaltung zu kontrastieren resp. </w:t>
      </w:r>
      <w:r w:rsidR="00B203C9">
        <w:rPr>
          <w:rFonts w:asciiTheme="minorHAnsi" w:eastAsia="Times New Roman" w:hAnsiTheme="minorHAnsi" w:cstheme="minorHAnsi"/>
          <w:lang w:eastAsia="de-DE"/>
        </w:rPr>
        <w:t xml:space="preserve">zu </w:t>
      </w:r>
      <w:r w:rsidR="00DF6EAD">
        <w:rPr>
          <w:rFonts w:asciiTheme="minorHAnsi" w:eastAsia="Times New Roman" w:hAnsiTheme="minorHAnsi" w:cstheme="minorHAnsi"/>
          <w:lang w:eastAsia="de-DE"/>
        </w:rPr>
        <w:t>ergänzen gilt. Dies leistet</w:t>
      </w:r>
      <w:r w:rsidR="00B203C9">
        <w:rPr>
          <w:rFonts w:asciiTheme="minorHAnsi" w:eastAsia="Times New Roman" w:hAnsiTheme="minorHAnsi" w:cstheme="minorHAnsi"/>
          <w:lang w:eastAsia="de-DE"/>
        </w:rPr>
        <w:t xml:space="preserve"> eine (wenn auch ex </w:t>
      </w:r>
      <w:proofErr w:type="spellStart"/>
      <w:r w:rsidR="00B203C9">
        <w:rPr>
          <w:rFonts w:asciiTheme="minorHAnsi" w:eastAsia="Times New Roman" w:hAnsiTheme="minorHAnsi" w:cstheme="minorHAnsi"/>
          <w:lang w:eastAsia="de-DE"/>
        </w:rPr>
        <w:t>negativo</w:t>
      </w:r>
      <w:proofErr w:type="spellEnd"/>
      <w:r w:rsidR="00B203C9">
        <w:rPr>
          <w:rFonts w:asciiTheme="minorHAnsi" w:eastAsia="Times New Roman" w:hAnsiTheme="minorHAnsi" w:cstheme="minorHAnsi"/>
          <w:lang w:eastAsia="de-DE"/>
        </w:rPr>
        <w:t xml:space="preserve"> gegebene)</w:t>
      </w:r>
      <w:r w:rsidR="00DF6EAD">
        <w:rPr>
          <w:rFonts w:asciiTheme="minorHAnsi" w:eastAsia="Times New Roman" w:hAnsiTheme="minorHAnsi" w:cstheme="minorHAnsi"/>
          <w:lang w:eastAsia="de-DE"/>
        </w:rPr>
        <w:t xml:space="preserve"> Anbindung an</w:t>
      </w:r>
      <w:r w:rsidR="00B203C9">
        <w:rPr>
          <w:rFonts w:asciiTheme="minorHAnsi" w:eastAsia="Times New Roman" w:hAnsiTheme="minorHAnsi" w:cstheme="minorHAnsi"/>
          <w:lang w:eastAsia="de-DE"/>
        </w:rPr>
        <w:t xml:space="preserve"> die Lebenswirklichkeit der </w:t>
      </w:r>
      <w:proofErr w:type="spellStart"/>
      <w:r w:rsidR="00B203C9">
        <w:rPr>
          <w:rFonts w:asciiTheme="minorHAnsi" w:eastAsia="Times New Roman" w:hAnsiTheme="minorHAnsi" w:cstheme="minorHAnsi"/>
          <w:lang w:eastAsia="de-DE"/>
        </w:rPr>
        <w:t>SuS</w:t>
      </w:r>
      <w:proofErr w:type="spellEnd"/>
      <w:r w:rsidR="00B203C9">
        <w:rPr>
          <w:rFonts w:asciiTheme="minorHAnsi" w:eastAsia="Times New Roman" w:hAnsiTheme="minorHAnsi" w:cstheme="minorHAnsi"/>
          <w:lang w:eastAsia="de-DE"/>
        </w:rPr>
        <w:t xml:space="preserve"> und fordert gleichzeitig einen Perspektivenwechsel.</w:t>
      </w:r>
    </w:p>
    <w:p w14:paraId="4045B89F" w14:textId="3F1F9292" w:rsidR="009304C1" w:rsidRDefault="00DF6EAD" w:rsidP="007265BA">
      <w:pPr>
        <w:jc w:val="both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Die</w:t>
      </w:r>
      <w:r w:rsidR="009304C1">
        <w:rPr>
          <w:rFonts w:asciiTheme="minorHAnsi" w:eastAsia="Times New Roman" w:hAnsiTheme="minorHAnsi" w:cstheme="minorHAnsi"/>
          <w:lang w:eastAsia="de-DE"/>
        </w:rPr>
        <w:t xml:space="preserve"> historisch angebundenen assoziativen Ergebnisse zum Bildimpuls </w:t>
      </w:r>
      <w:r>
        <w:rPr>
          <w:rFonts w:asciiTheme="minorHAnsi" w:eastAsia="Times New Roman" w:hAnsiTheme="minorHAnsi" w:cstheme="minorHAnsi"/>
          <w:lang w:eastAsia="de-DE"/>
        </w:rPr>
        <w:t xml:space="preserve">sollten </w:t>
      </w:r>
      <w:r w:rsidR="009304C1">
        <w:rPr>
          <w:rFonts w:asciiTheme="minorHAnsi" w:eastAsia="Times New Roman" w:hAnsiTheme="minorHAnsi" w:cstheme="minorHAnsi"/>
          <w:lang w:eastAsia="de-DE"/>
        </w:rPr>
        <w:t xml:space="preserve">von allen </w:t>
      </w:r>
      <w:proofErr w:type="spellStart"/>
      <w:r w:rsidR="009304C1">
        <w:rPr>
          <w:rFonts w:asciiTheme="minorHAnsi" w:eastAsia="Times New Roman" w:hAnsiTheme="minorHAnsi" w:cstheme="minorHAnsi"/>
          <w:lang w:eastAsia="de-DE"/>
        </w:rPr>
        <w:t>SuS</w:t>
      </w:r>
      <w:proofErr w:type="spellEnd"/>
      <w:r w:rsidR="009304C1">
        <w:rPr>
          <w:rFonts w:asciiTheme="minorHAnsi" w:eastAsia="Times New Roman" w:hAnsiTheme="minorHAnsi" w:cstheme="minorHAnsi"/>
          <w:lang w:eastAsia="de-DE"/>
        </w:rPr>
        <w:t xml:space="preserve"> in einer </w:t>
      </w:r>
      <w:r w:rsidR="00B203C9">
        <w:rPr>
          <w:rFonts w:asciiTheme="minorHAnsi" w:eastAsia="Times New Roman" w:hAnsiTheme="minorHAnsi" w:cstheme="minorHAnsi"/>
          <w:lang w:eastAsia="de-DE"/>
        </w:rPr>
        <w:t xml:space="preserve">je eigenen </w:t>
      </w:r>
      <w:proofErr w:type="spellStart"/>
      <w:r w:rsidR="009304C1">
        <w:rPr>
          <w:rFonts w:asciiTheme="minorHAnsi" w:eastAsia="Times New Roman" w:hAnsiTheme="minorHAnsi" w:cstheme="minorHAnsi"/>
          <w:lang w:eastAsia="de-DE"/>
        </w:rPr>
        <w:t>MindMap</w:t>
      </w:r>
      <w:proofErr w:type="spellEnd"/>
      <w:r w:rsidR="009304C1">
        <w:rPr>
          <w:rFonts w:asciiTheme="minorHAnsi" w:eastAsia="Times New Roman" w:hAnsiTheme="minorHAnsi" w:cstheme="minorHAnsi"/>
          <w:lang w:eastAsia="de-DE"/>
        </w:rPr>
        <w:t xml:space="preserve"> erfasst werden. Empfohlen ist eine digitale Anfertigung aufgrund der Möglichkeiten zur</w:t>
      </w:r>
      <w:r>
        <w:rPr>
          <w:rFonts w:asciiTheme="minorHAnsi" w:eastAsia="Times New Roman" w:hAnsiTheme="minorHAnsi" w:cstheme="minorHAnsi"/>
          <w:lang w:eastAsia="de-DE"/>
        </w:rPr>
        <w:t xml:space="preserve"> nachträglichen Strukturierung. </w:t>
      </w:r>
      <w:r w:rsidR="009304C1">
        <w:rPr>
          <w:rFonts w:asciiTheme="minorHAnsi" w:eastAsia="Times New Roman" w:hAnsiTheme="minorHAnsi" w:cstheme="minorHAnsi"/>
          <w:lang w:eastAsia="de-DE"/>
        </w:rPr>
        <w:t xml:space="preserve">Zwischenspeicherung auf dem Schul-Server bzw. einem USB-Stick ist stets zu empfehlen bzw. zu erinnern. </w:t>
      </w:r>
    </w:p>
    <w:p w14:paraId="3C3A258D" w14:textId="3946BF2F" w:rsidR="009304C1" w:rsidRDefault="009304C1" w:rsidP="007265BA">
      <w:pPr>
        <w:jc w:val="both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In der Besprechung der Ergebnisse – bei schwächeren Lerngruppe bereits früher, nach der Textlektüre zur Verständnissicherung – ist darauf hinzuweisen, dass Hamburger auf keinen zügellosen und freiheitsbetonten Essay-Begriff </w:t>
      </w:r>
      <w:r w:rsidR="00DF6EAD">
        <w:rPr>
          <w:rFonts w:asciiTheme="minorHAnsi" w:eastAsia="Times New Roman" w:hAnsiTheme="minorHAnsi" w:cstheme="minorHAnsi"/>
          <w:lang w:eastAsia="de-DE"/>
        </w:rPr>
        <w:t>referiert, sondern stets von einem</w:t>
      </w:r>
      <w:r w:rsidR="007265BA">
        <w:rPr>
          <w:rFonts w:asciiTheme="minorHAnsi" w:eastAsia="Times New Roman" w:hAnsiTheme="minorHAnsi" w:cstheme="minorHAnsi"/>
          <w:lang w:eastAsia="de-DE"/>
        </w:rPr>
        <w:t xml:space="preserve"> Spazieren spricht, das von einem</w:t>
      </w:r>
      <w:r>
        <w:rPr>
          <w:rFonts w:asciiTheme="minorHAnsi" w:eastAsia="Times New Roman" w:hAnsiTheme="minorHAnsi" w:cstheme="minorHAnsi"/>
          <w:lang w:eastAsia="de-DE"/>
        </w:rPr>
        <w:t xml:space="preserve"> assoz</w:t>
      </w:r>
      <w:r w:rsidR="007265BA">
        <w:rPr>
          <w:rFonts w:asciiTheme="minorHAnsi" w:eastAsia="Times New Roman" w:hAnsiTheme="minorHAnsi" w:cstheme="minorHAnsi"/>
          <w:lang w:eastAsia="de-DE"/>
        </w:rPr>
        <w:t>iativ-wachen Verstand geleitet wird</w:t>
      </w:r>
      <w:r w:rsidR="00B203C9">
        <w:rPr>
          <w:rFonts w:asciiTheme="minorHAnsi" w:eastAsia="Times New Roman" w:hAnsiTheme="minorHAnsi" w:cstheme="minorHAnsi"/>
          <w:lang w:eastAsia="de-DE"/>
        </w:rPr>
        <w:t xml:space="preserve"> und somit mit dem eingangs besprochenen verglichen werden kann</w:t>
      </w:r>
      <w:r w:rsidR="007265BA">
        <w:rPr>
          <w:rFonts w:asciiTheme="minorHAnsi" w:eastAsia="Times New Roman" w:hAnsiTheme="minorHAnsi" w:cstheme="minorHAnsi"/>
          <w:lang w:eastAsia="de-DE"/>
        </w:rPr>
        <w:t>.</w:t>
      </w:r>
      <w:r>
        <w:rPr>
          <w:rFonts w:asciiTheme="minorHAnsi" w:eastAsia="Times New Roman" w:hAnsiTheme="minorHAnsi" w:cstheme="minorHAnsi"/>
          <w:lang w:eastAsia="de-DE"/>
        </w:rPr>
        <w:t xml:space="preserve">  </w:t>
      </w:r>
    </w:p>
    <w:p w14:paraId="0CB19448" w14:textId="425BA93F" w:rsidR="009304C1" w:rsidRDefault="009304C1" w:rsidP="007265BA">
      <w:pPr>
        <w:jc w:val="both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Ausgehend von den auf Arbeitsblatt 1 erarbeiteten Merkmalen zum Essay, erweitern die </w:t>
      </w:r>
      <w:proofErr w:type="spellStart"/>
      <w:r>
        <w:rPr>
          <w:rFonts w:asciiTheme="minorHAnsi" w:eastAsia="Times New Roman" w:hAnsiTheme="minorHAnsi" w:cstheme="minorHAnsi"/>
          <w:lang w:eastAsia="de-DE"/>
        </w:rPr>
        <w:t>SuS</w:t>
      </w:r>
      <w:proofErr w:type="spellEnd"/>
      <w:r>
        <w:rPr>
          <w:rFonts w:asciiTheme="minorHAnsi" w:eastAsia="Times New Roman" w:hAnsiTheme="minorHAnsi" w:cstheme="minorHAnsi"/>
          <w:lang w:eastAsia="de-DE"/>
        </w:rPr>
        <w:t xml:space="preserve"> ihre </w:t>
      </w:r>
      <w:proofErr w:type="spellStart"/>
      <w:r>
        <w:rPr>
          <w:rFonts w:asciiTheme="minorHAnsi" w:eastAsia="Times New Roman" w:hAnsiTheme="minorHAnsi" w:cstheme="minorHAnsi"/>
          <w:lang w:eastAsia="de-DE"/>
        </w:rPr>
        <w:t>MindMap</w:t>
      </w:r>
      <w:proofErr w:type="spellEnd"/>
      <w:r>
        <w:rPr>
          <w:rFonts w:asciiTheme="minorHAnsi" w:eastAsia="Times New Roman" w:hAnsiTheme="minorHAnsi" w:cstheme="minorHAnsi"/>
          <w:lang w:eastAsia="de-DE"/>
        </w:rPr>
        <w:t xml:space="preserve"> und strukturieren diese. </w:t>
      </w:r>
      <w:r w:rsidR="00924A21">
        <w:rPr>
          <w:rFonts w:asciiTheme="minorHAnsi" w:eastAsia="Times New Roman" w:hAnsiTheme="minorHAnsi" w:cstheme="minorHAnsi"/>
          <w:lang w:eastAsia="de-DE"/>
        </w:rPr>
        <w:t>Die Leitfrage richten</w:t>
      </w:r>
      <w:r w:rsidR="00DF6EAD">
        <w:rPr>
          <w:rFonts w:asciiTheme="minorHAnsi" w:eastAsia="Times New Roman" w:hAnsiTheme="minorHAnsi" w:cstheme="minorHAnsi"/>
          <w:lang w:eastAsia="de-DE"/>
        </w:rPr>
        <w:t xml:space="preserve"> die </w:t>
      </w:r>
      <w:proofErr w:type="spellStart"/>
      <w:r w:rsidR="00DF6EAD">
        <w:rPr>
          <w:rFonts w:asciiTheme="minorHAnsi" w:eastAsia="Times New Roman" w:hAnsiTheme="minorHAnsi" w:cstheme="minorHAnsi"/>
          <w:lang w:eastAsia="de-DE"/>
        </w:rPr>
        <w:t>SuS</w:t>
      </w:r>
      <w:proofErr w:type="spellEnd"/>
      <w:r w:rsidR="00DF6EAD">
        <w:rPr>
          <w:rFonts w:asciiTheme="minorHAnsi" w:eastAsia="Times New Roman" w:hAnsiTheme="minorHAnsi" w:cstheme="minorHAnsi"/>
          <w:lang w:eastAsia="de-DE"/>
        </w:rPr>
        <w:t xml:space="preserve"> darauf au</w:t>
      </w:r>
      <w:r w:rsidR="0051663B">
        <w:rPr>
          <w:rFonts w:asciiTheme="minorHAnsi" w:eastAsia="Times New Roman" w:hAnsiTheme="minorHAnsi" w:cstheme="minorHAnsi"/>
          <w:lang w:eastAsia="de-DE"/>
        </w:rPr>
        <w:t>s,</w:t>
      </w:r>
      <w:r w:rsidR="00DF6EAD">
        <w:rPr>
          <w:rFonts w:asciiTheme="minorHAnsi" w:eastAsia="Times New Roman" w:hAnsiTheme="minorHAnsi" w:cstheme="minorHAnsi"/>
          <w:lang w:eastAsia="de-DE"/>
        </w:rPr>
        <w:t xml:space="preserve"> die theoretische mit der praktischen Seite dieses Zugangs zu </w:t>
      </w:r>
      <w:r w:rsidR="00924A21">
        <w:rPr>
          <w:rFonts w:asciiTheme="minorHAnsi" w:eastAsia="Times New Roman" w:hAnsiTheme="minorHAnsi" w:cstheme="minorHAnsi"/>
          <w:lang w:eastAsia="de-DE"/>
        </w:rPr>
        <w:t>verknüpfen, was sich in der</w:t>
      </w:r>
      <w:r w:rsidR="00DF6EAD">
        <w:rPr>
          <w:rFonts w:asciiTheme="minorHAnsi" w:eastAsia="Times New Roman" w:hAnsiTheme="minorHAnsi" w:cstheme="minorHAnsi"/>
          <w:lang w:eastAsia="de-DE"/>
        </w:rPr>
        <w:t xml:space="preserve"> anschließenden Projektarbeit vertieft, um durch den Schreibauftrag auf den theoretischen Zugang rückwirken</w:t>
      </w:r>
      <w:r w:rsidR="007265BA">
        <w:rPr>
          <w:rFonts w:asciiTheme="minorHAnsi" w:eastAsia="Times New Roman" w:hAnsiTheme="minorHAnsi" w:cstheme="minorHAnsi"/>
          <w:lang w:eastAsia="de-DE"/>
        </w:rPr>
        <w:t xml:space="preserve"> zu können</w:t>
      </w:r>
      <w:r w:rsidR="00DF6EAD">
        <w:rPr>
          <w:rFonts w:asciiTheme="minorHAnsi" w:eastAsia="Times New Roman" w:hAnsiTheme="minorHAnsi" w:cstheme="minorHAnsi"/>
          <w:lang w:eastAsia="de-DE"/>
        </w:rPr>
        <w:t>.</w:t>
      </w:r>
    </w:p>
    <w:p w14:paraId="5E821246" w14:textId="2D3B5FE5" w:rsidR="00D40464" w:rsidRPr="009304C1" w:rsidRDefault="00D40464" w:rsidP="007265BA">
      <w:pPr>
        <w:jc w:val="both"/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Als Ergebnissicherung könnten die </w:t>
      </w:r>
      <w:proofErr w:type="spellStart"/>
      <w:r>
        <w:rPr>
          <w:rFonts w:asciiTheme="minorHAnsi" w:eastAsia="Times New Roman" w:hAnsiTheme="minorHAnsi" w:cstheme="minorHAnsi"/>
          <w:lang w:eastAsia="de-DE"/>
        </w:rPr>
        <w:t>SuS</w:t>
      </w:r>
      <w:proofErr w:type="spellEnd"/>
      <w:r>
        <w:rPr>
          <w:rFonts w:asciiTheme="minorHAnsi" w:eastAsia="Times New Roman" w:hAnsiTheme="minorHAnsi" w:cstheme="minorHAnsi"/>
          <w:lang w:eastAsia="de-DE"/>
        </w:rPr>
        <w:t xml:space="preserve"> entweder via </w:t>
      </w:r>
      <w:proofErr w:type="spellStart"/>
      <w:r>
        <w:rPr>
          <w:rFonts w:asciiTheme="minorHAnsi" w:eastAsia="Times New Roman" w:hAnsiTheme="minorHAnsi" w:cstheme="minorHAnsi"/>
          <w:lang w:eastAsia="de-DE"/>
        </w:rPr>
        <w:t>OpenOffice</w:t>
      </w:r>
      <w:proofErr w:type="spellEnd"/>
      <w:r>
        <w:rPr>
          <w:rFonts w:asciiTheme="minorHAnsi" w:eastAsia="Times New Roman" w:hAnsiTheme="minorHAnsi" w:cstheme="minorHAnsi"/>
          <w:lang w:eastAsia="de-DE"/>
        </w:rPr>
        <w:t xml:space="preserve"> oder WORD Dokumente, auf denen die Audio- oder Video-Datei verlinkt ist, als PDF erstellen. Alternativ können derartige selbstgestaltete Ergebnisse auf den internen Bereich der Schul-Homepage gestellt werden. Die </w:t>
      </w:r>
      <w:proofErr w:type="spellStart"/>
      <w:r>
        <w:rPr>
          <w:rFonts w:asciiTheme="minorHAnsi" w:eastAsia="Times New Roman" w:hAnsiTheme="minorHAnsi" w:cstheme="minorHAnsi"/>
          <w:lang w:eastAsia="de-DE"/>
        </w:rPr>
        <w:t>SuS</w:t>
      </w:r>
      <w:proofErr w:type="spellEnd"/>
      <w:r>
        <w:rPr>
          <w:rFonts w:asciiTheme="minorHAnsi" w:eastAsia="Times New Roman" w:hAnsiTheme="minorHAnsi" w:cstheme="minorHAnsi"/>
          <w:lang w:eastAsia="de-DE"/>
        </w:rPr>
        <w:t xml:space="preserve"> können sich anhand der Ergebnisse an einen eindrücklich erfahrenen Gattungsbegriff erinnern. </w:t>
      </w:r>
    </w:p>
    <w:p w14:paraId="17D73799" w14:textId="77777777" w:rsidR="00267F21" w:rsidRPr="00FF5636" w:rsidRDefault="00267F21" w:rsidP="007265BA">
      <w:pPr>
        <w:jc w:val="both"/>
        <w:rPr>
          <w:rFonts w:eastAsia="Times New Roman"/>
          <w:lang w:eastAsia="de-DE"/>
        </w:rPr>
      </w:pPr>
    </w:p>
    <w:sectPr w:rsidR="00267F21" w:rsidRPr="00FF5636" w:rsidSect="00026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CAF5" w14:textId="77777777" w:rsidR="00DF6EAD" w:rsidRDefault="00DF6EAD" w:rsidP="003A7575">
      <w:pPr>
        <w:spacing w:after="0" w:line="240" w:lineRule="auto"/>
      </w:pPr>
      <w:r>
        <w:separator/>
      </w:r>
    </w:p>
  </w:endnote>
  <w:endnote w:type="continuationSeparator" w:id="0">
    <w:p w14:paraId="7337B257" w14:textId="77777777" w:rsidR="00DF6EAD" w:rsidRDefault="00DF6EAD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47F3" w14:textId="77777777" w:rsidR="00924A21" w:rsidRDefault="00924A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A92AC" w14:textId="4E6F067B" w:rsidR="00DF6EAD" w:rsidRPr="00B203C9" w:rsidRDefault="00B203C9" w:rsidP="00B203C9">
    <w:pPr>
      <w:pStyle w:val="Fuzeile"/>
      <w:jc w:val="right"/>
      <w:rPr>
        <w:rFonts w:asciiTheme="minorHAnsi" w:hAnsiTheme="minorHAnsi" w:cstheme="minorHAnsi"/>
        <w:noProof/>
        <w:sz w:val="20"/>
        <w:szCs w:val="20"/>
        <w:lang w:eastAsia="zh-CN"/>
      </w:rPr>
    </w:pPr>
    <w:r>
      <w:rPr>
        <w:rFonts w:asciiTheme="minorHAnsi" w:hAnsiTheme="minorHAnsi" w:cstheme="minorHAnsi"/>
        <w:noProof/>
        <w:sz w:val="20"/>
        <w:szCs w:val="20"/>
        <w:lang w:eastAsia="zh-CN"/>
      </w:rPr>
      <w:t>Essay Mermale mulitmedial erfahren in Theorie und Praxis.</w:t>
    </w:r>
    <w:r w:rsidR="00DF6EAD" w:rsidRPr="00090D93">
      <w:rPr>
        <w:rFonts w:asciiTheme="majorHAnsi" w:hAnsiTheme="majorHAnsi" w:cstheme="majorHAnsi"/>
        <w:b/>
        <w:noProof/>
        <w:sz w:val="28"/>
        <w:szCs w:val="28"/>
        <w:lang w:eastAsia="zh-CN"/>
      </w:rPr>
      <w:t xml:space="preserve">    </w:t>
    </w:r>
    <w:r w:rsidR="00DF6EAD" w:rsidRPr="005D28D6">
      <w:rPr>
        <w:sz w:val="20"/>
        <w:szCs w:val="20"/>
      </w:rPr>
      <w:br/>
      <w:t xml:space="preserve">Dieses Material wurde erstellt von </w:t>
    </w:r>
    <w:r w:rsidR="00DF6EAD">
      <w:rPr>
        <w:sz w:val="20"/>
        <w:szCs w:val="20"/>
      </w:rPr>
      <w:t>Kerstin Schröter</w:t>
    </w:r>
    <w:r w:rsidR="00DF6EAD" w:rsidRPr="005D28D6">
      <w:rPr>
        <w:sz w:val="20"/>
        <w:szCs w:val="20"/>
      </w:rPr>
      <w:t xml:space="preserve"> </w:t>
    </w:r>
    <w:r w:rsidR="00DF6EAD">
      <w:rPr>
        <w:sz w:val="20"/>
        <w:szCs w:val="20"/>
      </w:rPr>
      <w:t xml:space="preserve">und Meike Völz </w:t>
    </w:r>
    <w:r w:rsidR="00DF6EAD" w:rsidRPr="005D28D6">
      <w:rPr>
        <w:sz w:val="20"/>
        <w:szCs w:val="20"/>
      </w:rPr>
      <w:t xml:space="preserve">und steht unter der Lizenz </w:t>
    </w:r>
    <w:hyperlink r:id="rId1" w:history="1">
      <w:r w:rsidR="00DF6EAD" w:rsidRPr="005D28D6">
        <w:rPr>
          <w:rStyle w:val="Hyperlink"/>
          <w:sz w:val="20"/>
          <w:szCs w:val="20"/>
        </w:rPr>
        <w:t>CC BY-NC-SA 3.0</w:t>
      </w:r>
    </w:hyperlink>
  </w:p>
  <w:p w14:paraId="6339A633" w14:textId="77777777" w:rsidR="00DF6EAD" w:rsidRDefault="00DF6EAD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4622C11" wp14:editId="25417C2B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78CF" w14:textId="77777777" w:rsidR="00924A21" w:rsidRDefault="00924A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F252" w14:textId="77777777" w:rsidR="00DF6EAD" w:rsidRDefault="00DF6EAD" w:rsidP="003A7575">
      <w:pPr>
        <w:spacing w:after="0" w:line="240" w:lineRule="auto"/>
      </w:pPr>
      <w:r>
        <w:separator/>
      </w:r>
    </w:p>
  </w:footnote>
  <w:footnote w:type="continuationSeparator" w:id="0">
    <w:p w14:paraId="48177D86" w14:textId="77777777" w:rsidR="00DF6EAD" w:rsidRDefault="00DF6EAD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6451" w14:textId="77777777" w:rsidR="00924A21" w:rsidRDefault="00924A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C0F9C" w14:textId="02E47A7D" w:rsidR="00DF6EAD" w:rsidRPr="00DF7450" w:rsidRDefault="00DF6EAD" w:rsidP="00DF7450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E6B66" w14:textId="77777777" w:rsidR="00924A21" w:rsidRDefault="00924A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13C9"/>
    <w:multiLevelType w:val="hybridMultilevel"/>
    <w:tmpl w:val="65A28F7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1E0D"/>
    <w:multiLevelType w:val="hybridMultilevel"/>
    <w:tmpl w:val="9CE802CA"/>
    <w:lvl w:ilvl="0" w:tplc="457894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D45FB"/>
    <w:multiLevelType w:val="hybridMultilevel"/>
    <w:tmpl w:val="AF2A5A5E"/>
    <w:lvl w:ilvl="0" w:tplc="F86AC1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743FD"/>
    <w:multiLevelType w:val="hybridMultilevel"/>
    <w:tmpl w:val="97540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04B8D"/>
    <w:multiLevelType w:val="hybridMultilevel"/>
    <w:tmpl w:val="E092F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87C26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97EC4"/>
    <w:multiLevelType w:val="hybridMultilevel"/>
    <w:tmpl w:val="F44214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20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  <w:num w:numId="15">
    <w:abstractNumId w:val="16"/>
  </w:num>
  <w:num w:numId="16">
    <w:abstractNumId w:val="19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4"/>
  </w:num>
  <w:num w:numId="22">
    <w:abstractNumId w:val="17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529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57FD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0D93"/>
    <w:rsid w:val="00090DD5"/>
    <w:rsid w:val="000910A2"/>
    <w:rsid w:val="000915AE"/>
    <w:rsid w:val="000926CD"/>
    <w:rsid w:val="00093156"/>
    <w:rsid w:val="000933D0"/>
    <w:rsid w:val="00093E5D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5FBD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261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EB9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1EB3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42E3"/>
    <w:rsid w:val="00155889"/>
    <w:rsid w:val="00155A36"/>
    <w:rsid w:val="00155B74"/>
    <w:rsid w:val="001566B7"/>
    <w:rsid w:val="001576EC"/>
    <w:rsid w:val="00161AA4"/>
    <w:rsid w:val="00161C61"/>
    <w:rsid w:val="001620C4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3F01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2E94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4FA0"/>
    <w:rsid w:val="001F4FF5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67F21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916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CA9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A33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A48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3DC5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0A8B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512"/>
    <w:rsid w:val="004B4855"/>
    <w:rsid w:val="004B4BB0"/>
    <w:rsid w:val="004B4D32"/>
    <w:rsid w:val="004B5490"/>
    <w:rsid w:val="004B5EF5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2D1"/>
    <w:rsid w:val="004F1875"/>
    <w:rsid w:val="004F1EB8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1A6A"/>
    <w:rsid w:val="00512DB4"/>
    <w:rsid w:val="005143F2"/>
    <w:rsid w:val="00514930"/>
    <w:rsid w:val="0051663B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4FD3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0159"/>
    <w:rsid w:val="005D1C74"/>
    <w:rsid w:val="005D28D6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663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4188"/>
    <w:rsid w:val="006241FD"/>
    <w:rsid w:val="006251EE"/>
    <w:rsid w:val="00625256"/>
    <w:rsid w:val="0062661F"/>
    <w:rsid w:val="00627B46"/>
    <w:rsid w:val="00630CE3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6D55"/>
    <w:rsid w:val="00637331"/>
    <w:rsid w:val="00637808"/>
    <w:rsid w:val="00637BF6"/>
    <w:rsid w:val="006402A8"/>
    <w:rsid w:val="0064148E"/>
    <w:rsid w:val="006420FD"/>
    <w:rsid w:val="006421F1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0901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65BA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0F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6727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77358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5C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17844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49D4"/>
    <w:rsid w:val="008657E4"/>
    <w:rsid w:val="00865D6F"/>
    <w:rsid w:val="008674DB"/>
    <w:rsid w:val="00870EFC"/>
    <w:rsid w:val="00870F14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6FD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42B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191E"/>
    <w:rsid w:val="008D214D"/>
    <w:rsid w:val="008D26B9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58B4"/>
    <w:rsid w:val="00917A41"/>
    <w:rsid w:val="00917E6C"/>
    <w:rsid w:val="0092094F"/>
    <w:rsid w:val="00922424"/>
    <w:rsid w:val="00922AB0"/>
    <w:rsid w:val="00922F17"/>
    <w:rsid w:val="00923A17"/>
    <w:rsid w:val="00923A84"/>
    <w:rsid w:val="00924A21"/>
    <w:rsid w:val="00924CA9"/>
    <w:rsid w:val="00926E2E"/>
    <w:rsid w:val="00927370"/>
    <w:rsid w:val="00927A2C"/>
    <w:rsid w:val="00927C13"/>
    <w:rsid w:val="009304C1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4B80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A46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20B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092"/>
    <w:rsid w:val="00AE6DBA"/>
    <w:rsid w:val="00AE6F01"/>
    <w:rsid w:val="00AE7254"/>
    <w:rsid w:val="00AF0D75"/>
    <w:rsid w:val="00AF14F7"/>
    <w:rsid w:val="00AF1758"/>
    <w:rsid w:val="00AF2553"/>
    <w:rsid w:val="00AF29CA"/>
    <w:rsid w:val="00AF2ABF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3C9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37865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7775C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1C17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286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0EE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05A3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3A3B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6FFC"/>
    <w:rsid w:val="00D37030"/>
    <w:rsid w:val="00D37801"/>
    <w:rsid w:val="00D40464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776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6EAD"/>
    <w:rsid w:val="00DF73DD"/>
    <w:rsid w:val="00DF7450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143C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2BA8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6A9D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5486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21E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560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D7B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088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77F50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0E63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971C8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372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636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81D1DB"/>
  <w15:docId w15:val="{DAE95B40-1639-499F-A19A-7F0CDD1F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6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60F07-4924-4406-B48B-C376C911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2474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von Amsberg, Marcus</cp:lastModifiedBy>
  <cp:revision>8</cp:revision>
  <cp:lastPrinted>2018-10-21T16:05:00Z</cp:lastPrinted>
  <dcterms:created xsi:type="dcterms:W3CDTF">2019-02-01T22:43:00Z</dcterms:created>
  <dcterms:modified xsi:type="dcterms:W3CDTF">2019-04-10T13:02:00Z</dcterms:modified>
</cp:coreProperties>
</file>